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A8" w:rsidRPr="004553A8" w:rsidRDefault="004553A8" w:rsidP="004553A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4553A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Услуги в сфере архивного дела</w:t>
      </w:r>
    </w:p>
    <w:p w:rsidR="004553A8" w:rsidRPr="004553A8" w:rsidRDefault="004553A8" w:rsidP="004553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 xml:space="preserve">Услуги оказывает </w:t>
      </w:r>
      <w:r w:rsidR="00E619E4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>отдел муниципального архива администрации Знаменского</w:t>
      </w:r>
      <w:r w:rsidRPr="004553A8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 xml:space="preserve"> муниципального района</w:t>
      </w:r>
      <w:r w:rsidR="00E619E4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 xml:space="preserve"> Омской области</w:t>
      </w:r>
    </w:p>
    <w:p w:rsidR="004553A8" w:rsidRPr="004553A8" w:rsidRDefault="004553A8" w:rsidP="004553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color w:val="000000"/>
          <w:sz w:val="34"/>
          <w:szCs w:val="34"/>
        </w:rPr>
        <w:t>Прием письменных заявлений, выдача документов (мотивированных отказов) осуществляется по адресу:</w:t>
      </w:r>
    </w:p>
    <w:p w:rsidR="004553A8" w:rsidRPr="004553A8" w:rsidRDefault="004553A8" w:rsidP="004553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color w:val="000000"/>
          <w:sz w:val="34"/>
          <w:szCs w:val="34"/>
        </w:rPr>
        <w:t>6465</w:t>
      </w:r>
      <w:r w:rsidR="004E45BD">
        <w:rPr>
          <w:rFonts w:ascii="Arial" w:eastAsia="Times New Roman" w:hAnsi="Arial" w:cs="Arial"/>
          <w:color w:val="000000"/>
          <w:sz w:val="34"/>
          <w:szCs w:val="34"/>
        </w:rPr>
        <w:t>5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 xml:space="preserve">0, Омская область, </w:t>
      </w:r>
      <w:r w:rsidR="004E45BD">
        <w:rPr>
          <w:rFonts w:ascii="Arial" w:eastAsia="Times New Roman" w:hAnsi="Arial" w:cs="Arial"/>
          <w:color w:val="000000"/>
          <w:sz w:val="34"/>
          <w:szCs w:val="34"/>
        </w:rPr>
        <w:t>Знаменский район, село Знаменское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 xml:space="preserve">, ул. </w:t>
      </w:r>
      <w:proofErr w:type="spellStart"/>
      <w:r w:rsidR="004E45BD">
        <w:rPr>
          <w:rFonts w:ascii="Arial" w:eastAsia="Times New Roman" w:hAnsi="Arial" w:cs="Arial"/>
          <w:color w:val="000000"/>
          <w:sz w:val="34"/>
          <w:szCs w:val="34"/>
        </w:rPr>
        <w:t>Ленина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я</w:t>
      </w:r>
      <w:proofErr w:type="spellEnd"/>
      <w:r w:rsidRPr="004553A8">
        <w:rPr>
          <w:rFonts w:ascii="Arial" w:eastAsia="Times New Roman" w:hAnsi="Arial" w:cs="Arial"/>
          <w:color w:val="000000"/>
          <w:sz w:val="34"/>
          <w:szCs w:val="34"/>
        </w:rPr>
        <w:t xml:space="preserve">, </w:t>
      </w:r>
      <w:r w:rsidR="004E45BD">
        <w:rPr>
          <w:rFonts w:ascii="Arial" w:eastAsia="Times New Roman" w:hAnsi="Arial" w:cs="Arial"/>
          <w:color w:val="000000"/>
          <w:sz w:val="34"/>
          <w:szCs w:val="34"/>
        </w:rPr>
        <w:t>13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 xml:space="preserve">, </w:t>
      </w:r>
      <w:r w:rsidR="004E45BD">
        <w:rPr>
          <w:rFonts w:ascii="Arial" w:eastAsia="Times New Roman" w:hAnsi="Arial" w:cs="Arial"/>
          <w:color w:val="000000"/>
          <w:sz w:val="34"/>
          <w:szCs w:val="34"/>
        </w:rPr>
        <w:t>1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 xml:space="preserve"> этаж, кабинет </w:t>
      </w:r>
      <w:r w:rsidR="004E45BD">
        <w:rPr>
          <w:rFonts w:ascii="Arial" w:eastAsia="Times New Roman" w:hAnsi="Arial" w:cs="Arial"/>
          <w:color w:val="000000"/>
          <w:sz w:val="34"/>
          <w:szCs w:val="34"/>
        </w:rPr>
        <w:t>11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.; телефон: (3817</w:t>
      </w:r>
      <w:r w:rsidR="004E45BD">
        <w:rPr>
          <w:rFonts w:ascii="Arial" w:eastAsia="Times New Roman" w:hAnsi="Arial" w:cs="Arial"/>
          <w:color w:val="000000"/>
          <w:sz w:val="34"/>
          <w:szCs w:val="34"/>
        </w:rPr>
        <w:t>9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) 2-1</w:t>
      </w:r>
      <w:r w:rsidR="004E45BD">
        <w:rPr>
          <w:rFonts w:ascii="Arial" w:eastAsia="Times New Roman" w:hAnsi="Arial" w:cs="Arial"/>
          <w:color w:val="000000"/>
          <w:sz w:val="34"/>
          <w:szCs w:val="34"/>
        </w:rPr>
        <w:t>2-5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 xml:space="preserve">7. </w:t>
      </w:r>
      <w:proofErr w:type="spellStart"/>
      <w:r w:rsidRPr="004553A8">
        <w:rPr>
          <w:rFonts w:ascii="Arial" w:eastAsia="Times New Roman" w:hAnsi="Arial" w:cs="Arial"/>
          <w:color w:val="000000"/>
          <w:sz w:val="34"/>
          <w:szCs w:val="34"/>
        </w:rPr>
        <w:t>e-mail</w:t>
      </w:r>
      <w:proofErr w:type="spellEnd"/>
      <w:r w:rsidRPr="004553A8">
        <w:rPr>
          <w:rFonts w:ascii="Arial" w:eastAsia="Times New Roman" w:hAnsi="Arial" w:cs="Arial"/>
          <w:color w:val="000000"/>
          <w:sz w:val="34"/>
          <w:szCs w:val="34"/>
        </w:rPr>
        <w:t>: </w:t>
      </w:r>
      <w:proofErr w:type="spellStart"/>
      <w:r w:rsidR="004E45BD">
        <w:rPr>
          <w:rFonts w:ascii="Arial" w:eastAsia="Times New Roman" w:hAnsi="Arial" w:cs="Arial"/>
          <w:color w:val="000000"/>
          <w:sz w:val="34"/>
          <w:szCs w:val="34"/>
          <w:lang w:val="en-US"/>
        </w:rPr>
        <w:t>znam</w:t>
      </w:r>
      <w:r w:rsidR="004E45BD" w:rsidRPr="004E45BD">
        <w:rPr>
          <w:rFonts w:ascii="Arial" w:eastAsia="Times New Roman" w:hAnsi="Arial" w:cs="Arial"/>
          <w:color w:val="000000"/>
          <w:sz w:val="34"/>
          <w:szCs w:val="34"/>
        </w:rPr>
        <w:t>_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arhiv@</w:t>
      </w:r>
      <w:r w:rsidR="004E45BD">
        <w:rPr>
          <w:rFonts w:ascii="Arial" w:eastAsia="Times New Roman" w:hAnsi="Arial" w:cs="Arial"/>
          <w:color w:val="000000"/>
          <w:sz w:val="34"/>
          <w:szCs w:val="34"/>
          <w:lang w:val="en-US"/>
        </w:rPr>
        <w:t>bk</w:t>
      </w:r>
      <w:proofErr w:type="spellEnd"/>
      <w:r w:rsidRPr="004553A8">
        <w:rPr>
          <w:rFonts w:ascii="Arial" w:eastAsia="Times New Roman" w:hAnsi="Arial" w:cs="Arial"/>
          <w:color w:val="000000"/>
          <w:sz w:val="34"/>
          <w:szCs w:val="34"/>
        </w:rPr>
        <w:t>.</w:t>
      </w:r>
      <w:proofErr w:type="spellStart"/>
      <w:r w:rsidRPr="004553A8">
        <w:rPr>
          <w:rFonts w:ascii="Arial" w:eastAsia="Times New Roman" w:hAnsi="Arial" w:cs="Arial"/>
          <w:color w:val="000000"/>
          <w:sz w:val="34"/>
          <w:szCs w:val="34"/>
        </w:rPr>
        <w:t>ru</w:t>
      </w:r>
      <w:proofErr w:type="spellEnd"/>
      <w:r w:rsidRPr="004553A8">
        <w:rPr>
          <w:rFonts w:ascii="Arial" w:eastAsia="Times New Roman" w:hAnsi="Arial" w:cs="Arial"/>
          <w:color w:val="000000"/>
          <w:sz w:val="34"/>
          <w:szCs w:val="34"/>
        </w:rPr>
        <w:t>.</w:t>
      </w:r>
    </w:p>
    <w:p w:rsidR="004553A8" w:rsidRPr="004553A8" w:rsidRDefault="004553A8" w:rsidP="00455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>График работы:</w:t>
      </w:r>
    </w:p>
    <w:p w:rsidR="004553A8" w:rsidRPr="004553A8" w:rsidRDefault="004553A8" w:rsidP="00455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color w:val="000000"/>
          <w:sz w:val="34"/>
          <w:szCs w:val="34"/>
        </w:rPr>
        <w:t xml:space="preserve">Понедельник –  четверг с </w:t>
      </w:r>
      <w:r w:rsidR="004E45BD" w:rsidRPr="004E45BD">
        <w:rPr>
          <w:rFonts w:ascii="Arial" w:eastAsia="Times New Roman" w:hAnsi="Arial" w:cs="Arial"/>
          <w:color w:val="000000"/>
          <w:sz w:val="34"/>
          <w:szCs w:val="34"/>
        </w:rPr>
        <w:t>9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-</w:t>
      </w:r>
      <w:r w:rsidR="004E45BD" w:rsidRPr="004E45BD">
        <w:rPr>
          <w:rFonts w:ascii="Arial" w:eastAsia="Times New Roman" w:hAnsi="Arial" w:cs="Arial"/>
          <w:color w:val="000000"/>
          <w:sz w:val="34"/>
          <w:szCs w:val="34"/>
        </w:rPr>
        <w:t>0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0 до 17-</w:t>
      </w:r>
      <w:r w:rsidR="004E45BD" w:rsidRPr="004E45BD">
        <w:rPr>
          <w:rFonts w:ascii="Arial" w:eastAsia="Times New Roman" w:hAnsi="Arial" w:cs="Arial"/>
          <w:color w:val="000000"/>
          <w:sz w:val="34"/>
          <w:szCs w:val="34"/>
        </w:rPr>
        <w:t>1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 xml:space="preserve">5; Пятница - с </w:t>
      </w:r>
      <w:r w:rsidR="004E45BD" w:rsidRPr="004E45BD">
        <w:rPr>
          <w:rFonts w:ascii="Arial" w:eastAsia="Times New Roman" w:hAnsi="Arial" w:cs="Arial"/>
          <w:color w:val="000000"/>
          <w:sz w:val="34"/>
          <w:szCs w:val="34"/>
        </w:rPr>
        <w:t>9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-</w:t>
      </w:r>
      <w:r w:rsidR="004E45BD" w:rsidRPr="004E45BD">
        <w:rPr>
          <w:rFonts w:ascii="Arial" w:eastAsia="Times New Roman" w:hAnsi="Arial" w:cs="Arial"/>
          <w:color w:val="000000"/>
          <w:sz w:val="34"/>
          <w:szCs w:val="34"/>
        </w:rPr>
        <w:t>00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 xml:space="preserve"> до 1</w:t>
      </w:r>
      <w:r w:rsidR="004E45BD" w:rsidRPr="004E45BD">
        <w:rPr>
          <w:rFonts w:ascii="Arial" w:eastAsia="Times New Roman" w:hAnsi="Arial" w:cs="Arial"/>
          <w:color w:val="000000"/>
          <w:sz w:val="34"/>
          <w:szCs w:val="34"/>
        </w:rPr>
        <w:t>7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-</w:t>
      </w:r>
      <w:r w:rsidR="004E45BD" w:rsidRPr="004E45BD">
        <w:rPr>
          <w:rFonts w:ascii="Arial" w:eastAsia="Times New Roman" w:hAnsi="Arial" w:cs="Arial"/>
          <w:color w:val="000000"/>
          <w:sz w:val="34"/>
          <w:szCs w:val="34"/>
        </w:rPr>
        <w:t>0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0;</w:t>
      </w:r>
    </w:p>
    <w:p w:rsidR="004553A8" w:rsidRPr="004553A8" w:rsidRDefault="004553A8" w:rsidP="00455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color w:val="000000"/>
          <w:sz w:val="34"/>
          <w:szCs w:val="34"/>
        </w:rPr>
        <w:t>Обеденный перерыв – с 13-00 до 14-00; Выходные дни: суббота и воскресенье.</w:t>
      </w:r>
    </w:p>
    <w:p w:rsidR="004553A8" w:rsidRPr="004553A8" w:rsidRDefault="004553A8" w:rsidP="004553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i/>
          <w:iCs/>
          <w:color w:val="000000"/>
          <w:sz w:val="34"/>
        </w:rPr>
        <w:t xml:space="preserve">В день, непосредственно предшествующий нерабочему праздничному дню, время работы сокращается на 1 час </w:t>
      </w:r>
    </w:p>
    <w:p w:rsidR="004553A8" w:rsidRPr="004553A8" w:rsidRDefault="004553A8" w:rsidP="00455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>Услуги предоставляются бесплатно.</w:t>
      </w:r>
    </w:p>
    <w:p w:rsidR="004553A8" w:rsidRPr="004553A8" w:rsidRDefault="004553A8" w:rsidP="00455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 xml:space="preserve">Срок предоставления услуг не должен превышать </w:t>
      </w:r>
      <w:r w:rsidR="004E45BD">
        <w:rPr>
          <w:rFonts w:ascii="Arial" w:eastAsia="Times New Roman" w:hAnsi="Arial" w:cs="Arial"/>
          <w:b/>
          <w:bCs/>
          <w:i/>
          <w:iCs/>
          <w:color w:val="000000"/>
          <w:sz w:val="34"/>
          <w:lang w:val="en-US"/>
        </w:rPr>
        <w:t>3</w:t>
      </w:r>
      <w:r w:rsidRPr="004553A8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>0 рабочих дней.</w:t>
      </w:r>
    </w:p>
    <w:p w:rsidR="004553A8" w:rsidRPr="004553A8" w:rsidRDefault="004553A8" w:rsidP="00455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b/>
          <w:bCs/>
          <w:i/>
          <w:iCs/>
          <w:color w:val="000000"/>
          <w:sz w:val="34"/>
        </w:rPr>
        <w:t>Категории заявителей: </w:t>
      </w:r>
      <w:r w:rsidRPr="004553A8">
        <w:rPr>
          <w:rFonts w:ascii="Arial" w:eastAsia="Times New Roman" w:hAnsi="Arial" w:cs="Arial"/>
          <w:i/>
          <w:iCs/>
          <w:color w:val="000000"/>
          <w:sz w:val="34"/>
        </w:rPr>
        <w:t>физические, юридические лица и их законные представители.</w:t>
      </w:r>
    </w:p>
    <w:p w:rsidR="004553A8" w:rsidRPr="004553A8" w:rsidRDefault="004553A8" w:rsidP="004553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4553A8">
        <w:rPr>
          <w:rFonts w:ascii="Arial" w:eastAsia="Times New Roman" w:hAnsi="Arial" w:cs="Arial"/>
          <w:b/>
          <w:bCs/>
          <w:color w:val="000000"/>
          <w:sz w:val="34"/>
        </w:rPr>
        <w:t>АДМИНИСТРАТИВНЫЕ РЕГЛАМЕНТЫ: </w:t>
      </w:r>
      <w:r w:rsidRPr="004553A8">
        <w:rPr>
          <w:rFonts w:ascii="Arial" w:eastAsia="Times New Roman" w:hAnsi="Arial" w:cs="Arial"/>
          <w:color w:val="000000"/>
          <w:sz w:val="34"/>
          <w:szCs w:val="34"/>
        </w:rPr>
        <w:t>Включают перечень необходимых документов, нормативно-правовую базу услуги, результат и основания для отказа в предоставлении услуги, порядок обжалования действий органа, предоставляющего услугу.</w:t>
      </w:r>
    </w:p>
    <w:p w:rsidR="004553A8" w:rsidRPr="004553A8" w:rsidRDefault="004553A8" w:rsidP="004553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hyperlink r:id="rId4" w:history="1">
        <w:r w:rsidRPr="004553A8">
          <w:rPr>
            <w:rFonts w:ascii="Calibri" w:eastAsia="Times New Roman" w:hAnsi="Calibri" w:cs="Arial"/>
            <w:b/>
            <w:bCs/>
            <w:color w:val="195183"/>
            <w:u w:val="single"/>
          </w:rPr>
          <w:t>Организация исполнения запросов граждан, организаций и общественных объединений на получение архивных справок, архивных выписок, архивных копий, информационных писем на основе документов Архивного фонда Российской Федерации  и других архивных документов</w:t>
        </w:r>
      </w:hyperlink>
      <w:r w:rsidRPr="004553A8">
        <w:rPr>
          <w:rFonts w:ascii="Arial" w:eastAsia="Times New Roman" w:hAnsi="Arial" w:cs="Arial"/>
          <w:color w:val="000000"/>
          <w:sz w:val="34"/>
          <w:szCs w:val="34"/>
        </w:rPr>
        <w:t>*</w:t>
      </w:r>
      <w:proofErr w:type="spellStart"/>
      <w:r w:rsidRPr="004553A8">
        <w:rPr>
          <w:rFonts w:ascii="Arial" w:eastAsia="Times New Roman" w:hAnsi="Arial" w:cs="Arial"/>
          <w:color w:val="000000"/>
          <w:sz w:val="34"/>
          <w:szCs w:val="34"/>
        </w:rPr>
        <w:t>doc</w:t>
      </w:r>
      <w:proofErr w:type="spellEnd"/>
      <w:r w:rsidRPr="004553A8">
        <w:rPr>
          <w:rFonts w:ascii="Arial" w:eastAsia="Times New Roman" w:hAnsi="Arial" w:cs="Arial"/>
          <w:b/>
          <w:bCs/>
          <w:color w:val="000000"/>
          <w:sz w:val="34"/>
        </w:rPr>
        <w:t> </w:t>
      </w:r>
    </w:p>
    <w:p w:rsidR="00926748" w:rsidRDefault="00926748"/>
    <w:sectPr w:rsidR="0092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53A8"/>
    <w:rsid w:val="004553A8"/>
    <w:rsid w:val="004E45BD"/>
    <w:rsid w:val="00926748"/>
    <w:rsid w:val="00E6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3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5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53A8"/>
    <w:rPr>
      <w:b/>
      <w:bCs/>
    </w:rPr>
  </w:style>
  <w:style w:type="character" w:styleId="a5">
    <w:name w:val="Emphasis"/>
    <w:basedOn w:val="a0"/>
    <w:uiPriority w:val="20"/>
    <w:qFormat/>
    <w:rsid w:val="004553A8"/>
    <w:rPr>
      <w:i/>
      <w:iCs/>
    </w:rPr>
  </w:style>
  <w:style w:type="character" w:styleId="a6">
    <w:name w:val="Hyperlink"/>
    <w:basedOn w:val="a0"/>
    <w:uiPriority w:val="99"/>
    <w:semiHidden/>
    <w:unhideWhenUsed/>
    <w:rsid w:val="00455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ecial.omskportal.ru/magnoliaPublic/dam/jcr:3df8565e-0ef0-47c1-9d6a-0c553fed364d/269%20%D0%BE%D1%82%2026.04%20%D0%B8%D1%81%D0%BF%D0%BE%D0%BB%D0%BD%D0%B5%D0%BD%D0%B8%D0%B5%20%D0%B7%D0%B0%D0%BF%D1%80%D0%BE%D1%81%D0%BE%D0%B2%20%D0%B0%D1%80%D1%85%D0%B8%D0%B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2025-01-22T04:46:00Z</dcterms:created>
  <dcterms:modified xsi:type="dcterms:W3CDTF">2025-01-22T04:52:00Z</dcterms:modified>
</cp:coreProperties>
</file>