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C0A" w:rsidRPr="00225B21" w:rsidRDefault="00225B21" w:rsidP="00225B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B21">
        <w:rPr>
          <w:rFonts w:ascii="Times New Roman" w:hAnsi="Times New Roman" w:cs="Times New Roman"/>
          <w:sz w:val="28"/>
          <w:szCs w:val="24"/>
        </w:rPr>
        <w:t xml:space="preserve">Прокуратурой района проведена проверка </w:t>
      </w:r>
      <w:r w:rsidRPr="00225B21">
        <w:rPr>
          <w:rFonts w:ascii="Times New Roman" w:hAnsi="Times New Roman" w:cs="Times New Roman"/>
          <w:sz w:val="28"/>
          <w:szCs w:val="28"/>
        </w:rPr>
        <w:t>соблюдения требований законодательства о здравоохранении</w:t>
      </w:r>
      <w:r w:rsidRPr="00225B21">
        <w:rPr>
          <w:rFonts w:ascii="Times New Roman" w:hAnsi="Times New Roman" w:cs="Times New Roman"/>
          <w:sz w:val="28"/>
          <w:szCs w:val="24"/>
        </w:rPr>
        <w:t xml:space="preserve"> в деятельности </w:t>
      </w:r>
      <w:r w:rsidRPr="00225B21">
        <w:rPr>
          <w:rFonts w:ascii="Times New Roman" w:hAnsi="Times New Roman" w:cs="Times New Roman"/>
          <w:color w:val="000000"/>
          <w:sz w:val="28"/>
          <w:szCs w:val="28"/>
        </w:rPr>
        <w:t>БУЗОО «Знаменская ЦРБ».</w:t>
      </w:r>
    </w:p>
    <w:p w:rsidR="00647D4E" w:rsidRDefault="00225B21" w:rsidP="00647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B21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Проведенной прокуратурой района проверкой установлено, что </w:t>
      </w:r>
      <w:r w:rsidR="00647D4E">
        <w:rPr>
          <w:rFonts w:ascii="Times New Roman" w:hAnsi="Times New Roman" w:cs="Times New Roman"/>
          <w:color w:val="000000"/>
          <w:sz w:val="28"/>
          <w:szCs w:val="28"/>
        </w:rPr>
        <w:t xml:space="preserve">ряд фельдшерско-акушерских пунктов и автомобилей районной больницы не укомплектованы необходимым оборудованием. </w:t>
      </w:r>
    </w:p>
    <w:p w:rsidR="00225B21" w:rsidRPr="00225B21" w:rsidRDefault="00225B21" w:rsidP="00647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B21">
        <w:rPr>
          <w:rFonts w:ascii="Times New Roman" w:hAnsi="Times New Roman" w:cs="Times New Roman"/>
          <w:color w:val="000000"/>
          <w:sz w:val="28"/>
          <w:szCs w:val="28"/>
        </w:rPr>
        <w:t>В связи с выявленными нарушениями прокуратур</w:t>
      </w:r>
      <w:r w:rsidR="00647D4E"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bookmarkStart w:id="0" w:name="_GoBack"/>
      <w:bookmarkEnd w:id="0"/>
      <w:r w:rsidRPr="00225B21">
        <w:rPr>
          <w:rFonts w:ascii="Times New Roman" w:hAnsi="Times New Roman" w:cs="Times New Roman"/>
          <w:color w:val="000000"/>
          <w:sz w:val="28"/>
          <w:szCs w:val="28"/>
        </w:rPr>
        <w:t xml:space="preserve">Знаменского района главному врачу БУЗОО «Знаменская ЦРБ» внесено представление. </w:t>
      </w:r>
    </w:p>
    <w:p w:rsidR="00225B21" w:rsidRPr="00225B21" w:rsidRDefault="00225B21" w:rsidP="00225B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B21">
        <w:rPr>
          <w:rFonts w:ascii="Times New Roman" w:hAnsi="Times New Roman" w:cs="Times New Roman"/>
          <w:color w:val="000000"/>
          <w:sz w:val="28"/>
          <w:szCs w:val="28"/>
        </w:rPr>
        <w:t xml:space="preserve">Устранение нарушений находится на контроле в прокуратуре района. </w:t>
      </w:r>
    </w:p>
    <w:sectPr w:rsidR="00225B21" w:rsidRPr="0022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21"/>
    <w:rsid w:val="00225B21"/>
    <w:rsid w:val="003A7CB1"/>
    <w:rsid w:val="00647D4E"/>
    <w:rsid w:val="00BC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950A"/>
  <w15:chartTrackingRefBased/>
  <w15:docId w15:val="{BBFC7EE3-9511-4E38-9C99-87B90367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Сарин Николай Вячеславович</dc:creator>
  <cp:keywords/>
  <dc:description/>
  <cp:lastModifiedBy>Сарин Николай Вячеславович</cp:lastModifiedBy>
  <cp:revision>3</cp:revision>
  <dcterms:created xsi:type="dcterms:W3CDTF">2024-06-27T10:39:00Z</dcterms:created>
  <dcterms:modified xsi:type="dcterms:W3CDTF">2024-06-27T10:40:00Z</dcterms:modified>
</cp:coreProperties>
</file>