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D1C8E" w14:textId="09DD4EDA" w:rsidR="001B5CC6" w:rsidRPr="001B5CC6" w:rsidRDefault="001B5CC6" w:rsidP="001B5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5CC6">
        <w:rPr>
          <w:rFonts w:ascii="Times New Roman" w:hAnsi="Times New Roman" w:cs="Times New Roman"/>
          <w:b/>
          <w:sz w:val="28"/>
          <w:szCs w:val="28"/>
        </w:rPr>
        <w:t>Федеральный закон от 28.02.2025 № 24-ФЗ «О внесении изменения в статью 13 Федерального закона «О дополнительных мерах государственной поддержки семей, имеющих детей».</w:t>
      </w:r>
    </w:p>
    <w:bookmarkEnd w:id="0"/>
    <w:p w14:paraId="71C295BC" w14:textId="50F74BA0" w:rsidR="001B5CC6" w:rsidRDefault="001B5CC6" w:rsidP="006A7EB8">
      <w:pPr>
        <w:jc w:val="both"/>
        <w:rPr>
          <w:rFonts w:ascii="Times New Roman" w:hAnsi="Times New Roman" w:cs="Times New Roman"/>
          <w:sz w:val="28"/>
          <w:szCs w:val="28"/>
        </w:rPr>
      </w:pPr>
      <w:r w:rsidRPr="001B5CC6">
        <w:rPr>
          <w:rFonts w:ascii="Times New Roman" w:hAnsi="Times New Roman" w:cs="Times New Roman"/>
          <w:sz w:val="28"/>
          <w:szCs w:val="28"/>
        </w:rPr>
        <w:t xml:space="preserve">Действие программы материнского (семейного) капитала продлено до конца 2030 года (ранее срок действия программы был определен – 31.12.2026).  </w:t>
      </w:r>
    </w:p>
    <w:p w14:paraId="47782538" w14:textId="200B6F89" w:rsidR="00C27749" w:rsidRPr="006A7EB8" w:rsidRDefault="001B5CC6" w:rsidP="006A7EB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CC6">
        <w:rPr>
          <w:rFonts w:ascii="Times New Roman" w:hAnsi="Times New Roman" w:cs="Times New Roman"/>
          <w:sz w:val="28"/>
          <w:szCs w:val="28"/>
        </w:rPr>
        <w:t>Вступил в силу 11 марта 2025 года.</w:t>
      </w:r>
    </w:p>
    <w:sectPr w:rsidR="00C27749" w:rsidRPr="006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F"/>
    <w:rsid w:val="001B5CC6"/>
    <w:rsid w:val="0037062F"/>
    <w:rsid w:val="00440B3B"/>
    <w:rsid w:val="006A7EB8"/>
    <w:rsid w:val="00B62878"/>
    <w:rsid w:val="00C27749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6B3B"/>
  <w15:chartTrackingRefBased/>
  <w15:docId w15:val="{E1B99B1F-7B6C-4F24-BF3B-25A5CD7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2025-02-03T04:59:00Z</dcterms:created>
  <dcterms:modified xsi:type="dcterms:W3CDTF">2025-03-13T11:44:00Z</dcterms:modified>
</cp:coreProperties>
</file>