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2E" w:rsidRPr="00F2569C" w:rsidRDefault="004B212E" w:rsidP="004B2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20C22"/>
          <w:sz w:val="28"/>
          <w:szCs w:val="28"/>
        </w:rPr>
      </w:pPr>
      <w:r w:rsidRPr="00F2569C">
        <w:rPr>
          <w:rFonts w:ascii="Times New Roman" w:hAnsi="Times New Roman" w:cs="Times New Roman"/>
          <w:b/>
          <w:bCs/>
          <w:color w:val="020C22"/>
          <w:sz w:val="28"/>
          <w:szCs w:val="28"/>
        </w:rPr>
        <w:t>Внесены изменения в закон о некоммерческих организациях</w:t>
      </w:r>
    </w:p>
    <w:p w:rsidR="00B770D3" w:rsidRDefault="00B770D3" w:rsidP="004B21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20C22"/>
          <w:sz w:val="28"/>
          <w:szCs w:val="28"/>
        </w:rPr>
      </w:pPr>
    </w:p>
    <w:p w:rsidR="004B212E" w:rsidRPr="00F2569C" w:rsidRDefault="004B212E" w:rsidP="004B21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20C22"/>
          <w:sz w:val="28"/>
          <w:szCs w:val="28"/>
        </w:rPr>
      </w:pPr>
      <w:r w:rsidRPr="00F2569C">
        <w:rPr>
          <w:rFonts w:ascii="Times New Roman" w:hAnsi="Times New Roman" w:cs="Times New Roman"/>
          <w:i/>
          <w:iCs/>
          <w:color w:val="020C22"/>
          <w:sz w:val="28"/>
          <w:szCs w:val="28"/>
        </w:rPr>
        <w:t xml:space="preserve">Федеральный закон от 26.02.2024 № 32-ФЗ «О внесении изменений в Федеральный закон «О некоммерческих организациях» </w:t>
      </w:r>
      <w:r w:rsidRPr="00F2569C">
        <w:rPr>
          <w:rFonts w:ascii="Times New Roman" w:hAnsi="Times New Roman" w:cs="Times New Roman"/>
          <w:color w:val="020C22"/>
          <w:sz w:val="28"/>
          <w:szCs w:val="28"/>
        </w:rPr>
        <w:t>Федеральный закон направлен на совершенствование законодательстваРоссийской Федерации о некоммерческих организациях в части, касающейсяотнесения некоммерческих организаций к социально ориентированнымнекоммерческим организациям и их поддержки органами государственнойвласти, органами публичной власти федеральной территории и органамиместного самоуправления.</w:t>
      </w:r>
    </w:p>
    <w:p w:rsidR="004B212E" w:rsidRPr="00F2569C" w:rsidRDefault="004B212E" w:rsidP="004B21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20C22"/>
          <w:sz w:val="28"/>
          <w:szCs w:val="28"/>
        </w:rPr>
      </w:pPr>
      <w:r w:rsidRPr="00F2569C">
        <w:rPr>
          <w:rFonts w:ascii="Times New Roman" w:hAnsi="Times New Roman" w:cs="Times New Roman"/>
          <w:color w:val="020C22"/>
          <w:sz w:val="28"/>
          <w:szCs w:val="28"/>
        </w:rPr>
        <w:t>В соответствии с Федеральным законом государственныеи муниципальные учреждения не могут признаваться социальноориентированными некоммерческими организациями.</w:t>
      </w:r>
    </w:p>
    <w:p w:rsidR="004B212E" w:rsidRPr="00F2569C" w:rsidRDefault="004B212E" w:rsidP="004B21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20C22"/>
          <w:sz w:val="28"/>
          <w:szCs w:val="28"/>
        </w:rPr>
      </w:pPr>
      <w:r w:rsidRPr="00F2569C">
        <w:rPr>
          <w:rFonts w:ascii="Times New Roman" w:hAnsi="Times New Roman" w:cs="Times New Roman"/>
          <w:color w:val="020C22"/>
          <w:sz w:val="28"/>
          <w:szCs w:val="28"/>
        </w:rPr>
        <w:t>Федеральным законом предусматривается расширение перечня видовдеятельности некоммерческих организаций, осуществление которыхв соответствии с учредительными документами позволяет органамгосударственной власти, органам публичной власти федеральной территориии органам местного самоуправления оказывать поддержку такимнекоммерческим организациям как социально ориентированнымнекоммерческим организациям.</w:t>
      </w:r>
    </w:p>
    <w:p w:rsidR="004B212E" w:rsidRPr="00F2569C" w:rsidRDefault="004B212E" w:rsidP="004B21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F2569C">
        <w:rPr>
          <w:rFonts w:ascii="Times New Roman" w:hAnsi="Times New Roman" w:cs="Times New Roman"/>
          <w:color w:val="020C22"/>
          <w:sz w:val="28"/>
          <w:szCs w:val="28"/>
        </w:rPr>
        <w:t>Федеральным законом к таким видам деятельности относится деятельность в сфере поддержки семьи, материнства, отцовства и детства, организации и проведения мероприятий, способствующих развитию предусмотренных законодательством Российской Федерации форм устройства детей, оставшихся без попечения родителей, в семью, а также содержание животных в приютах для животных.</w:t>
      </w:r>
    </w:p>
    <w:p w:rsidR="004B212E" w:rsidRPr="00F2569C" w:rsidRDefault="004B212E" w:rsidP="004B21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F2569C">
        <w:rPr>
          <w:rFonts w:ascii="Times New Roman" w:hAnsi="Times New Roman" w:cs="Times New Roman"/>
          <w:color w:val="020C22"/>
          <w:sz w:val="28"/>
          <w:szCs w:val="28"/>
        </w:rPr>
        <w:t>Закон вступил в силу с 08.03.2024.</w:t>
      </w:r>
    </w:p>
    <w:p w:rsidR="000B1963" w:rsidRDefault="000B1963">
      <w:bookmarkStart w:id="0" w:name="_GoBack"/>
      <w:bookmarkEnd w:id="0"/>
    </w:p>
    <w:sectPr w:rsidR="000B1963" w:rsidSect="003D5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4B212E"/>
    <w:rsid w:val="000B1963"/>
    <w:rsid w:val="003D5C1D"/>
    <w:rsid w:val="004B212E"/>
    <w:rsid w:val="00B77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Сарин Николай Вячеславович</dc:creator>
  <cp:keywords/>
  <dc:description/>
  <cp:lastModifiedBy>Sait</cp:lastModifiedBy>
  <cp:revision>2</cp:revision>
  <dcterms:created xsi:type="dcterms:W3CDTF">2024-06-27T05:58:00Z</dcterms:created>
  <dcterms:modified xsi:type="dcterms:W3CDTF">2024-06-27T10:04:00Z</dcterms:modified>
</cp:coreProperties>
</file>