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1E" w:rsidRPr="00EE4E37" w:rsidRDefault="00D4591E" w:rsidP="00D459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4591E" w:rsidRPr="00EE4E37" w:rsidRDefault="00D4591E" w:rsidP="00D45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4E37">
        <w:rPr>
          <w:rFonts w:ascii="Times New Roman" w:hAnsi="Times New Roman"/>
          <w:sz w:val="24"/>
          <w:szCs w:val="24"/>
        </w:rPr>
        <w:t>ИНФОРМАЦИЯ</w:t>
      </w:r>
    </w:p>
    <w:p w:rsidR="00F248EC" w:rsidRDefault="00D4591E" w:rsidP="00D45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Pr="0048310B">
        <w:rPr>
          <w:rFonts w:ascii="Times New Roman" w:hAnsi="Times New Roman"/>
          <w:sz w:val="24"/>
          <w:szCs w:val="24"/>
        </w:rPr>
        <w:t>фактических значениях ключевых показателей развития конкуренции</w:t>
      </w:r>
      <w:r w:rsidR="001B56C5" w:rsidRPr="0048310B">
        <w:rPr>
          <w:rFonts w:ascii="Times New Roman" w:hAnsi="Times New Roman"/>
          <w:sz w:val="24"/>
          <w:szCs w:val="24"/>
        </w:rPr>
        <w:t>(далее – Ключевые показатели)</w:t>
      </w:r>
    </w:p>
    <w:p w:rsidR="00D4591E" w:rsidRDefault="009A00A2" w:rsidP="00D45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20</w:t>
      </w:r>
      <w:r w:rsidR="00CD407B">
        <w:rPr>
          <w:rFonts w:ascii="Times New Roman" w:hAnsi="Times New Roman"/>
          <w:sz w:val="24"/>
          <w:szCs w:val="24"/>
        </w:rPr>
        <w:t>2</w:t>
      </w:r>
      <w:r w:rsidR="00213759">
        <w:rPr>
          <w:rFonts w:ascii="Times New Roman" w:hAnsi="Times New Roman"/>
          <w:sz w:val="24"/>
          <w:szCs w:val="24"/>
        </w:rPr>
        <w:t>2</w:t>
      </w:r>
      <w:r w:rsidR="00D4591E" w:rsidRPr="0048310B">
        <w:rPr>
          <w:rFonts w:ascii="Times New Roman" w:hAnsi="Times New Roman"/>
          <w:sz w:val="24"/>
          <w:szCs w:val="24"/>
        </w:rPr>
        <w:t xml:space="preserve"> года </w:t>
      </w:r>
    </w:p>
    <w:p w:rsidR="009A00A2" w:rsidRPr="0048310B" w:rsidRDefault="009A00A2" w:rsidP="00D45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55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2080"/>
        <w:gridCol w:w="3292"/>
        <w:gridCol w:w="1233"/>
        <w:gridCol w:w="2495"/>
        <w:gridCol w:w="1830"/>
        <w:gridCol w:w="1334"/>
        <w:gridCol w:w="1836"/>
        <w:gridCol w:w="1245"/>
      </w:tblGrid>
      <w:tr w:rsidR="00DD0088" w:rsidRPr="002044C3" w:rsidTr="00A67650">
        <w:trPr>
          <w:trHeight w:val="1651"/>
          <w:tblHeader/>
          <w:jc w:val="center"/>
        </w:trPr>
        <w:tc>
          <w:tcPr>
            <w:tcW w:w="510" w:type="dxa"/>
            <w:vAlign w:val="center"/>
          </w:tcPr>
          <w:p w:rsidR="00DD0088" w:rsidRPr="003C0E01" w:rsidRDefault="00DD0088" w:rsidP="00786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0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080" w:type="dxa"/>
            <w:vAlign w:val="center"/>
          </w:tcPr>
          <w:p w:rsidR="00DD0088" w:rsidRPr="003C0E01" w:rsidRDefault="00DD0088" w:rsidP="00B450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01">
              <w:rPr>
                <w:rFonts w:ascii="Times New Roman" w:hAnsi="Times New Roman"/>
                <w:sz w:val="20"/>
                <w:szCs w:val="20"/>
              </w:rPr>
              <w:t>Наименование рынка</w:t>
            </w:r>
            <w:r w:rsidR="00454F9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B450BF">
              <w:rPr>
                <w:rFonts w:ascii="Times New Roman" w:hAnsi="Times New Roman"/>
                <w:sz w:val="20"/>
                <w:szCs w:val="20"/>
              </w:rPr>
              <w:t>системного мероприятия</w:t>
            </w:r>
            <w:r w:rsidR="00454F9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92" w:type="dxa"/>
            <w:vAlign w:val="center"/>
          </w:tcPr>
          <w:p w:rsidR="00DD0088" w:rsidRPr="003C0E01" w:rsidRDefault="00DD0088" w:rsidP="00EC3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E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EC3122">
              <w:rPr>
                <w:rFonts w:ascii="Times New Roman" w:hAnsi="Times New Roman"/>
                <w:sz w:val="20"/>
                <w:szCs w:val="20"/>
                <w:lang w:eastAsia="ru-RU"/>
              </w:rPr>
              <w:t>Ключевого показателя</w:t>
            </w:r>
          </w:p>
        </w:tc>
        <w:tc>
          <w:tcPr>
            <w:tcW w:w="1233" w:type="dxa"/>
            <w:vAlign w:val="center"/>
          </w:tcPr>
          <w:p w:rsidR="00DD0088" w:rsidRPr="003C0E01" w:rsidRDefault="00DD0088" w:rsidP="00786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0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495" w:type="dxa"/>
            <w:vAlign w:val="center"/>
          </w:tcPr>
          <w:p w:rsidR="00DD0088" w:rsidRPr="003C0E01" w:rsidRDefault="00DD0088" w:rsidP="00454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01">
              <w:rPr>
                <w:rFonts w:ascii="Times New Roman" w:hAnsi="Times New Roman"/>
                <w:sz w:val="20"/>
                <w:szCs w:val="20"/>
              </w:rPr>
              <w:t xml:space="preserve">Орган, ответственный </w:t>
            </w:r>
            <w:r w:rsidRPr="003C0E01">
              <w:rPr>
                <w:rFonts w:ascii="Times New Roman" w:hAnsi="Times New Roman"/>
                <w:sz w:val="20"/>
                <w:szCs w:val="20"/>
              </w:rPr>
              <w:br/>
              <w:t xml:space="preserve">за </w:t>
            </w:r>
            <w:r w:rsidR="00454F94">
              <w:rPr>
                <w:rFonts w:ascii="Times New Roman" w:hAnsi="Times New Roman"/>
                <w:sz w:val="20"/>
                <w:szCs w:val="20"/>
              </w:rPr>
              <w:t xml:space="preserve">достижение </w:t>
            </w:r>
            <w:r w:rsidR="004E4E34">
              <w:rPr>
                <w:rFonts w:ascii="Times New Roman" w:hAnsi="Times New Roman"/>
                <w:sz w:val="20"/>
                <w:szCs w:val="20"/>
              </w:rPr>
              <w:t>Ключевого показателя</w:t>
            </w:r>
          </w:p>
        </w:tc>
        <w:tc>
          <w:tcPr>
            <w:tcW w:w="1830" w:type="dxa"/>
            <w:vAlign w:val="center"/>
          </w:tcPr>
          <w:p w:rsidR="00DD0088" w:rsidRPr="003C0E01" w:rsidRDefault="002D1F19" w:rsidP="0062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Целевое значение</w:t>
            </w:r>
            <w:r w:rsidR="00DE2D93">
              <w:rPr>
                <w:rFonts w:ascii="Times New Roman" w:hAnsi="Times New Roman"/>
                <w:sz w:val="20"/>
                <w:szCs w:val="20"/>
              </w:rPr>
              <w:t xml:space="preserve"> Ключевого </w:t>
            </w:r>
            <w:r w:rsidR="00DE2D93">
              <w:rPr>
                <w:rFonts w:ascii="Times New Roman" w:hAnsi="Times New Roman"/>
                <w:sz w:val="20"/>
                <w:szCs w:val="20"/>
              </w:rPr>
              <w:br/>
              <w:t>показателя</w:t>
            </w:r>
            <w:r w:rsidR="00DD0088">
              <w:rPr>
                <w:rFonts w:ascii="Times New Roman" w:hAnsi="Times New Roman"/>
                <w:sz w:val="20"/>
                <w:szCs w:val="20"/>
              </w:rPr>
              <w:br/>
            </w:r>
            <w:r w:rsidR="00DD0088" w:rsidRPr="003C0E01">
              <w:rPr>
                <w:rFonts w:ascii="Times New Roman" w:hAnsi="Times New Roman"/>
                <w:sz w:val="20"/>
                <w:szCs w:val="20"/>
              </w:rPr>
              <w:t xml:space="preserve">на 1 января </w:t>
            </w:r>
            <w:r w:rsidR="00DD0088" w:rsidRPr="003C0E01">
              <w:rPr>
                <w:rFonts w:ascii="Times New Roman" w:hAnsi="Times New Roman"/>
                <w:sz w:val="20"/>
                <w:szCs w:val="20"/>
              </w:rPr>
              <w:br/>
              <w:t>202</w:t>
            </w:r>
            <w:r w:rsidR="006221C9">
              <w:rPr>
                <w:rFonts w:ascii="Times New Roman" w:hAnsi="Times New Roman"/>
                <w:sz w:val="20"/>
                <w:szCs w:val="20"/>
              </w:rPr>
              <w:t>3</w:t>
            </w:r>
            <w:r w:rsidR="0027391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334" w:type="dxa"/>
            <w:vAlign w:val="center"/>
          </w:tcPr>
          <w:p w:rsidR="00DD0088" w:rsidRPr="003C0E01" w:rsidRDefault="00E87C60" w:rsidP="00786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Фактическое значение</w:t>
            </w:r>
            <w:r w:rsidR="00DD0088" w:rsidRPr="003C0E01">
              <w:rPr>
                <w:rFonts w:ascii="Times New Roman" w:hAnsi="Times New Roman"/>
                <w:sz w:val="20"/>
                <w:szCs w:val="20"/>
              </w:rPr>
              <w:t xml:space="preserve"> Ключевого </w:t>
            </w:r>
            <w:r w:rsidR="00DD0088" w:rsidRPr="003C0E01">
              <w:rPr>
                <w:rFonts w:ascii="Times New Roman" w:hAnsi="Times New Roman"/>
                <w:sz w:val="20"/>
                <w:szCs w:val="20"/>
              </w:rPr>
              <w:br/>
              <w:t>показателя</w:t>
            </w:r>
          </w:p>
          <w:p w:rsidR="00DD0088" w:rsidRPr="003C0E01" w:rsidRDefault="00DD0088" w:rsidP="0062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01">
              <w:rPr>
                <w:rFonts w:ascii="Times New Roman" w:hAnsi="Times New Roman"/>
                <w:sz w:val="20"/>
                <w:szCs w:val="20"/>
              </w:rPr>
              <w:t xml:space="preserve">на 1 января </w:t>
            </w:r>
            <w:r w:rsidRPr="003C0E01">
              <w:rPr>
                <w:rFonts w:ascii="Times New Roman" w:hAnsi="Times New Roman"/>
                <w:sz w:val="20"/>
                <w:szCs w:val="20"/>
              </w:rPr>
              <w:br/>
              <w:t>202</w:t>
            </w:r>
            <w:r w:rsidR="006221C9">
              <w:rPr>
                <w:rFonts w:ascii="Times New Roman" w:hAnsi="Times New Roman"/>
                <w:sz w:val="20"/>
                <w:szCs w:val="20"/>
              </w:rPr>
              <w:t>3</w:t>
            </w:r>
            <w:r w:rsidR="0027391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36" w:type="dxa"/>
            <w:vAlign w:val="center"/>
          </w:tcPr>
          <w:p w:rsidR="00DD0088" w:rsidRPr="003C0E01" w:rsidRDefault="00DD0088" w:rsidP="00786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01">
              <w:rPr>
                <w:rFonts w:ascii="Times New Roman" w:hAnsi="Times New Roman"/>
                <w:sz w:val="20"/>
                <w:szCs w:val="20"/>
              </w:rPr>
              <w:t>Ссылки на источники информации, подтверждающие достоверность расчета значения Ключевого показателя</w:t>
            </w:r>
          </w:p>
          <w:p w:rsidR="00475AD0" w:rsidRDefault="00DD0088" w:rsidP="00786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01">
              <w:rPr>
                <w:rFonts w:ascii="Times New Roman" w:hAnsi="Times New Roman"/>
                <w:sz w:val="20"/>
                <w:szCs w:val="20"/>
              </w:rPr>
              <w:t xml:space="preserve">на 1 января </w:t>
            </w:r>
          </w:p>
          <w:p w:rsidR="00DD0088" w:rsidRPr="003C0E01" w:rsidRDefault="00DD0088" w:rsidP="0062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E01">
              <w:rPr>
                <w:rFonts w:ascii="Times New Roman" w:hAnsi="Times New Roman"/>
                <w:sz w:val="20"/>
                <w:szCs w:val="20"/>
              </w:rPr>
              <w:t>202</w:t>
            </w:r>
            <w:r w:rsidR="006221C9">
              <w:rPr>
                <w:rFonts w:ascii="Times New Roman" w:hAnsi="Times New Roman"/>
                <w:sz w:val="20"/>
                <w:szCs w:val="20"/>
              </w:rPr>
              <w:t>3</w:t>
            </w:r>
            <w:r w:rsidRPr="003C0E01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245" w:type="dxa"/>
            <w:vAlign w:val="center"/>
          </w:tcPr>
          <w:p w:rsidR="003B79E0" w:rsidRPr="003C0E01" w:rsidRDefault="00DD0088" w:rsidP="003B7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Методика расчета Ключевого показателя</w:t>
            </w:r>
          </w:p>
        </w:tc>
      </w:tr>
      <w:tr w:rsidR="00994FDA" w:rsidRPr="002044C3" w:rsidTr="00F57919">
        <w:trPr>
          <w:trHeight w:val="1622"/>
          <w:jc w:val="center"/>
        </w:trPr>
        <w:tc>
          <w:tcPr>
            <w:tcW w:w="510" w:type="dxa"/>
          </w:tcPr>
          <w:p w:rsidR="00994FDA" w:rsidRDefault="00994FDA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994FDA" w:rsidRDefault="00994FDA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4FDA" w:rsidRDefault="00994FDA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4FDA" w:rsidRDefault="00994FDA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4FDA" w:rsidRDefault="00994FDA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4FDA" w:rsidRDefault="00994FDA" w:rsidP="00F57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4FDA" w:rsidRDefault="00994FDA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994FDA" w:rsidRPr="00E04317" w:rsidRDefault="00994FDA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317">
              <w:rPr>
                <w:rFonts w:ascii="Times New Roman" w:hAnsi="Times New Roman"/>
                <w:sz w:val="20"/>
                <w:szCs w:val="20"/>
              </w:rPr>
              <w:t>Рынок услуг связи, в том числе услуг по предоставлению широкополосного доступа</w:t>
            </w:r>
          </w:p>
          <w:p w:rsidR="00994FDA" w:rsidRDefault="00994FDA" w:rsidP="00F579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317">
              <w:rPr>
                <w:rFonts w:ascii="Times New Roman" w:hAnsi="Times New Roman"/>
                <w:sz w:val="20"/>
                <w:szCs w:val="20"/>
              </w:rPr>
              <w:t>к сети "Интернет"</w:t>
            </w:r>
          </w:p>
          <w:p w:rsidR="00994FDA" w:rsidRPr="00EE61C3" w:rsidRDefault="00994FDA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2" w:type="dxa"/>
          </w:tcPr>
          <w:p w:rsidR="00210E84" w:rsidRPr="00210E84" w:rsidRDefault="00210E84" w:rsidP="00210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0E84">
              <w:rPr>
                <w:rFonts w:ascii="Times New Roman" w:hAnsi="Times New Roman"/>
                <w:sz w:val="20"/>
                <w:szCs w:val="20"/>
                <w:lang w:eastAsia="ru-RU"/>
              </w:rPr>
              <w:t>Доля удовлетворенных заявлений операторов связи на доступ к объектам муниципальной собственности в общем объеме таких заявлений, поданных надлежащим образом</w:t>
            </w:r>
          </w:p>
          <w:p w:rsidR="00994FDA" w:rsidRPr="002044C3" w:rsidRDefault="00994FDA" w:rsidP="00E04317">
            <w:pPr>
              <w:widowControl w:val="0"/>
              <w:tabs>
                <w:tab w:val="left" w:pos="1525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994FDA" w:rsidRPr="002044C3" w:rsidRDefault="00210E84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A2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2495" w:type="dxa"/>
          </w:tcPr>
          <w:p w:rsidR="00210E84" w:rsidRPr="00210E84" w:rsidRDefault="00210E84" w:rsidP="00210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E84">
              <w:rPr>
                <w:rFonts w:ascii="Times New Roman" w:hAnsi="Times New Roman"/>
                <w:sz w:val="20"/>
                <w:szCs w:val="20"/>
              </w:rPr>
              <w:t>ОМСУ в соответствии с законодательством</w:t>
            </w:r>
          </w:p>
          <w:p w:rsidR="00994FDA" w:rsidRPr="002044C3" w:rsidRDefault="00994FDA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994FDA" w:rsidRPr="00994FDA" w:rsidRDefault="00CD407B" w:rsidP="00213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2137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994FDA" w:rsidRPr="002044C3" w:rsidRDefault="00213759" w:rsidP="00E043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836" w:type="dxa"/>
          </w:tcPr>
          <w:p w:rsidR="00994FDA" w:rsidRPr="002044C3" w:rsidRDefault="00B014AB" w:rsidP="0062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Заключение договоров аренды </w:t>
            </w:r>
            <w:r w:rsidR="00213759">
              <w:rPr>
                <w:rFonts w:ascii="Times New Roman" w:hAnsi="Times New Roman"/>
                <w:sz w:val="20"/>
                <w:szCs w:val="20"/>
              </w:rPr>
              <w:t xml:space="preserve">и продажи </w:t>
            </w:r>
            <w:r>
              <w:rPr>
                <w:rFonts w:ascii="Times New Roman" w:hAnsi="Times New Roman"/>
                <w:sz w:val="20"/>
                <w:szCs w:val="20"/>
              </w:rPr>
              <w:t>на земельные участки</w:t>
            </w:r>
            <w:r w:rsidR="00213759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течение года</w:t>
            </w:r>
            <w:r w:rsidR="00FE32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21C9">
              <w:rPr>
                <w:rFonts w:ascii="Times New Roman" w:hAnsi="Times New Roman"/>
                <w:sz w:val="20"/>
                <w:szCs w:val="20"/>
              </w:rPr>
              <w:t>исполнено 3 из 4</w:t>
            </w:r>
          </w:p>
        </w:tc>
        <w:tc>
          <w:tcPr>
            <w:tcW w:w="1245" w:type="dxa"/>
          </w:tcPr>
          <w:p w:rsidR="00C07FAD" w:rsidRPr="00313C7B" w:rsidRDefault="00C07FAD" w:rsidP="00C07FA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13C7B">
              <w:rPr>
                <w:rFonts w:ascii="Times New Roman" w:hAnsi="Times New Roman"/>
                <w:sz w:val="12"/>
                <w:szCs w:val="12"/>
              </w:rPr>
              <w:t xml:space="preserve">Необходимо указать: </w:t>
            </w:r>
          </w:p>
          <w:p w:rsidR="00C07FAD" w:rsidRPr="00313C7B" w:rsidRDefault="00C07FAD" w:rsidP="00C07FA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313C7B">
              <w:rPr>
                <w:rFonts w:ascii="Times New Roman" w:hAnsi="Times New Roman"/>
                <w:sz w:val="12"/>
                <w:szCs w:val="12"/>
              </w:rPr>
              <w:t xml:space="preserve">-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общее </w:t>
            </w:r>
            <w:r w:rsidRPr="00313C7B"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313C7B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заявлений операторов связи на доступ к объектам </w:t>
            </w:r>
            <w:r w:rsidR="00B57048">
              <w:rPr>
                <w:rFonts w:ascii="Times New Roman" w:hAnsi="Times New Roman"/>
                <w:sz w:val="12"/>
                <w:szCs w:val="12"/>
                <w:lang w:eastAsia="ru-RU"/>
              </w:rPr>
              <w:t>муниципальной</w:t>
            </w:r>
            <w:r w:rsidRPr="00313C7B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собственности, по</w:t>
            </w:r>
            <w:r w:rsidR="00BD7790">
              <w:rPr>
                <w:rFonts w:ascii="Times New Roman" w:hAnsi="Times New Roman"/>
                <w:sz w:val="12"/>
                <w:szCs w:val="12"/>
                <w:lang w:eastAsia="ru-RU"/>
              </w:rPr>
              <w:t>данных надлежащим образом в 202</w:t>
            </w:r>
            <w:r w:rsidR="006221C9">
              <w:rPr>
                <w:rFonts w:ascii="Times New Roman" w:hAnsi="Times New Roman"/>
                <w:sz w:val="12"/>
                <w:szCs w:val="12"/>
                <w:lang w:eastAsia="ru-RU"/>
              </w:rPr>
              <w:t>2</w:t>
            </w:r>
            <w:r w:rsidRPr="00313C7B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году;</w:t>
            </w:r>
          </w:p>
          <w:p w:rsidR="00994FDA" w:rsidRPr="002044C3" w:rsidRDefault="00C07FAD" w:rsidP="0062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C7B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количество </w:t>
            </w:r>
            <w:r w:rsidRPr="00313C7B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удовлетворенных заявлений операторов связи на доступ к объектам </w:t>
            </w:r>
            <w:r w:rsidR="00B57048">
              <w:rPr>
                <w:rFonts w:ascii="Times New Roman" w:hAnsi="Times New Roman"/>
                <w:sz w:val="12"/>
                <w:szCs w:val="12"/>
                <w:lang w:eastAsia="ru-RU"/>
              </w:rPr>
              <w:t>муниципальной</w:t>
            </w:r>
            <w:r w:rsidRPr="00313C7B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собственности, по</w:t>
            </w:r>
            <w:r w:rsidR="00BD7790">
              <w:rPr>
                <w:rFonts w:ascii="Times New Roman" w:hAnsi="Times New Roman"/>
                <w:sz w:val="12"/>
                <w:szCs w:val="12"/>
                <w:lang w:eastAsia="ru-RU"/>
              </w:rPr>
              <w:t>данных надлежащим образом в 202</w:t>
            </w:r>
            <w:bookmarkStart w:id="0" w:name="_GoBack"/>
            <w:bookmarkEnd w:id="0"/>
            <w:r w:rsidR="006221C9">
              <w:rPr>
                <w:rFonts w:ascii="Times New Roman" w:hAnsi="Times New Roman"/>
                <w:sz w:val="12"/>
                <w:szCs w:val="12"/>
                <w:lang w:eastAsia="ru-RU"/>
              </w:rPr>
              <w:t>2</w:t>
            </w:r>
            <w:r w:rsidRPr="00313C7B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году</w:t>
            </w:r>
          </w:p>
        </w:tc>
      </w:tr>
    </w:tbl>
    <w:p w:rsidR="001341CC" w:rsidRDefault="001341CC" w:rsidP="00D4591E"/>
    <w:sectPr w:rsidR="001341CC" w:rsidSect="00A77D7A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FB4" w:rsidRDefault="00B27FB4" w:rsidP="00EE61C3">
      <w:pPr>
        <w:spacing w:after="0" w:line="240" w:lineRule="auto"/>
      </w:pPr>
      <w:r>
        <w:separator/>
      </w:r>
    </w:p>
  </w:endnote>
  <w:endnote w:type="continuationSeparator" w:id="1">
    <w:p w:rsidR="00B27FB4" w:rsidRDefault="00B27FB4" w:rsidP="00EE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FB4" w:rsidRDefault="00B27FB4" w:rsidP="00EE61C3">
      <w:pPr>
        <w:spacing w:after="0" w:line="240" w:lineRule="auto"/>
      </w:pPr>
      <w:r>
        <w:separator/>
      </w:r>
    </w:p>
  </w:footnote>
  <w:footnote w:type="continuationSeparator" w:id="1">
    <w:p w:rsidR="00B27FB4" w:rsidRDefault="00B27FB4" w:rsidP="00EE6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3682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B57048" w:rsidRDefault="00B66E3E">
        <w:pPr>
          <w:pStyle w:val="a3"/>
          <w:jc w:val="center"/>
          <w:rPr>
            <w:rFonts w:ascii="Times New Roman" w:hAnsi="Times New Roman"/>
          </w:rPr>
        </w:pPr>
        <w:r w:rsidRPr="00E04317">
          <w:rPr>
            <w:rFonts w:ascii="Times New Roman" w:hAnsi="Times New Roman"/>
          </w:rPr>
          <w:fldChar w:fldCharType="begin"/>
        </w:r>
        <w:r w:rsidR="00B57048" w:rsidRPr="00E04317">
          <w:rPr>
            <w:rFonts w:ascii="Times New Roman" w:hAnsi="Times New Roman"/>
          </w:rPr>
          <w:instrText xml:space="preserve"> PAGE   \* MERGEFORMAT </w:instrText>
        </w:r>
        <w:r w:rsidRPr="00E04317">
          <w:rPr>
            <w:rFonts w:ascii="Times New Roman" w:hAnsi="Times New Roman"/>
          </w:rPr>
          <w:fldChar w:fldCharType="separate"/>
        </w:r>
        <w:r w:rsidR="004948DC">
          <w:rPr>
            <w:rFonts w:ascii="Times New Roman" w:hAnsi="Times New Roman"/>
            <w:noProof/>
          </w:rPr>
          <w:t>2</w:t>
        </w:r>
        <w:r w:rsidRPr="00E04317">
          <w:rPr>
            <w:rFonts w:ascii="Times New Roman" w:hAnsi="Times New Roman"/>
          </w:rPr>
          <w:fldChar w:fldCharType="end"/>
        </w:r>
      </w:p>
    </w:sdtContent>
  </w:sdt>
  <w:p w:rsidR="00B57048" w:rsidRPr="002C510A" w:rsidRDefault="00B57048">
    <w:pPr>
      <w:pStyle w:val="a3"/>
      <w:jc w:val="center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91E"/>
    <w:rsid w:val="000604E3"/>
    <w:rsid w:val="00060925"/>
    <w:rsid w:val="000914AC"/>
    <w:rsid w:val="000C5E98"/>
    <w:rsid w:val="000C7E69"/>
    <w:rsid w:val="000D306B"/>
    <w:rsid w:val="000D5E2B"/>
    <w:rsid w:val="001132F3"/>
    <w:rsid w:val="00123A7A"/>
    <w:rsid w:val="001341CC"/>
    <w:rsid w:val="00160EC0"/>
    <w:rsid w:val="001B56C5"/>
    <w:rsid w:val="001C236F"/>
    <w:rsid w:val="001D2D54"/>
    <w:rsid w:val="001E1CDB"/>
    <w:rsid w:val="00210E84"/>
    <w:rsid w:val="00212BB4"/>
    <w:rsid w:val="00213759"/>
    <w:rsid w:val="00262EF2"/>
    <w:rsid w:val="00273910"/>
    <w:rsid w:val="002A019D"/>
    <w:rsid w:val="002C510A"/>
    <w:rsid w:val="002D0837"/>
    <w:rsid w:val="002D0FB9"/>
    <w:rsid w:val="002D1F19"/>
    <w:rsid w:val="002D6A6E"/>
    <w:rsid w:val="002E238A"/>
    <w:rsid w:val="002E7A8D"/>
    <w:rsid w:val="00313C7B"/>
    <w:rsid w:val="00346817"/>
    <w:rsid w:val="0035475C"/>
    <w:rsid w:val="00374F30"/>
    <w:rsid w:val="003857CA"/>
    <w:rsid w:val="003956DD"/>
    <w:rsid w:val="003B79E0"/>
    <w:rsid w:val="003C0E01"/>
    <w:rsid w:val="003C4A6E"/>
    <w:rsid w:val="003D7062"/>
    <w:rsid w:val="00420FDB"/>
    <w:rsid w:val="00425A6E"/>
    <w:rsid w:val="00454F94"/>
    <w:rsid w:val="00475AD0"/>
    <w:rsid w:val="004948DC"/>
    <w:rsid w:val="004B713B"/>
    <w:rsid w:val="004D0AB7"/>
    <w:rsid w:val="004E4E34"/>
    <w:rsid w:val="00523825"/>
    <w:rsid w:val="00530DE3"/>
    <w:rsid w:val="005920D6"/>
    <w:rsid w:val="00607C84"/>
    <w:rsid w:val="006221C9"/>
    <w:rsid w:val="00623A58"/>
    <w:rsid w:val="0063751C"/>
    <w:rsid w:val="0064173A"/>
    <w:rsid w:val="00666D68"/>
    <w:rsid w:val="006D0E72"/>
    <w:rsid w:val="006E2C60"/>
    <w:rsid w:val="00720371"/>
    <w:rsid w:val="00786576"/>
    <w:rsid w:val="007A008D"/>
    <w:rsid w:val="007E16C0"/>
    <w:rsid w:val="00811B65"/>
    <w:rsid w:val="00840341"/>
    <w:rsid w:val="008530A6"/>
    <w:rsid w:val="008B285B"/>
    <w:rsid w:val="008C068D"/>
    <w:rsid w:val="008D07F2"/>
    <w:rsid w:val="008E6A39"/>
    <w:rsid w:val="008E7D83"/>
    <w:rsid w:val="008E7EEC"/>
    <w:rsid w:val="00915426"/>
    <w:rsid w:val="00923ABB"/>
    <w:rsid w:val="00935B89"/>
    <w:rsid w:val="00963785"/>
    <w:rsid w:val="00994FDA"/>
    <w:rsid w:val="0099610C"/>
    <w:rsid w:val="009A00A2"/>
    <w:rsid w:val="009F1E8A"/>
    <w:rsid w:val="00A12977"/>
    <w:rsid w:val="00A12D52"/>
    <w:rsid w:val="00A162A2"/>
    <w:rsid w:val="00A4070B"/>
    <w:rsid w:val="00A40C1B"/>
    <w:rsid w:val="00A67650"/>
    <w:rsid w:val="00A77D7A"/>
    <w:rsid w:val="00A9697E"/>
    <w:rsid w:val="00AA7BDD"/>
    <w:rsid w:val="00AE608A"/>
    <w:rsid w:val="00B0003A"/>
    <w:rsid w:val="00B014AB"/>
    <w:rsid w:val="00B27FB4"/>
    <w:rsid w:val="00B450BF"/>
    <w:rsid w:val="00B57048"/>
    <w:rsid w:val="00B66E3E"/>
    <w:rsid w:val="00BA50F9"/>
    <w:rsid w:val="00BC3A0D"/>
    <w:rsid w:val="00BD7790"/>
    <w:rsid w:val="00BE2CCF"/>
    <w:rsid w:val="00BE5A26"/>
    <w:rsid w:val="00C07FAD"/>
    <w:rsid w:val="00C13080"/>
    <w:rsid w:val="00CC415E"/>
    <w:rsid w:val="00CD2BAC"/>
    <w:rsid w:val="00CD407B"/>
    <w:rsid w:val="00D07D73"/>
    <w:rsid w:val="00D22707"/>
    <w:rsid w:val="00D4591E"/>
    <w:rsid w:val="00D86F74"/>
    <w:rsid w:val="00D94C16"/>
    <w:rsid w:val="00DA38CD"/>
    <w:rsid w:val="00DD0088"/>
    <w:rsid w:val="00DD49A2"/>
    <w:rsid w:val="00DE2D93"/>
    <w:rsid w:val="00E04317"/>
    <w:rsid w:val="00E06E83"/>
    <w:rsid w:val="00E120F7"/>
    <w:rsid w:val="00E459AC"/>
    <w:rsid w:val="00E8623C"/>
    <w:rsid w:val="00E87C60"/>
    <w:rsid w:val="00EC3122"/>
    <w:rsid w:val="00EE61C3"/>
    <w:rsid w:val="00F248EC"/>
    <w:rsid w:val="00F37936"/>
    <w:rsid w:val="00F57919"/>
    <w:rsid w:val="00F76F47"/>
    <w:rsid w:val="00F8767E"/>
    <w:rsid w:val="00F93430"/>
    <w:rsid w:val="00FC4683"/>
    <w:rsid w:val="00FE3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459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4591E"/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EE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61C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E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61C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33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5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2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1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5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05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ipetrov</dc:creator>
  <cp:lastModifiedBy>USer</cp:lastModifiedBy>
  <cp:revision>3</cp:revision>
  <cp:lastPrinted>2023-01-31T03:19:00Z</cp:lastPrinted>
  <dcterms:created xsi:type="dcterms:W3CDTF">2023-01-31T03:27:00Z</dcterms:created>
  <dcterms:modified xsi:type="dcterms:W3CDTF">2023-01-31T03:32:00Z</dcterms:modified>
</cp:coreProperties>
</file>