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w:t>
            </w:r>
            <w:r w:rsidR="00485BC8">
              <w:rPr>
                <w:rFonts w:ascii="Times New Roman" w:hAnsi="Times New Roman" w:cs="Times New Roman"/>
                <w:sz w:val="22"/>
                <w:szCs w:val="22"/>
              </w:rPr>
              <w:t xml:space="preserve"> </w:t>
            </w:r>
            <w:r w:rsidRPr="00087431">
              <w:rPr>
                <w:rFonts w:ascii="Times New Roman" w:hAnsi="Times New Roman" w:cs="Times New Roman"/>
                <w:sz w:val="22"/>
                <w:szCs w:val="22"/>
              </w:rPr>
              <w:t>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E14FCD" w:rsidRPr="00E14FCD">
              <w:rPr>
                <w:rFonts w:ascii="Times New Roman" w:hAnsi="Times New Roman" w:cs="Times New Roman"/>
                <w:sz w:val="22"/>
                <w:szCs w:val="22"/>
              </w:rPr>
              <w:t>1</w:t>
            </w:r>
            <w:r w:rsidR="009E725B">
              <w:rPr>
                <w:rFonts w:ascii="Times New Roman" w:hAnsi="Times New Roman" w:cs="Times New Roman"/>
                <w:sz w:val="22"/>
                <w:szCs w:val="22"/>
              </w:rPr>
              <w:t>8</w:t>
            </w:r>
            <w:r w:rsidR="00B86EBE">
              <w:rPr>
                <w:rFonts w:ascii="Times New Roman" w:hAnsi="Times New Roman" w:cs="Times New Roman"/>
                <w:sz w:val="22"/>
                <w:szCs w:val="22"/>
              </w:rPr>
              <w:t>1</w:t>
            </w:r>
            <w:r w:rsidR="00E14FCD" w:rsidRPr="00E14FCD">
              <w:rPr>
                <w:rFonts w:ascii="Times New Roman" w:hAnsi="Times New Roman" w:cs="Times New Roman"/>
                <w:sz w:val="22"/>
                <w:szCs w:val="22"/>
              </w:rPr>
              <w:t xml:space="preserve"> </w:t>
            </w:r>
            <w:r w:rsidR="009E725B">
              <w:rPr>
                <w:rFonts w:ascii="Times New Roman" w:hAnsi="Times New Roman" w:cs="Times New Roman"/>
                <w:sz w:val="22"/>
                <w:szCs w:val="22"/>
              </w:rPr>
              <w:t>682</w:t>
            </w:r>
            <w:r w:rsidR="00E14FCD" w:rsidRPr="00E14FCD">
              <w:rPr>
                <w:rFonts w:ascii="Times New Roman" w:hAnsi="Times New Roman" w:cs="Times New Roman"/>
                <w:sz w:val="22"/>
                <w:szCs w:val="22"/>
              </w:rPr>
              <w:t xml:space="preserve"> </w:t>
            </w:r>
            <w:r w:rsidR="009E725B">
              <w:rPr>
                <w:rFonts w:ascii="Times New Roman" w:hAnsi="Times New Roman" w:cs="Times New Roman"/>
                <w:sz w:val="22"/>
                <w:szCs w:val="22"/>
              </w:rPr>
              <w:t>062</w:t>
            </w:r>
            <w:r w:rsidR="00E14FCD" w:rsidRPr="00E14FCD">
              <w:rPr>
                <w:rFonts w:ascii="Times New Roman" w:hAnsi="Times New Roman" w:cs="Times New Roman"/>
                <w:sz w:val="22"/>
                <w:szCs w:val="22"/>
              </w:rPr>
              <w:t>,</w:t>
            </w:r>
            <w:r w:rsidR="009E725B">
              <w:rPr>
                <w:rFonts w:ascii="Times New Roman" w:hAnsi="Times New Roman" w:cs="Times New Roman"/>
                <w:sz w:val="22"/>
                <w:szCs w:val="22"/>
              </w:rPr>
              <w:t>76</w:t>
            </w:r>
            <w:r w:rsidR="00B86EBE">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2</w:t>
            </w:r>
            <w:r w:rsidR="007450B6">
              <w:rPr>
                <w:rFonts w:ascii="Times New Roman" w:hAnsi="Times New Roman" w:cs="Times New Roman"/>
                <w:sz w:val="22"/>
                <w:szCs w:val="22"/>
              </w:rPr>
              <w:t>4</w:t>
            </w:r>
            <w:r w:rsidR="00E14FCD" w:rsidRPr="00E14FCD">
              <w:rPr>
                <w:rFonts w:ascii="Times New Roman" w:hAnsi="Times New Roman" w:cs="Times New Roman"/>
                <w:sz w:val="22"/>
                <w:szCs w:val="22"/>
              </w:rPr>
              <w:t xml:space="preserve"> </w:t>
            </w:r>
            <w:r w:rsidR="009E725B">
              <w:rPr>
                <w:rFonts w:ascii="Times New Roman" w:hAnsi="Times New Roman" w:cs="Times New Roman"/>
                <w:sz w:val="22"/>
                <w:szCs w:val="22"/>
              </w:rPr>
              <w:t>842</w:t>
            </w:r>
            <w:r w:rsidR="00E14FCD" w:rsidRPr="00E14FCD">
              <w:rPr>
                <w:rFonts w:ascii="Times New Roman" w:hAnsi="Times New Roman" w:cs="Times New Roman"/>
                <w:sz w:val="22"/>
                <w:szCs w:val="22"/>
              </w:rPr>
              <w:t xml:space="preserve"> </w:t>
            </w:r>
            <w:r w:rsidR="009E725B">
              <w:rPr>
                <w:rFonts w:ascii="Times New Roman" w:hAnsi="Times New Roman" w:cs="Times New Roman"/>
                <w:sz w:val="22"/>
                <w:szCs w:val="22"/>
              </w:rPr>
              <w:t>808</w:t>
            </w:r>
            <w:r w:rsidR="00E14FCD" w:rsidRPr="00E14FCD">
              <w:rPr>
                <w:rFonts w:ascii="Times New Roman" w:hAnsi="Times New Roman" w:cs="Times New Roman"/>
                <w:sz w:val="22"/>
                <w:szCs w:val="22"/>
              </w:rPr>
              <w:t>,</w:t>
            </w:r>
            <w:r w:rsidR="009E725B">
              <w:rPr>
                <w:rFonts w:ascii="Times New Roman" w:hAnsi="Times New Roman" w:cs="Times New Roman"/>
                <w:sz w:val="22"/>
                <w:szCs w:val="22"/>
              </w:rPr>
              <w:t>61</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E14FCD" w:rsidP="00130F13">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14FCD" w:rsidRPr="00E14FCD">
              <w:rPr>
                <w:rFonts w:ascii="Times New Roman" w:hAnsi="Times New Roman" w:cs="Times New Roman"/>
                <w:sz w:val="22"/>
                <w:szCs w:val="22"/>
              </w:rPr>
              <w:t xml:space="preserve">5 </w:t>
            </w:r>
            <w:r w:rsidR="009E725B">
              <w:rPr>
                <w:rFonts w:ascii="Times New Roman" w:hAnsi="Times New Roman" w:cs="Times New Roman"/>
                <w:sz w:val="22"/>
                <w:szCs w:val="22"/>
              </w:rPr>
              <w:t>72</w:t>
            </w:r>
            <w:r w:rsidR="00E14FCD" w:rsidRPr="00E14FCD">
              <w:rPr>
                <w:rFonts w:ascii="Times New Roman" w:hAnsi="Times New Roman" w:cs="Times New Roman"/>
                <w:sz w:val="22"/>
                <w:szCs w:val="22"/>
              </w:rPr>
              <w:t xml:space="preserve">0 </w:t>
            </w:r>
            <w:r w:rsidR="009E725B">
              <w:rPr>
                <w:rFonts w:ascii="Times New Roman" w:hAnsi="Times New Roman" w:cs="Times New Roman"/>
                <w:sz w:val="22"/>
                <w:szCs w:val="22"/>
              </w:rPr>
              <w:t>018</w:t>
            </w:r>
            <w:r w:rsidR="00E14FCD" w:rsidRPr="00E14FCD">
              <w:rPr>
                <w:rFonts w:ascii="Times New Roman" w:hAnsi="Times New Roman" w:cs="Times New Roman"/>
                <w:sz w:val="22"/>
                <w:szCs w:val="22"/>
              </w:rPr>
              <w:t>,</w:t>
            </w:r>
            <w:r w:rsidR="009E725B">
              <w:rPr>
                <w:rFonts w:ascii="Times New Roman" w:hAnsi="Times New Roman" w:cs="Times New Roman"/>
                <w:sz w:val="22"/>
                <w:szCs w:val="22"/>
              </w:rPr>
              <w:t>42</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r w:rsidR="00A81F44" w:rsidRPr="00167CBA">
        <w:rPr>
          <w:rFonts w:ascii="Times New Roman" w:hAnsi="Times New Roman" w:cs="Times New Roman"/>
          <w:sz w:val="22"/>
          <w:szCs w:val="22"/>
        </w:rPr>
        <w:lastRenderedPageBreak/>
        <w:t>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5232A2" w:rsidRPr="00FA4FFA" w:rsidRDefault="00783B0B" w:rsidP="005232A2">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5232A2" w:rsidRPr="00E14FCD">
        <w:rPr>
          <w:rFonts w:ascii="Times New Roman" w:hAnsi="Times New Roman" w:cs="Times New Roman"/>
          <w:sz w:val="22"/>
          <w:szCs w:val="22"/>
        </w:rPr>
        <w:t>1</w:t>
      </w:r>
      <w:r w:rsidR="005232A2">
        <w:rPr>
          <w:rFonts w:ascii="Times New Roman" w:hAnsi="Times New Roman" w:cs="Times New Roman"/>
          <w:sz w:val="22"/>
          <w:szCs w:val="22"/>
        </w:rPr>
        <w:t>81</w:t>
      </w:r>
      <w:r w:rsidR="005232A2" w:rsidRPr="00E14FCD">
        <w:rPr>
          <w:rFonts w:ascii="Times New Roman" w:hAnsi="Times New Roman" w:cs="Times New Roman"/>
          <w:sz w:val="22"/>
          <w:szCs w:val="22"/>
        </w:rPr>
        <w:t xml:space="preserve"> </w:t>
      </w:r>
      <w:r w:rsidR="005232A2">
        <w:rPr>
          <w:rFonts w:ascii="Times New Roman" w:hAnsi="Times New Roman" w:cs="Times New Roman"/>
          <w:sz w:val="22"/>
          <w:szCs w:val="22"/>
        </w:rPr>
        <w:t>682</w:t>
      </w:r>
      <w:r w:rsidR="005232A2" w:rsidRPr="00E14FCD">
        <w:rPr>
          <w:rFonts w:ascii="Times New Roman" w:hAnsi="Times New Roman" w:cs="Times New Roman"/>
          <w:sz w:val="22"/>
          <w:szCs w:val="22"/>
        </w:rPr>
        <w:t xml:space="preserve"> </w:t>
      </w:r>
      <w:r w:rsidR="005232A2">
        <w:rPr>
          <w:rFonts w:ascii="Times New Roman" w:hAnsi="Times New Roman" w:cs="Times New Roman"/>
          <w:sz w:val="22"/>
          <w:szCs w:val="22"/>
        </w:rPr>
        <w:t>062</w:t>
      </w:r>
      <w:r w:rsidR="005232A2" w:rsidRPr="00E14FCD">
        <w:rPr>
          <w:rFonts w:ascii="Times New Roman" w:hAnsi="Times New Roman" w:cs="Times New Roman"/>
          <w:sz w:val="22"/>
          <w:szCs w:val="22"/>
        </w:rPr>
        <w:t>,</w:t>
      </w:r>
      <w:r w:rsidR="005232A2">
        <w:rPr>
          <w:rFonts w:ascii="Times New Roman" w:hAnsi="Times New Roman" w:cs="Times New Roman"/>
          <w:sz w:val="22"/>
          <w:szCs w:val="22"/>
        </w:rPr>
        <w:t xml:space="preserve">76 </w:t>
      </w:r>
      <w:r w:rsidR="005232A2" w:rsidRPr="00FA4FFA">
        <w:rPr>
          <w:rFonts w:ascii="Times New Roman" w:hAnsi="Times New Roman" w:cs="Times New Roman"/>
          <w:sz w:val="22"/>
          <w:szCs w:val="22"/>
        </w:rPr>
        <w:t>руб.,  в том числе по годам:</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24</w:t>
      </w:r>
      <w:r w:rsidRPr="00E14FCD">
        <w:rPr>
          <w:rFonts w:ascii="Times New Roman" w:hAnsi="Times New Roman" w:cs="Times New Roman"/>
          <w:sz w:val="22"/>
          <w:szCs w:val="22"/>
        </w:rPr>
        <w:t xml:space="preserve"> </w:t>
      </w:r>
      <w:r>
        <w:rPr>
          <w:rFonts w:ascii="Times New Roman" w:hAnsi="Times New Roman" w:cs="Times New Roman"/>
          <w:sz w:val="22"/>
          <w:szCs w:val="22"/>
        </w:rPr>
        <w:t>842</w:t>
      </w:r>
      <w:r w:rsidRPr="00E14FCD">
        <w:rPr>
          <w:rFonts w:ascii="Times New Roman" w:hAnsi="Times New Roman" w:cs="Times New Roman"/>
          <w:sz w:val="22"/>
          <w:szCs w:val="22"/>
        </w:rPr>
        <w:t xml:space="preserve"> </w:t>
      </w:r>
      <w:r>
        <w:rPr>
          <w:rFonts w:ascii="Times New Roman" w:hAnsi="Times New Roman" w:cs="Times New Roman"/>
          <w:sz w:val="22"/>
          <w:szCs w:val="22"/>
        </w:rPr>
        <w:t>808</w:t>
      </w:r>
      <w:r w:rsidRPr="00E14FCD">
        <w:rPr>
          <w:rFonts w:ascii="Times New Roman" w:hAnsi="Times New Roman" w:cs="Times New Roman"/>
          <w:sz w:val="22"/>
          <w:szCs w:val="22"/>
        </w:rPr>
        <w:t>,</w:t>
      </w:r>
      <w:r>
        <w:rPr>
          <w:rFonts w:ascii="Times New Roman" w:hAnsi="Times New Roman" w:cs="Times New Roman"/>
          <w:sz w:val="22"/>
          <w:szCs w:val="22"/>
        </w:rPr>
        <w:t>61</w:t>
      </w:r>
      <w:r w:rsidRPr="00FA4FFA">
        <w:rPr>
          <w:rFonts w:ascii="Times New Roman" w:hAnsi="Times New Roman" w:cs="Times New Roman"/>
          <w:sz w:val="22"/>
          <w:szCs w:val="22"/>
        </w:rPr>
        <w:t xml:space="preserve"> руб.;</w:t>
      </w:r>
    </w:p>
    <w:p w:rsidR="005232A2" w:rsidRPr="00FA4FFA" w:rsidRDefault="005232A2" w:rsidP="005232A2">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 xml:space="preserve">     907 6</w:t>
      </w:r>
      <w:r w:rsidRPr="00FA4FFA">
        <w:rPr>
          <w:rFonts w:ascii="Times New Roman" w:hAnsi="Times New Roman" w:cs="Times New Roman"/>
          <w:sz w:val="22"/>
          <w:szCs w:val="22"/>
        </w:rPr>
        <w:t>00,00 руб.;</w:t>
      </w:r>
    </w:p>
    <w:p w:rsidR="005232A2" w:rsidRPr="00FA4FFA" w:rsidRDefault="005232A2" w:rsidP="005232A2">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873 800</w:t>
      </w:r>
      <w:r w:rsidRPr="00FA4FFA">
        <w:rPr>
          <w:rFonts w:ascii="Times New Roman" w:hAnsi="Times New Roman" w:cs="Times New Roman"/>
          <w:sz w:val="22"/>
          <w:szCs w:val="22"/>
        </w:rPr>
        <w:t>,00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5232A2" w:rsidRPr="00FA4FFA" w:rsidRDefault="005232A2" w:rsidP="005232A2">
      <w:pPr>
        <w:ind w:firstLine="0"/>
        <w:contextualSpacing/>
        <w:rPr>
          <w:rFonts w:ascii="Times New Roman" w:hAnsi="Times New Roman" w:cs="Times New Roman"/>
          <w:sz w:val="22"/>
          <w:szCs w:val="22"/>
        </w:rPr>
      </w:pPr>
      <w:r w:rsidRPr="00E14FCD">
        <w:rPr>
          <w:rFonts w:ascii="Times New Roman" w:hAnsi="Times New Roman" w:cs="Times New Roman"/>
          <w:sz w:val="22"/>
          <w:szCs w:val="22"/>
        </w:rPr>
        <w:t>133 044 617,87</w:t>
      </w:r>
      <w:r w:rsidRPr="00FA4FFA">
        <w:rPr>
          <w:rFonts w:ascii="Times New Roman" w:hAnsi="Times New Roman" w:cs="Times New Roman"/>
          <w:sz w:val="22"/>
          <w:szCs w:val="22"/>
        </w:rPr>
        <w:t xml:space="preserve"> руб., в том числе по годам:</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5232A2" w:rsidRPr="00FA4FFA" w:rsidRDefault="005232A2" w:rsidP="005232A2">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 xml:space="preserve"> 1</w:t>
      </w:r>
      <w:r w:rsidRPr="00E14FCD">
        <w:rPr>
          <w:rFonts w:ascii="Times New Roman" w:hAnsi="Times New Roman" w:cs="Times New Roman"/>
          <w:sz w:val="22"/>
          <w:szCs w:val="22"/>
        </w:rPr>
        <w:t xml:space="preserve">5 </w:t>
      </w:r>
      <w:r>
        <w:rPr>
          <w:rFonts w:ascii="Times New Roman" w:hAnsi="Times New Roman" w:cs="Times New Roman"/>
          <w:sz w:val="22"/>
          <w:szCs w:val="22"/>
        </w:rPr>
        <w:t>72</w:t>
      </w:r>
      <w:r w:rsidRPr="00E14FCD">
        <w:rPr>
          <w:rFonts w:ascii="Times New Roman" w:hAnsi="Times New Roman" w:cs="Times New Roman"/>
          <w:sz w:val="22"/>
          <w:szCs w:val="22"/>
        </w:rPr>
        <w:t xml:space="preserve">0 </w:t>
      </w:r>
      <w:r>
        <w:rPr>
          <w:rFonts w:ascii="Times New Roman" w:hAnsi="Times New Roman" w:cs="Times New Roman"/>
          <w:sz w:val="22"/>
          <w:szCs w:val="22"/>
        </w:rPr>
        <w:t>018</w:t>
      </w:r>
      <w:r w:rsidRPr="00E14FCD">
        <w:rPr>
          <w:rFonts w:ascii="Times New Roman" w:hAnsi="Times New Roman" w:cs="Times New Roman"/>
          <w:sz w:val="22"/>
          <w:szCs w:val="22"/>
        </w:rPr>
        <w:t>,</w:t>
      </w:r>
      <w:r>
        <w:rPr>
          <w:rFonts w:ascii="Times New Roman" w:hAnsi="Times New Roman" w:cs="Times New Roman"/>
          <w:sz w:val="22"/>
          <w:szCs w:val="22"/>
        </w:rPr>
        <w:t>42</w:t>
      </w:r>
      <w:r w:rsidRPr="00FA4FFA">
        <w:rPr>
          <w:rFonts w:ascii="Times New Roman" w:hAnsi="Times New Roman" w:cs="Times New Roman"/>
          <w:sz w:val="22"/>
          <w:szCs w:val="22"/>
        </w:rPr>
        <w:t xml:space="preserve"> руб.;</w:t>
      </w:r>
    </w:p>
    <w:p w:rsidR="005232A2" w:rsidRPr="00FA4FFA" w:rsidRDefault="005232A2" w:rsidP="005232A2">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5232A2" w:rsidRDefault="005232A2" w:rsidP="005232A2">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p w:rsidR="00FE5A12" w:rsidRPr="00242F23" w:rsidRDefault="005232A2" w:rsidP="005232A2">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Ответственный исполнитель подпрограммы осуществляет: внесение ответственному </w:t>
      </w:r>
      <w:r w:rsidRPr="00242F23">
        <w:rPr>
          <w:rFonts w:ascii="Times New Roman" w:hAnsi="Times New Roman" w:cs="Times New Roman"/>
          <w:sz w:val="22"/>
          <w:szCs w:val="22"/>
        </w:rPr>
        <w:lastRenderedPageBreak/>
        <w:t>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186" w:rsidRDefault="00454186" w:rsidP="00500CB0">
      <w:r>
        <w:separator/>
      </w:r>
    </w:p>
  </w:endnote>
  <w:endnote w:type="continuationSeparator" w:id="1">
    <w:p w:rsidR="00454186" w:rsidRDefault="00454186"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186" w:rsidRDefault="00454186" w:rsidP="00500CB0">
      <w:r>
        <w:separator/>
      </w:r>
    </w:p>
  </w:footnote>
  <w:footnote w:type="continuationSeparator" w:id="1">
    <w:p w:rsidR="00454186" w:rsidRDefault="00454186"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6304B"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FA6"/>
    <w:rsid w:val="001149C5"/>
    <w:rsid w:val="00115118"/>
    <w:rsid w:val="0011585F"/>
    <w:rsid w:val="00116067"/>
    <w:rsid w:val="001163EA"/>
    <w:rsid w:val="00117719"/>
    <w:rsid w:val="00122865"/>
    <w:rsid w:val="00122D4D"/>
    <w:rsid w:val="00123524"/>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59B0775-36E0-4875-ACBC-A5695BD2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3497</Words>
  <Characters>19939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12</cp:revision>
  <cp:lastPrinted>2022-06-15T12:45:00Z</cp:lastPrinted>
  <dcterms:created xsi:type="dcterms:W3CDTF">2024-03-12T11:05:00Z</dcterms:created>
  <dcterms:modified xsi:type="dcterms:W3CDTF">2024-06-18T04:04:00Z</dcterms:modified>
</cp:coreProperties>
</file>