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DC" w:rsidRDefault="008D3DDC" w:rsidP="008D3DD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8D3DDC" w:rsidRDefault="008D3DDC" w:rsidP="008D3DD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8D3D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2481772</wp:posOffset>
            </wp:positionH>
            <wp:positionV relativeFrom="paragraph">
              <wp:posOffset>-190913</wp:posOffset>
            </wp:positionV>
            <wp:extent cx="715394" cy="839972"/>
            <wp:effectExtent l="0" t="0" r="7620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C" w:rsidRPr="00E0135C" w:rsidRDefault="008D3DDC" w:rsidP="008D3DDC">
      <w:pPr>
        <w:spacing w:after="120"/>
        <w:jc w:val="center"/>
        <w:rPr>
          <w:b/>
          <w:sz w:val="20"/>
          <w:szCs w:val="20"/>
        </w:rPr>
      </w:pPr>
    </w:p>
    <w:p w:rsidR="008D3DDC" w:rsidRDefault="008D3DDC" w:rsidP="008D3DDC">
      <w:pPr>
        <w:spacing w:after="480"/>
        <w:jc w:val="center"/>
        <w:rPr>
          <w:b/>
          <w:sz w:val="32"/>
          <w:szCs w:val="32"/>
        </w:rPr>
      </w:pPr>
    </w:p>
    <w:p w:rsidR="008D3DDC" w:rsidRPr="009E790E" w:rsidRDefault="008D3DDC" w:rsidP="008D3DDC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 w:rsidRPr="00816F60">
        <w:rPr>
          <w:b/>
          <w:sz w:val="32"/>
          <w:szCs w:val="32"/>
        </w:rPr>
        <w:t>ЗНАМЕНСКОГО МУНИЦИПАЛЬНОГО РАЙОНА ОМСКОЙ ОБЛАС</w:t>
      </w:r>
      <w:r w:rsidRPr="00C24CEF">
        <w:rPr>
          <w:b/>
          <w:sz w:val="32"/>
          <w:szCs w:val="32"/>
        </w:rPr>
        <w:t>ТИ</w:t>
      </w:r>
    </w:p>
    <w:p w:rsidR="008D3DDC" w:rsidRPr="00816F60" w:rsidRDefault="008D3DDC" w:rsidP="008D3DDC">
      <w:pPr>
        <w:spacing w:after="4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D3DDC" w:rsidRPr="00E71F45" w:rsidRDefault="008D3DDC" w:rsidP="008D3D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18 марта </w:t>
      </w:r>
      <w:r w:rsidRPr="00E71F4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71F45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                                                             </w:t>
      </w:r>
      <w:r w:rsidR="001B14CC">
        <w:rPr>
          <w:sz w:val="28"/>
          <w:szCs w:val="28"/>
        </w:rPr>
        <w:t xml:space="preserve">              № 97</w:t>
      </w:r>
      <w:r>
        <w:rPr>
          <w:sz w:val="28"/>
          <w:szCs w:val="28"/>
        </w:rPr>
        <w:t>-п</w:t>
      </w:r>
    </w:p>
    <w:p w:rsidR="00731C21" w:rsidRPr="008D3DDC" w:rsidRDefault="008D3DDC" w:rsidP="008D3DD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Знаменское</w:t>
      </w:r>
    </w:p>
    <w:p w:rsidR="00731C21" w:rsidRDefault="00731C21" w:rsidP="005D196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E138E">
        <w:rPr>
          <w:rFonts w:eastAsia="Times New Roman"/>
          <w:sz w:val="28"/>
          <w:szCs w:val="28"/>
          <w:lang w:eastAsia="ru-RU"/>
        </w:rPr>
        <w:t>О</w:t>
      </w:r>
      <w:r w:rsidR="00C7799E">
        <w:rPr>
          <w:rFonts w:eastAsia="Times New Roman"/>
          <w:sz w:val="28"/>
          <w:szCs w:val="28"/>
          <w:lang w:eastAsia="ru-RU"/>
        </w:rPr>
        <w:t>б организации подготовки и обучения</w:t>
      </w:r>
      <w:r w:rsidRPr="00AE138E">
        <w:rPr>
          <w:rFonts w:eastAsia="Times New Roman"/>
          <w:sz w:val="28"/>
          <w:szCs w:val="28"/>
          <w:lang w:eastAsia="ru-RU"/>
        </w:rPr>
        <w:t xml:space="preserve">  населения</w:t>
      </w:r>
      <w:r w:rsidR="00C7799E">
        <w:rPr>
          <w:rFonts w:eastAsia="Times New Roman"/>
          <w:sz w:val="28"/>
          <w:szCs w:val="28"/>
          <w:lang w:eastAsia="ru-RU"/>
        </w:rPr>
        <w:t xml:space="preserve"> в области  гражданской обороны</w:t>
      </w:r>
      <w:r w:rsidRPr="00AE138E">
        <w:rPr>
          <w:rFonts w:eastAsia="Times New Roman"/>
          <w:sz w:val="28"/>
          <w:szCs w:val="28"/>
          <w:lang w:eastAsia="ru-RU"/>
        </w:rPr>
        <w:t xml:space="preserve"> и защиты </w:t>
      </w:r>
      <w:r w:rsidR="00094C74" w:rsidRPr="00AE138E">
        <w:rPr>
          <w:rFonts w:eastAsia="Times New Roman"/>
          <w:sz w:val="28"/>
          <w:szCs w:val="28"/>
          <w:lang w:eastAsia="ru-RU"/>
        </w:rPr>
        <w:t>от чрезвычайных  ситуаций</w:t>
      </w:r>
      <w:r w:rsidR="00C7799E">
        <w:rPr>
          <w:rFonts w:eastAsia="Times New Roman"/>
          <w:sz w:val="28"/>
          <w:szCs w:val="28"/>
          <w:lang w:eastAsia="ru-RU"/>
        </w:rPr>
        <w:t xml:space="preserve"> природного и техногенного характера</w:t>
      </w:r>
      <w:r w:rsidR="00094C74" w:rsidRPr="00AE138E">
        <w:rPr>
          <w:rFonts w:eastAsia="Times New Roman"/>
          <w:sz w:val="28"/>
          <w:szCs w:val="28"/>
          <w:lang w:eastAsia="ru-RU"/>
        </w:rPr>
        <w:t xml:space="preserve"> </w:t>
      </w:r>
    </w:p>
    <w:p w:rsidR="00723114" w:rsidRDefault="00723114" w:rsidP="005D196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23114" w:rsidRPr="00AE138E" w:rsidRDefault="00723114" w:rsidP="005D196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31C21" w:rsidRPr="00723114" w:rsidRDefault="008D3DDC" w:rsidP="008D3DDC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23114">
        <w:rPr>
          <w:rFonts w:ascii="a_Timer" w:eastAsia="Times New Roman" w:hAnsi="a_Timer"/>
          <w:sz w:val="28"/>
          <w:szCs w:val="28"/>
          <w:lang w:eastAsia="ru-RU"/>
        </w:rPr>
        <w:t xml:space="preserve">           </w:t>
      </w:r>
      <w:r w:rsidR="00731C21" w:rsidRPr="00723114">
        <w:rPr>
          <w:rFonts w:eastAsia="Times New Roman"/>
          <w:sz w:val="28"/>
          <w:szCs w:val="28"/>
          <w:lang w:eastAsia="ru-RU"/>
        </w:rPr>
        <w:t>В соответстви</w:t>
      </w:r>
      <w:r w:rsidR="005D196C" w:rsidRPr="00723114">
        <w:rPr>
          <w:rFonts w:eastAsia="Times New Roman"/>
          <w:sz w:val="28"/>
          <w:szCs w:val="28"/>
          <w:lang w:eastAsia="ru-RU"/>
        </w:rPr>
        <w:t xml:space="preserve">и </w:t>
      </w:r>
      <w:r w:rsidR="005D196C" w:rsidRPr="00723114">
        <w:rPr>
          <w:sz w:val="28"/>
          <w:szCs w:val="28"/>
        </w:rPr>
        <w:t xml:space="preserve">Федеральным законом Российской Федерации от 12.01.1998 г. N 28-ФЗ "О гражданской обороне", Федеральным законом Российской Федерации от 21.12.1994 г. N 68 "О защите населения и территорий от чрезвычайных ситуаций природного и техногенного характера", </w:t>
      </w:r>
      <w:hyperlink r:id="rId8" w:history="1">
        <w:r w:rsidR="00A96C15" w:rsidRPr="00723114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 Правительства РФ от 02.11.2000 N 841 (ред. от 04.11.2023) "Об утверждении Положения о подготовке населения в области гражданской обороны"</w:t>
        </w:r>
      </w:hyperlink>
      <w:r w:rsidR="00F674B2" w:rsidRPr="00723114">
        <w:rPr>
          <w:rFonts w:eastAsia="Times New Roman"/>
          <w:sz w:val="28"/>
          <w:szCs w:val="28"/>
          <w:lang w:eastAsia="ru-RU"/>
        </w:rPr>
        <w:t xml:space="preserve">, руководствуясь </w:t>
      </w:r>
      <w:r w:rsidR="00731C21" w:rsidRPr="00723114">
        <w:rPr>
          <w:rFonts w:eastAsia="Times New Roman"/>
          <w:sz w:val="28"/>
          <w:szCs w:val="28"/>
          <w:lang w:eastAsia="ru-RU"/>
        </w:rPr>
        <w:t>Уставом Знаменского муниципального района Омской области</w:t>
      </w:r>
      <w:r w:rsidR="005D196C" w:rsidRPr="00723114">
        <w:rPr>
          <w:rFonts w:eastAsia="Times New Roman"/>
          <w:sz w:val="28"/>
          <w:szCs w:val="28"/>
          <w:lang w:eastAsia="ru-RU"/>
        </w:rPr>
        <w:t xml:space="preserve"> постановляю</w:t>
      </w:r>
      <w:r w:rsidR="00731C21" w:rsidRPr="00723114">
        <w:rPr>
          <w:rFonts w:eastAsia="Times New Roman"/>
          <w:sz w:val="28"/>
          <w:szCs w:val="28"/>
          <w:lang w:eastAsia="ru-RU"/>
        </w:rPr>
        <w:t>:</w:t>
      </w:r>
    </w:p>
    <w:p w:rsidR="00772CBA" w:rsidRDefault="00772CBA" w:rsidP="00B844D6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844D6">
        <w:rPr>
          <w:rFonts w:eastAsia="Times New Roman"/>
          <w:sz w:val="28"/>
          <w:szCs w:val="28"/>
          <w:lang w:eastAsia="ru-RU"/>
        </w:rPr>
        <w:t>1. Утвердить:</w:t>
      </w:r>
    </w:p>
    <w:p w:rsidR="000C198D" w:rsidRPr="00B844D6" w:rsidRDefault="000C198D" w:rsidP="000C198D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</w:t>
      </w:r>
      <w:r w:rsidR="00832824">
        <w:rPr>
          <w:sz w:val="28"/>
          <w:szCs w:val="28"/>
        </w:rPr>
        <w:t xml:space="preserve"> природного и техногенного характера согласно приложения № 1 к настоящему постановлению</w:t>
      </w:r>
      <w:r w:rsidRPr="00B844D6">
        <w:rPr>
          <w:sz w:val="28"/>
          <w:szCs w:val="28"/>
        </w:rPr>
        <w:t>;</w:t>
      </w:r>
    </w:p>
    <w:p w:rsidR="00B844D6" w:rsidRPr="00B844D6" w:rsidRDefault="00B844D6" w:rsidP="00B844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 xml:space="preserve">Порядок подготовки и обучения населения </w:t>
      </w:r>
      <w:r>
        <w:rPr>
          <w:sz w:val="28"/>
          <w:szCs w:val="28"/>
        </w:rPr>
        <w:t>Знамен</w:t>
      </w:r>
      <w:r w:rsidRPr="00B844D6">
        <w:rPr>
          <w:sz w:val="28"/>
          <w:szCs w:val="28"/>
        </w:rPr>
        <w:t xml:space="preserve">ского муниципального района Омской области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согласно приложению </w:t>
      </w:r>
      <w:r w:rsidR="00832824">
        <w:rPr>
          <w:sz w:val="28"/>
          <w:szCs w:val="28"/>
        </w:rPr>
        <w:t>№ 2</w:t>
      </w:r>
      <w:r w:rsidRPr="00B844D6">
        <w:rPr>
          <w:sz w:val="28"/>
          <w:szCs w:val="28"/>
        </w:rPr>
        <w:t xml:space="preserve"> к настоящему постановлению;</w:t>
      </w:r>
    </w:p>
    <w:p w:rsidR="00B844D6" w:rsidRPr="00B844D6" w:rsidRDefault="00B844D6" w:rsidP="00B844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Примерную программу обучения работающего населения в области гражданской обороны и защиты от чрезвычайных ситуаций техногенного и природного х</w:t>
      </w:r>
      <w:r w:rsidR="00171D54">
        <w:rPr>
          <w:sz w:val="28"/>
          <w:szCs w:val="28"/>
        </w:rPr>
        <w:t>арактера согласно приложению № 3</w:t>
      </w:r>
      <w:r w:rsidRPr="00B844D6">
        <w:rPr>
          <w:sz w:val="28"/>
          <w:szCs w:val="28"/>
        </w:rPr>
        <w:t xml:space="preserve"> к настоящему постановлению;</w:t>
      </w:r>
    </w:p>
    <w:p w:rsidR="00B844D6" w:rsidRPr="00B844D6" w:rsidRDefault="00B844D6" w:rsidP="00B844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lastRenderedPageBreak/>
        <w:t xml:space="preserve">Примерную программу обучения неработающего населения в области гражданской обороны и защиты от чрезвычайных ситуаций техногенного и природного характера согласно приложению </w:t>
      </w:r>
      <w:r w:rsidR="00171D54">
        <w:rPr>
          <w:sz w:val="28"/>
          <w:szCs w:val="28"/>
        </w:rPr>
        <w:t>№ 4</w:t>
      </w:r>
      <w:r w:rsidRPr="00B844D6">
        <w:rPr>
          <w:sz w:val="28"/>
          <w:szCs w:val="28"/>
        </w:rPr>
        <w:t xml:space="preserve"> к настоящему постановлению;</w:t>
      </w:r>
    </w:p>
    <w:p w:rsidR="00B844D6" w:rsidRPr="00B844D6" w:rsidRDefault="00B844D6" w:rsidP="00B844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 xml:space="preserve">Примерную программу обучения личного состава нештатных формирований гражданской обороны согласно приложению </w:t>
      </w:r>
      <w:r w:rsidR="00171D54">
        <w:rPr>
          <w:sz w:val="28"/>
          <w:szCs w:val="28"/>
        </w:rPr>
        <w:t>№ 5</w:t>
      </w:r>
      <w:r w:rsidRPr="00B844D6">
        <w:rPr>
          <w:sz w:val="28"/>
          <w:szCs w:val="28"/>
        </w:rPr>
        <w:t xml:space="preserve"> к настоящему постановлению.</w:t>
      </w:r>
    </w:p>
    <w:p w:rsidR="00772CBA" w:rsidRPr="00104FEC" w:rsidRDefault="00772CBA" w:rsidP="00B844D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844D6">
        <w:rPr>
          <w:sz w:val="28"/>
          <w:szCs w:val="28"/>
        </w:rPr>
        <w:t>Определить, что Глава Знаменского муниципального района Омской области, заместители Главы</w:t>
      </w:r>
      <w:r w:rsidRPr="00104FEC">
        <w:rPr>
          <w:sz w:val="28"/>
          <w:szCs w:val="28"/>
        </w:rPr>
        <w:t xml:space="preserve"> Знаменского муниципального района Омской области, Председатели комитетов</w:t>
      </w:r>
      <w:r w:rsidR="00104FEC" w:rsidRPr="00104FEC">
        <w:rPr>
          <w:sz w:val="28"/>
          <w:szCs w:val="28"/>
        </w:rPr>
        <w:t xml:space="preserve"> Знаменского муниципального района Омской области</w:t>
      </w:r>
      <w:r w:rsidRPr="00104FEC">
        <w:rPr>
          <w:sz w:val="28"/>
          <w:szCs w:val="28"/>
        </w:rPr>
        <w:t>, Главы сельских поселений Знаменского муниципального района Омской</w:t>
      </w:r>
      <w:r w:rsidR="00104FEC" w:rsidRPr="00104FEC">
        <w:rPr>
          <w:sz w:val="28"/>
          <w:szCs w:val="28"/>
        </w:rPr>
        <w:t xml:space="preserve"> области,</w:t>
      </w:r>
      <w:r w:rsidR="000E0945">
        <w:rPr>
          <w:sz w:val="28"/>
          <w:szCs w:val="28"/>
        </w:rPr>
        <w:t xml:space="preserve"> </w:t>
      </w:r>
      <w:r w:rsidR="00104FEC" w:rsidRPr="00104FEC">
        <w:rPr>
          <w:color w:val="000000"/>
          <w:sz w:val="28"/>
          <w:szCs w:val="28"/>
          <w:shd w:val="clear" w:color="auto" w:fill="FFFFFF"/>
        </w:rPr>
        <w:t xml:space="preserve">руководители организаций, предприятий и учреждений, расположенных на территории </w:t>
      </w:r>
      <w:r w:rsidR="00104FEC" w:rsidRPr="00104FEC">
        <w:rPr>
          <w:rFonts w:eastAsia="Times New Roman"/>
          <w:sz w:val="28"/>
          <w:szCs w:val="28"/>
          <w:lang w:eastAsia="ru-RU"/>
        </w:rPr>
        <w:t xml:space="preserve">Знаменского муниципального района </w:t>
      </w:r>
      <w:r w:rsidR="00104FEC" w:rsidRPr="00104FEC">
        <w:rPr>
          <w:sz w:val="28"/>
          <w:szCs w:val="28"/>
        </w:rPr>
        <w:t xml:space="preserve">Омской области </w:t>
      </w:r>
      <w:r w:rsidRPr="00104FEC">
        <w:rPr>
          <w:sz w:val="28"/>
          <w:szCs w:val="28"/>
        </w:rPr>
        <w:t>проходят подготовку в области защиты от чрезвычайных ситуаций техногенного и природного характера не реже одного раза в 5 лет, а при вступлении в должность проходят обучение в течении первого года работы, и далее не реже одного раза в 5 лет в учебно-методических центрах МЧС России</w:t>
      </w:r>
    </w:p>
    <w:p w:rsidR="003D2758" w:rsidRPr="00104FEC" w:rsidRDefault="003D2758" w:rsidP="00B844D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04FEC">
        <w:rPr>
          <w:color w:val="000000"/>
          <w:sz w:val="28"/>
          <w:szCs w:val="28"/>
          <w:shd w:val="clear" w:color="auto" w:fill="FFFFFF"/>
        </w:rPr>
        <w:t>Рекомендовать руководителям организаций, предприятий и учреждений</w:t>
      </w:r>
      <w:r w:rsidR="0088545C" w:rsidRPr="00104FEC">
        <w:rPr>
          <w:color w:val="000000"/>
          <w:sz w:val="28"/>
          <w:szCs w:val="28"/>
          <w:shd w:val="clear" w:color="auto" w:fill="FFFFFF"/>
        </w:rPr>
        <w:t>,</w:t>
      </w:r>
      <w:r w:rsidRPr="00104FEC">
        <w:rPr>
          <w:color w:val="000000"/>
          <w:sz w:val="28"/>
          <w:szCs w:val="28"/>
          <w:shd w:val="clear" w:color="auto" w:fill="FFFFFF"/>
        </w:rPr>
        <w:t xml:space="preserve"> расположенных на территории </w:t>
      </w:r>
      <w:r w:rsidRPr="00104FEC">
        <w:rPr>
          <w:rFonts w:eastAsia="Times New Roman"/>
          <w:sz w:val="28"/>
          <w:szCs w:val="28"/>
          <w:lang w:eastAsia="ru-RU"/>
        </w:rPr>
        <w:t>Знаменского муниципального района</w:t>
      </w:r>
      <w:r w:rsidR="0052679C">
        <w:rPr>
          <w:rFonts w:eastAsia="Times New Roman"/>
          <w:sz w:val="28"/>
          <w:szCs w:val="28"/>
          <w:lang w:eastAsia="ru-RU"/>
        </w:rPr>
        <w:t xml:space="preserve"> </w:t>
      </w:r>
      <w:r w:rsidRPr="00104FEC">
        <w:rPr>
          <w:color w:val="000000"/>
          <w:sz w:val="28"/>
          <w:szCs w:val="28"/>
          <w:shd w:val="clear" w:color="auto" w:fill="FFFFFF"/>
        </w:rPr>
        <w:t>организовать обучение работающего населения, личного состава спасательных служб</w:t>
      </w:r>
      <w:r w:rsidR="00A605C8" w:rsidRPr="00104FEC">
        <w:rPr>
          <w:color w:val="000000"/>
          <w:sz w:val="28"/>
          <w:szCs w:val="28"/>
          <w:shd w:val="clear" w:color="auto" w:fill="FFFFFF"/>
        </w:rPr>
        <w:t xml:space="preserve"> и</w:t>
      </w:r>
      <w:r w:rsidR="00A605C8" w:rsidRPr="00104FEC">
        <w:rPr>
          <w:sz w:val="28"/>
          <w:szCs w:val="28"/>
        </w:rPr>
        <w:t xml:space="preserve"> неработающего населения</w:t>
      </w:r>
      <w:r w:rsidRPr="00104FEC">
        <w:rPr>
          <w:color w:val="000000"/>
          <w:sz w:val="28"/>
          <w:szCs w:val="28"/>
          <w:shd w:val="clear" w:color="auto" w:fill="FFFFFF"/>
        </w:rPr>
        <w:t>.</w:t>
      </w:r>
    </w:p>
    <w:p w:rsidR="00731C21" w:rsidRPr="00104FEC" w:rsidRDefault="000E0945" w:rsidP="00B844D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Рекомендовать Главам </w:t>
      </w:r>
      <w:r w:rsidR="00731C21" w:rsidRPr="00104FEC">
        <w:rPr>
          <w:rFonts w:eastAsia="Times New Roman"/>
          <w:sz w:val="28"/>
          <w:szCs w:val="28"/>
          <w:lang w:eastAsia="ru-RU"/>
        </w:rPr>
        <w:t xml:space="preserve">сельских поселений </w:t>
      </w:r>
      <w:r w:rsidR="003D2758" w:rsidRPr="00104FEC">
        <w:rPr>
          <w:rFonts w:eastAsia="Times New Roman"/>
          <w:sz w:val="28"/>
          <w:szCs w:val="28"/>
          <w:lang w:eastAsia="ru-RU"/>
        </w:rPr>
        <w:t>иметь группы обучения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31C21" w:rsidRPr="00104FEC">
        <w:rPr>
          <w:rFonts w:eastAsia="Times New Roman"/>
          <w:sz w:val="28"/>
          <w:szCs w:val="28"/>
          <w:lang w:eastAsia="ru-RU"/>
        </w:rPr>
        <w:t>неработающего населения.</w:t>
      </w:r>
    </w:p>
    <w:p w:rsidR="007D2EF9" w:rsidRPr="00104FEC" w:rsidRDefault="00104FEC" w:rsidP="00B844D6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4FEC">
        <w:rPr>
          <w:rFonts w:eastAsia="Times New Roman"/>
          <w:sz w:val="28"/>
          <w:szCs w:val="28"/>
          <w:lang w:eastAsia="ru-RU"/>
        </w:rPr>
        <w:t xml:space="preserve">5. </w:t>
      </w:r>
      <w:r w:rsidR="00731C21" w:rsidRPr="00104FEC">
        <w:rPr>
          <w:rFonts w:eastAsia="Times New Roman"/>
          <w:sz w:val="28"/>
          <w:szCs w:val="28"/>
          <w:lang w:eastAsia="ru-RU"/>
        </w:rPr>
        <w:t xml:space="preserve">Комитету по образованию </w:t>
      </w:r>
      <w:r w:rsidR="0052679C">
        <w:rPr>
          <w:rFonts w:eastAsia="Times New Roman"/>
          <w:sz w:val="28"/>
          <w:szCs w:val="28"/>
          <w:lang w:eastAsia="ru-RU"/>
        </w:rPr>
        <w:t xml:space="preserve">Администрации </w:t>
      </w:r>
      <w:r w:rsidR="00731C21" w:rsidRPr="00104FEC">
        <w:rPr>
          <w:rFonts w:eastAsia="Times New Roman"/>
          <w:sz w:val="28"/>
          <w:szCs w:val="28"/>
          <w:lang w:eastAsia="ru-RU"/>
        </w:rPr>
        <w:t xml:space="preserve">Знаменского муниципального района: </w:t>
      </w:r>
    </w:p>
    <w:p w:rsidR="00731C21" w:rsidRPr="00104FEC" w:rsidRDefault="00731C21" w:rsidP="00B844D6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4FEC">
        <w:rPr>
          <w:rFonts w:eastAsia="Times New Roman"/>
          <w:sz w:val="28"/>
          <w:szCs w:val="28"/>
          <w:lang w:eastAsia="ru-RU"/>
        </w:rPr>
        <w:t>- обучение учащихся образовательных учреждений осуществлять в учебное время по программе курса «Основы безопасности  и жизнедеятельности»</w:t>
      </w:r>
      <w:r w:rsidR="000E0945">
        <w:rPr>
          <w:rFonts w:eastAsia="Times New Roman"/>
          <w:sz w:val="28"/>
          <w:szCs w:val="28"/>
          <w:lang w:eastAsia="ru-RU"/>
        </w:rPr>
        <w:t>;</w:t>
      </w:r>
      <w:r w:rsidRPr="00104FEC">
        <w:rPr>
          <w:rFonts w:eastAsia="Times New Roman"/>
          <w:sz w:val="28"/>
          <w:szCs w:val="28"/>
          <w:lang w:eastAsia="ru-RU"/>
        </w:rPr>
        <w:t xml:space="preserve"> </w:t>
      </w:r>
    </w:p>
    <w:p w:rsidR="00731C21" w:rsidRPr="00104FEC" w:rsidRDefault="00731C21" w:rsidP="00B844D6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4FEC">
        <w:rPr>
          <w:rFonts w:eastAsia="Times New Roman"/>
          <w:sz w:val="28"/>
          <w:szCs w:val="28"/>
          <w:lang w:eastAsia="ru-RU"/>
        </w:rPr>
        <w:t>- организовать про</w:t>
      </w:r>
      <w:r w:rsidR="00A605C8" w:rsidRPr="00104FEC">
        <w:rPr>
          <w:rFonts w:eastAsia="Times New Roman"/>
          <w:sz w:val="28"/>
          <w:szCs w:val="28"/>
          <w:lang w:eastAsia="ru-RU"/>
        </w:rPr>
        <w:t xml:space="preserve">ведение </w:t>
      </w:r>
      <w:r w:rsidR="00956B9D" w:rsidRPr="00104FEC">
        <w:rPr>
          <w:rFonts w:eastAsia="Times New Roman"/>
          <w:sz w:val="28"/>
          <w:szCs w:val="28"/>
          <w:lang w:eastAsia="ru-RU"/>
        </w:rPr>
        <w:t>обучение</w:t>
      </w:r>
      <w:r w:rsidRPr="00104FEC">
        <w:rPr>
          <w:rFonts w:eastAsia="Times New Roman"/>
          <w:sz w:val="28"/>
          <w:szCs w:val="28"/>
          <w:lang w:eastAsia="ru-RU"/>
        </w:rPr>
        <w:t xml:space="preserve"> учащихся </w:t>
      </w:r>
      <w:r w:rsidR="00EA5C95" w:rsidRPr="00104FEC">
        <w:rPr>
          <w:rFonts w:eastAsia="Times New Roman"/>
          <w:sz w:val="28"/>
          <w:szCs w:val="28"/>
          <w:lang w:eastAsia="ru-RU"/>
        </w:rPr>
        <w:t>в образовательных учреждениях</w:t>
      </w:r>
      <w:r w:rsidRPr="00104FEC">
        <w:rPr>
          <w:rFonts w:eastAsia="Times New Roman"/>
          <w:sz w:val="28"/>
          <w:szCs w:val="28"/>
          <w:lang w:eastAsia="ru-RU"/>
        </w:rPr>
        <w:t>, по первичным мерам противопожарной безопасности</w:t>
      </w:r>
      <w:r w:rsidR="00EA5C95" w:rsidRPr="00104FEC">
        <w:rPr>
          <w:rFonts w:eastAsia="Times New Roman"/>
          <w:sz w:val="28"/>
          <w:szCs w:val="28"/>
          <w:lang w:eastAsia="ru-RU"/>
        </w:rPr>
        <w:t>.</w:t>
      </w:r>
    </w:p>
    <w:p w:rsidR="00731C21" w:rsidRDefault="00731C21" w:rsidP="00F674B2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0E0945">
        <w:rPr>
          <w:rFonts w:eastAsia="Times New Roman"/>
          <w:sz w:val="28"/>
          <w:szCs w:val="28"/>
          <w:lang w:eastAsia="ru-RU"/>
        </w:rPr>
        <w:t>Методическое ру</w:t>
      </w:r>
      <w:r w:rsidR="00222F81" w:rsidRPr="000E0945">
        <w:rPr>
          <w:rFonts w:eastAsia="Times New Roman"/>
          <w:sz w:val="28"/>
          <w:szCs w:val="28"/>
          <w:lang w:eastAsia="ru-RU"/>
        </w:rPr>
        <w:t>ководство и</w:t>
      </w:r>
      <w:r w:rsidRPr="000E0945">
        <w:rPr>
          <w:rFonts w:eastAsia="Times New Roman"/>
          <w:sz w:val="28"/>
          <w:szCs w:val="28"/>
          <w:lang w:eastAsia="ru-RU"/>
        </w:rPr>
        <w:t xml:space="preserve"> координацию </w:t>
      </w:r>
      <w:r w:rsidR="00222F81" w:rsidRPr="000E0945">
        <w:rPr>
          <w:rFonts w:eastAsia="Times New Roman"/>
          <w:sz w:val="28"/>
          <w:szCs w:val="28"/>
          <w:lang w:eastAsia="ru-RU"/>
        </w:rPr>
        <w:t xml:space="preserve">работ </w:t>
      </w:r>
      <w:r w:rsidRPr="000E0945">
        <w:rPr>
          <w:rFonts w:eastAsia="Times New Roman"/>
          <w:sz w:val="28"/>
          <w:szCs w:val="28"/>
          <w:lang w:eastAsia="ru-RU"/>
        </w:rPr>
        <w:t>за подготовкой населения в области гражданской обороны и защиты от ЧС возло</w:t>
      </w:r>
      <w:r w:rsidR="00AB2423" w:rsidRPr="000E0945">
        <w:rPr>
          <w:rFonts w:eastAsia="Times New Roman"/>
          <w:sz w:val="28"/>
          <w:szCs w:val="28"/>
          <w:lang w:eastAsia="ru-RU"/>
        </w:rPr>
        <w:t xml:space="preserve">жить на </w:t>
      </w:r>
      <w:r w:rsidR="006C11A7">
        <w:rPr>
          <w:rFonts w:eastAsia="Times New Roman"/>
          <w:sz w:val="28"/>
          <w:szCs w:val="28"/>
          <w:lang w:eastAsia="ru-RU"/>
        </w:rPr>
        <w:t xml:space="preserve">главного специалиста </w:t>
      </w:r>
      <w:r w:rsidR="00AB2423" w:rsidRPr="000E0945">
        <w:rPr>
          <w:rFonts w:eastAsia="Times New Roman"/>
          <w:sz w:val="28"/>
          <w:szCs w:val="28"/>
          <w:lang w:eastAsia="ru-RU"/>
        </w:rPr>
        <w:t>ГО и ЧС А</w:t>
      </w:r>
      <w:r w:rsidRPr="000E0945">
        <w:rPr>
          <w:rFonts w:eastAsia="Times New Roman"/>
          <w:sz w:val="28"/>
          <w:szCs w:val="28"/>
          <w:lang w:eastAsia="ru-RU"/>
        </w:rPr>
        <w:t xml:space="preserve">дминистрации Знаменского </w:t>
      </w:r>
      <w:r w:rsidR="000E0945">
        <w:rPr>
          <w:rFonts w:eastAsia="Times New Roman"/>
          <w:sz w:val="28"/>
          <w:szCs w:val="28"/>
          <w:lang w:eastAsia="ru-RU"/>
        </w:rPr>
        <w:t>муниципального района.</w:t>
      </w:r>
    </w:p>
    <w:p w:rsidR="00BD3204" w:rsidRPr="00C7799E" w:rsidRDefault="00BD3204" w:rsidP="00C34D59">
      <w:pPr>
        <w:pStyle w:val="af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D3204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3E0341">
        <w:rPr>
          <w:rFonts w:ascii="Times New Roman" w:hAnsi="Times New Roman" w:cs="Times New Roman"/>
          <w:sz w:val="28"/>
          <w:szCs w:val="28"/>
        </w:rPr>
        <w:t>446</w:t>
      </w:r>
      <w:r w:rsidRPr="00BD3204">
        <w:rPr>
          <w:rFonts w:ascii="Times New Roman" w:hAnsi="Times New Roman" w:cs="Times New Roman"/>
          <w:sz w:val="28"/>
          <w:szCs w:val="28"/>
        </w:rPr>
        <w:t>-п от 2</w:t>
      </w:r>
      <w:r w:rsidR="003E0341">
        <w:rPr>
          <w:rFonts w:ascii="Times New Roman" w:hAnsi="Times New Roman" w:cs="Times New Roman"/>
          <w:sz w:val="28"/>
          <w:szCs w:val="28"/>
        </w:rPr>
        <w:t>2</w:t>
      </w:r>
      <w:r w:rsidRPr="00BD3204">
        <w:rPr>
          <w:rFonts w:ascii="Times New Roman" w:hAnsi="Times New Roman" w:cs="Times New Roman"/>
          <w:sz w:val="28"/>
          <w:szCs w:val="28"/>
        </w:rPr>
        <w:t>.</w:t>
      </w:r>
      <w:r w:rsidR="003E0341">
        <w:rPr>
          <w:rFonts w:ascii="Times New Roman" w:hAnsi="Times New Roman" w:cs="Times New Roman"/>
          <w:sz w:val="28"/>
          <w:szCs w:val="28"/>
        </w:rPr>
        <w:t>11.20</w:t>
      </w:r>
      <w:r w:rsidRPr="00BD3204">
        <w:rPr>
          <w:rFonts w:ascii="Times New Roman" w:hAnsi="Times New Roman" w:cs="Times New Roman"/>
          <w:sz w:val="28"/>
          <w:szCs w:val="28"/>
        </w:rPr>
        <w:t>1</w:t>
      </w:r>
      <w:r w:rsidR="003E0341">
        <w:rPr>
          <w:rFonts w:ascii="Times New Roman" w:hAnsi="Times New Roman" w:cs="Times New Roman"/>
          <w:sz w:val="28"/>
          <w:szCs w:val="28"/>
        </w:rPr>
        <w:t>9</w:t>
      </w:r>
      <w:r w:rsidRPr="00BD3204">
        <w:rPr>
          <w:rFonts w:ascii="Times New Roman" w:hAnsi="Times New Roman" w:cs="Times New Roman"/>
          <w:sz w:val="28"/>
          <w:szCs w:val="28"/>
        </w:rPr>
        <w:t xml:space="preserve"> года  «</w:t>
      </w:r>
      <w:r w:rsidR="00C34D59" w:rsidRPr="00C3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 населения Знаменского муниципального района Омской области  по гражданской обороне и защиты от чрезвычайных  ситуаций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A423A0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7799E" w:rsidRPr="00C7799E" w:rsidRDefault="00C7799E" w:rsidP="00C7799E">
      <w:pPr>
        <w:pStyle w:val="af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D3204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428-п от 11</w:t>
      </w:r>
      <w:r w:rsidRPr="00BD3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10.2022 года о внесении изменений в постановление Главы Знаменского муниципального района Омской области</w:t>
      </w:r>
      <w:r w:rsidRPr="00BD3204">
        <w:rPr>
          <w:rFonts w:ascii="Times New Roman" w:hAnsi="Times New Roman" w:cs="Times New Roman"/>
          <w:sz w:val="28"/>
          <w:szCs w:val="28"/>
        </w:rPr>
        <w:t xml:space="preserve"> «</w:t>
      </w:r>
      <w:r w:rsidRPr="00C3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 населения Знаменского муниципального района Омской области  по гражданской обороне и защиты от чрезвычайных  ситуаций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A423A0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104FEC" w:rsidRPr="00104FEC" w:rsidRDefault="00104FEC" w:rsidP="00F674B2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0945">
        <w:rPr>
          <w:sz w:val="28"/>
          <w:szCs w:val="28"/>
        </w:rPr>
        <w:t xml:space="preserve">Контроль </w:t>
      </w:r>
      <w:r w:rsidR="00F674B2" w:rsidRPr="000E0945">
        <w:rPr>
          <w:sz w:val="28"/>
          <w:szCs w:val="28"/>
        </w:rPr>
        <w:t xml:space="preserve">за </w:t>
      </w:r>
      <w:r w:rsidRPr="000E0945">
        <w:rPr>
          <w:sz w:val="28"/>
          <w:szCs w:val="28"/>
        </w:rPr>
        <w:t>исполнени</w:t>
      </w:r>
      <w:r w:rsidR="00F674B2" w:rsidRPr="000E0945">
        <w:rPr>
          <w:sz w:val="28"/>
          <w:szCs w:val="28"/>
        </w:rPr>
        <w:t>ем</w:t>
      </w:r>
      <w:bookmarkStart w:id="0" w:name="_GoBack"/>
      <w:bookmarkEnd w:id="0"/>
      <w:r w:rsidRPr="000E0945">
        <w:rPr>
          <w:sz w:val="28"/>
          <w:szCs w:val="28"/>
        </w:rPr>
        <w:t xml:space="preserve"> настоящего постановления оставляю за собой.</w:t>
      </w:r>
    </w:p>
    <w:p w:rsidR="00731C21" w:rsidRPr="00772CBA" w:rsidRDefault="00731C21" w:rsidP="0003549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14A36" w:rsidRDefault="00A14A36" w:rsidP="0003549D">
      <w:pPr>
        <w:spacing w:after="0" w:line="240" w:lineRule="auto"/>
        <w:ind w:firstLine="180"/>
        <w:jc w:val="both"/>
        <w:rPr>
          <w:rFonts w:ascii="a_Timer" w:eastAsia="Times New Roman" w:hAnsi="a_Timer"/>
          <w:sz w:val="28"/>
          <w:szCs w:val="24"/>
          <w:lang w:eastAsia="ru-RU"/>
        </w:rPr>
      </w:pPr>
    </w:p>
    <w:p w:rsidR="00C7799E" w:rsidRDefault="00C7799E" w:rsidP="00C7799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Временно исполняющий полномочия Главы                                        Е.А.Леухин                                          </w:t>
      </w:r>
    </w:p>
    <w:p w:rsidR="00104FEC" w:rsidRDefault="00104FEC" w:rsidP="0003549D">
      <w:pPr>
        <w:spacing w:after="0" w:line="240" w:lineRule="auto"/>
        <w:jc w:val="both"/>
        <w:rPr>
          <w:rFonts w:ascii="a_Timer" w:eastAsia="Times New Roman" w:hAnsi="a_Timer"/>
          <w:sz w:val="28"/>
          <w:szCs w:val="28"/>
          <w:lang w:eastAsia="ru-RU"/>
        </w:rPr>
      </w:pPr>
      <w:r>
        <w:rPr>
          <w:rFonts w:ascii="a_Timer" w:eastAsia="Times New Roman" w:hAnsi="a_Timer"/>
          <w:sz w:val="28"/>
          <w:szCs w:val="28"/>
          <w:lang w:eastAsia="ru-RU"/>
        </w:rPr>
        <w:br w:type="page"/>
      </w:r>
    </w:p>
    <w:p w:rsidR="00C34D59" w:rsidRPr="00551301" w:rsidRDefault="00C34D59" w:rsidP="0055130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34D59" w:rsidRPr="00551301" w:rsidRDefault="00C34D59" w:rsidP="0055130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2A76E6" w:rsidRDefault="00C34D59" w:rsidP="0055130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>Знаменского муниципального</w:t>
      </w:r>
    </w:p>
    <w:p w:rsidR="00C34D59" w:rsidRPr="00551301" w:rsidRDefault="00C34D59" w:rsidP="002A76E6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 xml:space="preserve"> </w:t>
      </w:r>
      <w:r w:rsidR="002A76E6">
        <w:rPr>
          <w:rFonts w:ascii="Times New Roman" w:hAnsi="Times New Roman" w:cs="Times New Roman"/>
          <w:sz w:val="28"/>
          <w:szCs w:val="28"/>
        </w:rPr>
        <w:t>р</w:t>
      </w:r>
      <w:r w:rsidRPr="00551301">
        <w:rPr>
          <w:rFonts w:ascii="Times New Roman" w:hAnsi="Times New Roman" w:cs="Times New Roman"/>
          <w:sz w:val="28"/>
          <w:szCs w:val="28"/>
        </w:rPr>
        <w:t>айона</w:t>
      </w:r>
      <w:r w:rsidR="002A76E6">
        <w:rPr>
          <w:rFonts w:ascii="Times New Roman" w:hAnsi="Times New Roman" w:cs="Times New Roman"/>
          <w:sz w:val="28"/>
          <w:szCs w:val="28"/>
        </w:rPr>
        <w:t xml:space="preserve"> </w:t>
      </w:r>
      <w:r w:rsidRPr="0055130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34D59" w:rsidRPr="0060135C" w:rsidRDefault="00CC2A29" w:rsidP="00551301">
      <w:pPr>
        <w:pStyle w:val="af3"/>
        <w:jc w:val="right"/>
      </w:pPr>
      <w:r>
        <w:rPr>
          <w:rFonts w:ascii="Times New Roman" w:hAnsi="Times New Roman" w:cs="Times New Roman"/>
          <w:sz w:val="28"/>
          <w:szCs w:val="28"/>
        </w:rPr>
        <w:t>от 18.03.2025</w:t>
      </w:r>
      <w:r w:rsidR="001B14CC">
        <w:rPr>
          <w:rFonts w:ascii="Times New Roman" w:hAnsi="Times New Roman" w:cs="Times New Roman"/>
          <w:sz w:val="28"/>
          <w:szCs w:val="28"/>
        </w:rPr>
        <w:t xml:space="preserve"> года. № 97</w:t>
      </w:r>
      <w:r w:rsidR="00C34D59" w:rsidRPr="00551301">
        <w:rPr>
          <w:rFonts w:ascii="Times New Roman" w:hAnsi="Times New Roman" w:cs="Times New Roman"/>
          <w:sz w:val="28"/>
          <w:szCs w:val="28"/>
        </w:rPr>
        <w:t>-п</w:t>
      </w:r>
    </w:p>
    <w:p w:rsidR="00C34D59" w:rsidRDefault="00C34D59" w:rsidP="0003549D">
      <w:pPr>
        <w:spacing w:after="0" w:line="240" w:lineRule="auto"/>
        <w:jc w:val="both"/>
        <w:rPr>
          <w:rFonts w:ascii="a_Timer" w:eastAsia="Times New Roman" w:hAnsi="a_Timer"/>
          <w:sz w:val="28"/>
          <w:szCs w:val="28"/>
          <w:lang w:eastAsia="ru-RU"/>
        </w:rPr>
      </w:pPr>
    </w:p>
    <w:p w:rsidR="00B80788" w:rsidRDefault="00B80788" w:rsidP="00B807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80788" w:rsidRDefault="00B80788" w:rsidP="00B8078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</w:p>
    <w:p w:rsidR="00B80788" w:rsidRPr="00B80788" w:rsidRDefault="00B80788" w:rsidP="0003549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F2933" w:rsidRPr="001F2933" w:rsidRDefault="001F2933" w:rsidP="00551301">
      <w:pPr>
        <w:pStyle w:val="af2"/>
        <w:shd w:val="clear" w:color="auto" w:fill="FDFDFD"/>
        <w:spacing w:before="0" w:beforeAutospacing="0" w:after="0" w:afterAutospacing="0"/>
        <w:ind w:right="-87"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 xml:space="preserve">1. Настоящее Положение определяет порядок подготовки граждан Российской Федерации, иностранных граждан и лиц без гражданства (далее - население) в области защиты от чрезвычайных ситуаций природного и техногенного характера </w:t>
      </w:r>
      <w:r w:rsidR="001F1A76">
        <w:rPr>
          <w:color w:val="111111"/>
          <w:sz w:val="28"/>
          <w:szCs w:val="28"/>
        </w:rPr>
        <w:t>(далее - чрезвычайные ситуации)</w:t>
      </w:r>
      <w:r w:rsidRPr="001F2933">
        <w:rPr>
          <w:color w:val="111111"/>
          <w:sz w:val="28"/>
          <w:szCs w:val="28"/>
        </w:rPr>
        <w:t>.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2. Подготовку в области защиты от чрезвычайных ситуаций проходят: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а)  физические лица, состоящие в трудовых отношениях с работодателем;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б)  физические лица, не состоящие в трудовых отношениях с работодателем;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в)  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г)  руководители органов государственной власти, органов местного самоуправления и организаций;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д)  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</w:t>
      </w:r>
      <w:r w:rsidR="001F1A76">
        <w:rPr>
          <w:color w:val="111111"/>
          <w:sz w:val="28"/>
          <w:szCs w:val="28"/>
        </w:rPr>
        <w:t>лее - уполномоченные работники)</w:t>
      </w:r>
      <w:r w:rsidRPr="001F2933">
        <w:rPr>
          <w:color w:val="111111"/>
          <w:sz w:val="28"/>
          <w:szCs w:val="28"/>
        </w:rPr>
        <w:t>;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 xml:space="preserve">е)  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</w:t>
      </w:r>
      <w:r w:rsidR="001F1A76">
        <w:rPr>
          <w:color w:val="111111"/>
          <w:sz w:val="28"/>
          <w:szCs w:val="28"/>
        </w:rPr>
        <w:t>(далее - председатели комиссий)</w:t>
      </w:r>
      <w:r w:rsidRPr="001F2933">
        <w:rPr>
          <w:color w:val="111111"/>
          <w:sz w:val="28"/>
          <w:szCs w:val="28"/>
        </w:rPr>
        <w:t>.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3. Основными задачами подготовки населения в области защиты от чрезвычайных ситуаций являются: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а)  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б)  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</w:t>
      </w:r>
      <w:r w:rsidR="00B43E8F">
        <w:rPr>
          <w:color w:val="111111"/>
          <w:sz w:val="28"/>
          <w:szCs w:val="28"/>
        </w:rPr>
        <w:t>й (далее - учения и тренировки)</w:t>
      </w:r>
      <w:r w:rsidRPr="001F2933">
        <w:rPr>
          <w:color w:val="111111"/>
          <w:sz w:val="28"/>
          <w:szCs w:val="28"/>
        </w:rPr>
        <w:t>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 xml:space="preserve">в)  выработка у руководителей органов государственной власти, органов местного самоуправления и организаций навыков управления силами и </w:t>
      </w:r>
      <w:r w:rsidRPr="001F2933">
        <w:rPr>
          <w:color w:val="111111"/>
          <w:sz w:val="28"/>
          <w:szCs w:val="28"/>
        </w:rPr>
        <w:lastRenderedPageBreak/>
        <w:t>средствами единой государственной системы предупреждения и ликвидации чрезвычайных ситуаций;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г)  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д)  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4. Подготовка населения в области защиты от чрезвычайных ситуаций предусматривает: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а)  для физических лиц, состоящих в трудовых отношениях с работодателем,  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б)  для физических лиц, не состоящих в трудовых отношениях с работодателем,  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в)  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 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г)  для руководителей органов государственной власти 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д)  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 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 xml:space="preserve">5. 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</w:t>
      </w:r>
      <w:r w:rsidRPr="001F2933">
        <w:rPr>
          <w:color w:val="111111"/>
          <w:sz w:val="28"/>
          <w:szCs w:val="28"/>
        </w:rPr>
        <w:lastRenderedPageBreak/>
        <w:t>от чрезвычайных ситуаций в течение первого года работы является обязательным.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6. 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1F2933" w:rsidRPr="001F2933" w:rsidRDefault="001F2933" w:rsidP="00F84997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 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1F2933" w:rsidRPr="001F2933" w:rsidRDefault="001F2933" w:rsidP="001F2933">
      <w:pPr>
        <w:pStyle w:val="af2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 - в учебно-методических центрах по гражданской обороне и чрезвычайным ситуациям субъектов Российской Федерации;</w:t>
      </w:r>
    </w:p>
    <w:p w:rsidR="001F2933" w:rsidRPr="001F2933" w:rsidRDefault="001F2933" w:rsidP="00F84997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уполномоченные работники 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1F2933" w:rsidRPr="001F2933" w:rsidRDefault="001F2933" w:rsidP="00F84997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 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1F2933" w:rsidRPr="001F2933" w:rsidRDefault="001F2933" w:rsidP="00882EFB">
      <w:pPr>
        <w:pStyle w:val="af2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1F2933">
        <w:rPr>
          <w:color w:val="111111"/>
          <w:sz w:val="28"/>
          <w:szCs w:val="28"/>
        </w:rPr>
        <w:t>7. 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104FEC" w:rsidRDefault="00104FEC" w:rsidP="0003549D">
      <w:pPr>
        <w:spacing w:after="0" w:line="240" w:lineRule="auto"/>
        <w:jc w:val="both"/>
      </w:pPr>
    </w:p>
    <w:p w:rsidR="001F2933" w:rsidRDefault="001F2933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2A76E6" w:rsidRDefault="002A76E6" w:rsidP="0003549D">
      <w:pPr>
        <w:spacing w:after="0" w:line="240" w:lineRule="auto"/>
        <w:jc w:val="both"/>
      </w:pPr>
    </w:p>
    <w:p w:rsidR="00CC2A29" w:rsidRDefault="00CC2A29" w:rsidP="0003549D">
      <w:pPr>
        <w:spacing w:after="0" w:line="240" w:lineRule="auto"/>
        <w:jc w:val="both"/>
      </w:pPr>
    </w:p>
    <w:p w:rsidR="00CC2A29" w:rsidRDefault="00CC2A29" w:rsidP="0003549D">
      <w:pPr>
        <w:spacing w:after="0" w:line="240" w:lineRule="auto"/>
        <w:jc w:val="both"/>
      </w:pPr>
    </w:p>
    <w:p w:rsidR="00CC2A29" w:rsidRDefault="00CC2A29" w:rsidP="0003549D">
      <w:pPr>
        <w:spacing w:after="0" w:line="240" w:lineRule="auto"/>
        <w:jc w:val="both"/>
      </w:pPr>
    </w:p>
    <w:p w:rsidR="00CC2A29" w:rsidRDefault="00CC2A29" w:rsidP="0003549D">
      <w:pPr>
        <w:spacing w:after="0" w:line="240" w:lineRule="auto"/>
        <w:jc w:val="both"/>
      </w:pPr>
    </w:p>
    <w:p w:rsidR="00CC2A29" w:rsidRDefault="00CC2A29" w:rsidP="0003549D">
      <w:pPr>
        <w:spacing w:after="0" w:line="240" w:lineRule="auto"/>
        <w:jc w:val="both"/>
      </w:pPr>
    </w:p>
    <w:tbl>
      <w:tblPr>
        <w:tblW w:w="4536" w:type="dxa"/>
        <w:tblInd w:w="5353" w:type="dxa"/>
        <w:tblLook w:val="01E0"/>
      </w:tblPr>
      <w:tblGrid>
        <w:gridCol w:w="4536"/>
      </w:tblGrid>
      <w:tr w:rsidR="00104FEC" w:rsidRPr="007858BB" w:rsidTr="002A76E6">
        <w:trPr>
          <w:trHeight w:val="539"/>
        </w:trPr>
        <w:tc>
          <w:tcPr>
            <w:tcW w:w="4536" w:type="dxa"/>
            <w:shd w:val="clear" w:color="auto" w:fill="auto"/>
          </w:tcPr>
          <w:p w:rsidR="002A76E6" w:rsidRPr="00551301" w:rsidRDefault="00104FEC" w:rsidP="002A76E6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3802">
              <w:rPr>
                <w:bCs/>
                <w:lang w:eastAsia="ru-RU"/>
              </w:rPr>
              <w:lastRenderedPageBreak/>
              <w:t xml:space="preserve">                                  </w:t>
            </w:r>
            <w:r w:rsidR="009A5C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A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E6" w:rsidRPr="005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6E6" w:rsidRPr="00551301" w:rsidRDefault="002A76E6" w:rsidP="002A76E6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2A76E6" w:rsidRPr="00551301" w:rsidRDefault="002A76E6" w:rsidP="002A76E6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>Знаменского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2A76E6" w:rsidRPr="0060135C" w:rsidRDefault="00CC2A29" w:rsidP="002A76E6">
            <w:pPr>
              <w:pStyle w:val="af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18.03.2025</w:t>
            </w: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4CC">
              <w:rPr>
                <w:rFonts w:ascii="Times New Roman" w:hAnsi="Times New Roman" w:cs="Times New Roman"/>
                <w:sz w:val="28"/>
                <w:szCs w:val="28"/>
              </w:rPr>
              <w:t xml:space="preserve"> года. № 97</w:t>
            </w:r>
            <w:r w:rsidR="002A76E6" w:rsidRPr="0055130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104FEC" w:rsidRPr="007858BB" w:rsidRDefault="00104FEC" w:rsidP="0003549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104FEC" w:rsidRDefault="00104FEC" w:rsidP="0003549D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9A5C47" w:rsidRDefault="00B844D6" w:rsidP="00B844D6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AA13E4">
        <w:rPr>
          <w:rFonts w:ascii="Times New Roman" w:hAnsi="Times New Roman"/>
          <w:b w:val="0"/>
          <w:szCs w:val="28"/>
        </w:rPr>
        <w:t>П</w:t>
      </w:r>
      <w:r w:rsidR="009A5C47">
        <w:rPr>
          <w:rFonts w:ascii="Times New Roman" w:hAnsi="Times New Roman"/>
          <w:b w:val="0"/>
          <w:szCs w:val="28"/>
        </w:rPr>
        <w:t>ОРЯДОК</w:t>
      </w:r>
      <w:r w:rsidRPr="00AA13E4">
        <w:rPr>
          <w:rFonts w:ascii="Times New Roman" w:hAnsi="Times New Roman"/>
          <w:b w:val="0"/>
          <w:szCs w:val="28"/>
        </w:rPr>
        <w:t xml:space="preserve"> </w:t>
      </w:r>
    </w:p>
    <w:p w:rsidR="00B844D6" w:rsidRPr="00AA13E4" w:rsidRDefault="00B844D6" w:rsidP="00B844D6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AA13E4">
        <w:rPr>
          <w:rFonts w:ascii="Times New Roman" w:hAnsi="Times New Roman"/>
          <w:b w:val="0"/>
          <w:szCs w:val="28"/>
        </w:rPr>
        <w:t>подготовки и обучения населения Знаменского муниципального района Омской области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B844D6" w:rsidRPr="00B844D6" w:rsidRDefault="00B844D6" w:rsidP="00B844D6">
      <w:pPr>
        <w:rPr>
          <w:lang w:eastAsia="ru-RU"/>
        </w:rPr>
      </w:pP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1. Настоящий Порядок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2. 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лица, занятые в сфере производства и обслуживания, не включенные в состав органов управления муниципального звена территориальной подсистемы Знаменского муниципального района Омской области единой государственной системы предупреждения и ликвидации чрезвычайных ситуаций (далее - работающее население);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лица, не занятые в сфере производства и обслуживания (далее - неработающее население);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районного муниципального звена территориальной подсистемы Знаменского муниципального района Омской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председатели комиссий по предупреждению и ликвидации чрезвычайных ситуаций и обеспечению пожарной безопасности Знаменского муниципального района Омской области.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 xml:space="preserve">3. Основными задачами при подготовке населения и обучении мерам пожарной безопасности, способам защиты от опасностей, возникающих при </w:t>
      </w:r>
      <w:r w:rsidRPr="00B844D6">
        <w:rPr>
          <w:sz w:val="28"/>
          <w:szCs w:val="28"/>
        </w:rPr>
        <w:lastRenderedPageBreak/>
        <w:t>ведении военных действий или вследствие этих действий, способам защиты при чрезвычайных ситуациях являются: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выработка у руководителей администрации и организаций навыков управления силами и средствами, входящими в состав муниципального звена территориальной подсистемы Знаменского муниципального района Омской области единой государственной системы предупреждения и ликвидации чрезвычайных ситуаций;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Знаменского муниципального района Омской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4. 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утвержденными Министерством образования Российской Федерации;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lastRenderedPageBreak/>
        <w:t>5. 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r w:rsidR="00CA5769">
        <w:rPr>
          <w:sz w:val="28"/>
          <w:szCs w:val="28"/>
        </w:rPr>
        <w:t xml:space="preserve"> </w:t>
      </w:r>
      <w:r w:rsidRPr="00B844D6">
        <w:rPr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6. 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Омской области ("УМЦ ГОЧС Омской области");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- 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Омской области ("УМЦ ГОЧС Омской области").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Повышение квалификации преподавателей дисциплины "Безопасность жизнедеятельности" и преподавателей - организаторов курса "Основы безопасности жизнедеятельности"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Омской области.</w:t>
      </w:r>
    </w:p>
    <w:p w:rsidR="008D3DDC" w:rsidRDefault="00B844D6" w:rsidP="008D3DDC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 xml:space="preserve">7. 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</w:t>
      </w:r>
      <w:r w:rsidR="008D3DDC">
        <w:rPr>
          <w:sz w:val="28"/>
          <w:szCs w:val="28"/>
        </w:rPr>
        <w:t>тренировок, тактико-специальных у</w:t>
      </w:r>
      <w:r w:rsidRPr="00B844D6">
        <w:rPr>
          <w:sz w:val="28"/>
          <w:szCs w:val="28"/>
        </w:rPr>
        <w:t>чений.</w:t>
      </w:r>
      <w:r w:rsidR="008D3DDC">
        <w:rPr>
          <w:sz w:val="28"/>
          <w:szCs w:val="28"/>
        </w:rPr>
        <w:t xml:space="preserve"> </w:t>
      </w:r>
    </w:p>
    <w:p w:rsidR="00B844D6" w:rsidRPr="00B844D6" w:rsidRDefault="008D3DDC" w:rsidP="008D3D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B844D6" w:rsidRPr="00B844D6">
        <w:rPr>
          <w:sz w:val="28"/>
          <w:szCs w:val="28"/>
        </w:rPr>
        <w:t xml:space="preserve">К проведению командно-штабных учений в Знаменском муниципальном районе Омской области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</w:t>
      </w:r>
      <w:r w:rsidR="00B844D6" w:rsidRPr="00B844D6">
        <w:rPr>
          <w:sz w:val="28"/>
          <w:szCs w:val="28"/>
        </w:rPr>
        <w:lastRenderedPageBreak/>
        <w:t>Федерации, а также по согласованию с органами исполнительной государственной власти Омской области и органами местного самоуправления</w:t>
      </w:r>
      <w:r>
        <w:rPr>
          <w:sz w:val="28"/>
          <w:szCs w:val="28"/>
        </w:rPr>
        <w:t>.</w:t>
      </w:r>
      <w:r w:rsidR="00B844D6" w:rsidRPr="00B844D6">
        <w:rPr>
          <w:sz w:val="28"/>
          <w:szCs w:val="28"/>
        </w:rPr>
        <w:t xml:space="preserve"> - силы и средства муниципального звена территориальной подсистемы РСЧС Знаменского муниципального района Омской области единой государственной системы предупреждения и ликвидации чрезвычайных ситуаций.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9. 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10. 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11. 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B844D6" w:rsidRPr="00B844D6" w:rsidRDefault="00B844D6" w:rsidP="00B844D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44D6">
        <w:rPr>
          <w:sz w:val="28"/>
          <w:szCs w:val="28"/>
        </w:rPr>
        <w:t>12. 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B844D6" w:rsidRDefault="00B844D6" w:rsidP="0003549D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104FEC" w:rsidRDefault="00104FEC" w:rsidP="0003549D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B844D6" w:rsidRDefault="00B844D6" w:rsidP="0003549D">
      <w:pPr>
        <w:pStyle w:val="Style2"/>
        <w:widowControl/>
        <w:spacing w:line="240" w:lineRule="auto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br w:type="page"/>
      </w:r>
    </w:p>
    <w:p w:rsidR="009A5C47" w:rsidRPr="00551301" w:rsidRDefault="00B844D6" w:rsidP="009A5C4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953802">
        <w:rPr>
          <w:bCs/>
          <w:lang w:eastAsia="ru-RU"/>
        </w:rPr>
        <w:lastRenderedPageBreak/>
        <w:t xml:space="preserve">                                  </w:t>
      </w:r>
      <w:r w:rsidR="009A5C4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16212">
        <w:rPr>
          <w:rFonts w:ascii="Times New Roman" w:hAnsi="Times New Roman" w:cs="Times New Roman"/>
          <w:sz w:val="28"/>
          <w:szCs w:val="28"/>
        </w:rPr>
        <w:t>3</w:t>
      </w:r>
      <w:r w:rsidR="009A5C47" w:rsidRPr="0055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47" w:rsidRPr="00551301" w:rsidRDefault="009A5C47" w:rsidP="009A5C4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216212" w:rsidRDefault="009A5C47" w:rsidP="009A5C4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>Знаменского муниципального</w:t>
      </w:r>
    </w:p>
    <w:p w:rsidR="009A5C47" w:rsidRPr="00551301" w:rsidRDefault="009A5C47" w:rsidP="009A5C4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0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A5C47" w:rsidRPr="0060135C" w:rsidRDefault="00CC2A29" w:rsidP="009A5C47">
      <w:pPr>
        <w:pStyle w:val="af3"/>
        <w:jc w:val="right"/>
      </w:pPr>
      <w:r>
        <w:rPr>
          <w:rFonts w:ascii="Times New Roman" w:hAnsi="Times New Roman" w:cs="Times New Roman"/>
          <w:sz w:val="28"/>
          <w:szCs w:val="28"/>
        </w:rPr>
        <w:t>от 18.03.2025</w:t>
      </w:r>
      <w:r w:rsidRPr="00551301">
        <w:rPr>
          <w:rFonts w:ascii="Times New Roman" w:hAnsi="Times New Roman" w:cs="Times New Roman"/>
          <w:sz w:val="28"/>
          <w:szCs w:val="28"/>
        </w:rPr>
        <w:t xml:space="preserve"> </w:t>
      </w:r>
      <w:r w:rsidR="001B14CC">
        <w:rPr>
          <w:rFonts w:ascii="Times New Roman" w:hAnsi="Times New Roman" w:cs="Times New Roman"/>
          <w:sz w:val="28"/>
          <w:szCs w:val="28"/>
        </w:rPr>
        <w:t xml:space="preserve"> года. № 97</w:t>
      </w:r>
      <w:r w:rsidR="009A5C47" w:rsidRPr="00551301">
        <w:rPr>
          <w:rFonts w:ascii="Times New Roman" w:hAnsi="Times New Roman" w:cs="Times New Roman"/>
          <w:sz w:val="28"/>
          <w:szCs w:val="28"/>
        </w:rPr>
        <w:t>-п</w:t>
      </w:r>
    </w:p>
    <w:p w:rsidR="00C83FAB" w:rsidRDefault="00C83FAB" w:rsidP="009A5C47">
      <w:pPr>
        <w:pStyle w:val="a7"/>
        <w:spacing w:after="0"/>
        <w:ind w:left="5245"/>
        <w:rPr>
          <w:rStyle w:val="FontStyle18"/>
          <w:b w:val="0"/>
          <w:sz w:val="28"/>
          <w:szCs w:val="28"/>
        </w:rPr>
      </w:pPr>
    </w:p>
    <w:p w:rsidR="00104FEC" w:rsidRPr="00B00DF3" w:rsidRDefault="00C83FAB" w:rsidP="0003549D">
      <w:pPr>
        <w:pStyle w:val="Style2"/>
        <w:widowControl/>
        <w:spacing w:line="240" w:lineRule="auto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ПРИМЕРНАЯ </w:t>
      </w:r>
      <w:r w:rsidRPr="00B00DF3">
        <w:rPr>
          <w:rStyle w:val="FontStyle18"/>
          <w:b w:val="0"/>
          <w:sz w:val="28"/>
          <w:szCs w:val="28"/>
        </w:rPr>
        <w:t>ПРОГРАММА</w:t>
      </w:r>
    </w:p>
    <w:p w:rsidR="00104FEC" w:rsidRDefault="00C83FAB" w:rsidP="0003549D">
      <w:pPr>
        <w:pStyle w:val="Style2"/>
        <w:widowControl/>
        <w:spacing w:line="240" w:lineRule="auto"/>
        <w:rPr>
          <w:sz w:val="28"/>
          <w:szCs w:val="28"/>
        </w:rPr>
      </w:pPr>
      <w:r w:rsidRPr="00B844D6">
        <w:rPr>
          <w:sz w:val="28"/>
          <w:szCs w:val="28"/>
        </w:rPr>
        <w:t>обучения работающего населения в области гражданской обороны и защиты от чрезвычайных ситуаций техногенного и природного характера</w:t>
      </w:r>
    </w:p>
    <w:p w:rsidR="00C83FAB" w:rsidRPr="00B00DF3" w:rsidRDefault="00C83FAB" w:rsidP="0003549D">
      <w:pPr>
        <w:pStyle w:val="Style2"/>
        <w:widowControl/>
        <w:spacing w:line="240" w:lineRule="auto"/>
        <w:rPr>
          <w:sz w:val="28"/>
          <w:szCs w:val="28"/>
        </w:rPr>
      </w:pPr>
    </w:p>
    <w:p w:rsidR="00104FEC" w:rsidRPr="00216212" w:rsidRDefault="00104FEC" w:rsidP="00216212">
      <w:pPr>
        <w:pStyle w:val="Style2"/>
        <w:widowControl/>
        <w:spacing w:line="240" w:lineRule="auto"/>
        <w:jc w:val="both"/>
        <w:rPr>
          <w:bCs/>
          <w:sz w:val="28"/>
          <w:szCs w:val="28"/>
        </w:rPr>
      </w:pPr>
      <w:r w:rsidRPr="00B00DF3">
        <w:rPr>
          <w:rStyle w:val="FontStyle18"/>
          <w:b w:val="0"/>
          <w:sz w:val="28"/>
          <w:szCs w:val="28"/>
        </w:rPr>
        <w:t>1. Пояснительная записка</w:t>
      </w:r>
    </w:p>
    <w:p w:rsidR="00104FEC" w:rsidRPr="00D44985" w:rsidRDefault="00104FEC" w:rsidP="0003549D">
      <w:pPr>
        <w:pStyle w:val="Style4"/>
        <w:widowControl/>
        <w:spacing w:line="240" w:lineRule="auto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 xml:space="preserve">Обучение работающего населения в области гражданской обороны и защиты от чрезвычайных ситуаций природного и техногенного характера (далее - в области ГО и ЧС) организуется в соответствии с требованиями федеральных законов </w:t>
      </w:r>
      <w:r>
        <w:rPr>
          <w:rStyle w:val="FontStyle25"/>
          <w:sz w:val="28"/>
          <w:szCs w:val="28"/>
        </w:rPr>
        <w:t>"</w:t>
      </w:r>
      <w:r w:rsidRPr="00D44985">
        <w:rPr>
          <w:rStyle w:val="FontStyle25"/>
          <w:sz w:val="28"/>
          <w:szCs w:val="28"/>
        </w:rPr>
        <w:t>О гражданской обороне</w:t>
      </w:r>
      <w:r>
        <w:rPr>
          <w:rStyle w:val="FontStyle25"/>
          <w:sz w:val="28"/>
          <w:szCs w:val="28"/>
        </w:rPr>
        <w:t>"</w:t>
      </w:r>
      <w:r w:rsidRPr="00D44985">
        <w:rPr>
          <w:rStyle w:val="FontStyle25"/>
          <w:sz w:val="28"/>
          <w:szCs w:val="28"/>
        </w:rPr>
        <w:t xml:space="preserve">, </w:t>
      </w:r>
      <w:r>
        <w:rPr>
          <w:rStyle w:val="FontStyle25"/>
          <w:sz w:val="28"/>
          <w:szCs w:val="28"/>
        </w:rPr>
        <w:t>"</w:t>
      </w:r>
      <w:r w:rsidRPr="00D44985">
        <w:rPr>
          <w:rStyle w:val="FontStyle25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Style w:val="FontStyle25"/>
          <w:sz w:val="28"/>
          <w:szCs w:val="28"/>
        </w:rPr>
        <w:t>"</w:t>
      </w:r>
      <w:r w:rsidR="00A96C15">
        <w:rPr>
          <w:rStyle w:val="FontStyle25"/>
          <w:sz w:val="28"/>
          <w:szCs w:val="28"/>
        </w:rPr>
        <w:t>от 21.12.1994 г.</w:t>
      </w:r>
      <w:r w:rsidR="008E0A72">
        <w:rPr>
          <w:rStyle w:val="FontStyle25"/>
          <w:sz w:val="28"/>
          <w:szCs w:val="28"/>
        </w:rPr>
        <w:t>, постановление</w:t>
      </w:r>
      <w:r w:rsidRPr="00D44985">
        <w:rPr>
          <w:rStyle w:val="FontStyle25"/>
          <w:sz w:val="28"/>
          <w:szCs w:val="28"/>
        </w:rPr>
        <w:t xml:space="preserve"> Правительства Рос</w:t>
      </w:r>
      <w:r w:rsidR="00A96C15">
        <w:rPr>
          <w:rStyle w:val="FontStyle25"/>
          <w:sz w:val="28"/>
          <w:szCs w:val="28"/>
        </w:rPr>
        <w:t>сийской Федерации</w:t>
      </w:r>
      <w:r w:rsidRPr="00D44985">
        <w:rPr>
          <w:rStyle w:val="FontStyle25"/>
          <w:sz w:val="28"/>
          <w:szCs w:val="28"/>
        </w:rPr>
        <w:t xml:space="preserve"> от 2 ноября </w:t>
      </w:r>
      <w:smartTag w:uri="urn:schemas-microsoft-com:office:smarttags" w:element="metricconverter">
        <w:smartTagPr>
          <w:attr w:name="ProductID" w:val="2000 г"/>
        </w:smartTagPr>
        <w:r w:rsidRPr="00D44985">
          <w:rPr>
            <w:rStyle w:val="FontStyle25"/>
            <w:sz w:val="28"/>
            <w:szCs w:val="28"/>
          </w:rPr>
          <w:t>2000 г</w:t>
        </w:r>
      </w:smartTag>
      <w:r w:rsidRPr="00D44985">
        <w:rPr>
          <w:rStyle w:val="FontStyle25"/>
          <w:sz w:val="28"/>
          <w:szCs w:val="28"/>
        </w:rPr>
        <w:t xml:space="preserve">. № 841 </w:t>
      </w:r>
      <w:r>
        <w:rPr>
          <w:rStyle w:val="FontStyle25"/>
          <w:sz w:val="28"/>
          <w:szCs w:val="28"/>
        </w:rPr>
        <w:t>"</w:t>
      </w:r>
      <w:r w:rsidRPr="00D44985">
        <w:rPr>
          <w:rStyle w:val="FontStyle25"/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rStyle w:val="FontStyle25"/>
          <w:sz w:val="28"/>
          <w:szCs w:val="28"/>
        </w:rPr>
        <w:t>"</w:t>
      </w:r>
      <w:r w:rsidRPr="00D44985">
        <w:rPr>
          <w:rStyle w:val="FontStyle25"/>
          <w:sz w:val="28"/>
          <w:szCs w:val="28"/>
        </w:rPr>
        <w:t>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и осуществляется по месту работы.</w:t>
      </w:r>
    </w:p>
    <w:p w:rsidR="007F59BA" w:rsidRPr="00D44985" w:rsidRDefault="00104FEC" w:rsidP="007F59BA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 xml:space="preserve">Основная цель обучения </w:t>
      </w:r>
      <w:r>
        <w:rPr>
          <w:rStyle w:val="FontStyle25"/>
          <w:sz w:val="28"/>
          <w:szCs w:val="28"/>
        </w:rPr>
        <w:t>–</w:t>
      </w:r>
      <w:r w:rsidRPr="00D44985">
        <w:rPr>
          <w:rStyle w:val="FontStyle25"/>
          <w:sz w:val="28"/>
          <w:szCs w:val="28"/>
        </w:rPr>
        <w:t xml:space="preserve"> повышение</w:t>
      </w:r>
      <w:r w:rsidR="00B84FAA">
        <w:rPr>
          <w:rStyle w:val="FontStyle25"/>
          <w:sz w:val="28"/>
          <w:szCs w:val="28"/>
        </w:rPr>
        <w:t xml:space="preserve"> </w:t>
      </w:r>
      <w:r w:rsidRPr="00D44985">
        <w:rPr>
          <w:rStyle w:val="FontStyle25"/>
          <w:sz w:val="28"/>
          <w:szCs w:val="28"/>
        </w:rPr>
        <w:t>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104FEC" w:rsidRDefault="00104FEC" w:rsidP="0003549D">
      <w:pPr>
        <w:pStyle w:val="Style4"/>
        <w:widowControl/>
        <w:spacing w:line="240" w:lineRule="auto"/>
        <w:ind w:firstLine="691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 xml:space="preserve">Предлагаемая </w:t>
      </w:r>
      <w:r w:rsidR="00DE76F4">
        <w:rPr>
          <w:rStyle w:val="FontStyle25"/>
          <w:sz w:val="28"/>
          <w:szCs w:val="28"/>
        </w:rPr>
        <w:t xml:space="preserve">примерная </w:t>
      </w:r>
      <w:r w:rsidRPr="00D44985">
        <w:rPr>
          <w:rStyle w:val="FontStyle25"/>
          <w:sz w:val="28"/>
          <w:szCs w:val="28"/>
        </w:rPr>
        <w:t>программа обучения работающего населения в области ГО и ЧС (далее - программа) определяет организацию и порядок обязательного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дан перечень тем занятий и раскрыто их содержание, а также указано количество часов, рекомендуемое для изучения тем.</w:t>
      </w:r>
    </w:p>
    <w:p w:rsidR="007F59BA" w:rsidRPr="00D44985" w:rsidRDefault="007F59BA" w:rsidP="0003549D">
      <w:pPr>
        <w:pStyle w:val="Style4"/>
        <w:widowControl/>
        <w:spacing w:line="240" w:lineRule="auto"/>
        <w:ind w:firstLine="691"/>
        <w:rPr>
          <w:rStyle w:val="FontStyle25"/>
          <w:sz w:val="28"/>
          <w:szCs w:val="28"/>
        </w:rPr>
      </w:pPr>
    </w:p>
    <w:p w:rsidR="00104FEC" w:rsidRPr="00D44985" w:rsidRDefault="00104FEC" w:rsidP="0003549D">
      <w:pPr>
        <w:pStyle w:val="Style4"/>
        <w:widowControl/>
        <w:spacing w:line="240" w:lineRule="auto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Обучение всех работников организации по данной программе проводится ежегодно. Ответственность за организацию обучения работников организаций возлагается на руководителей организаций.</w:t>
      </w:r>
    </w:p>
    <w:p w:rsidR="00104FEC" w:rsidRPr="00D44985" w:rsidRDefault="00104FEC" w:rsidP="0003549D">
      <w:pPr>
        <w:spacing w:after="0" w:line="240" w:lineRule="auto"/>
        <w:jc w:val="both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Организации на основе данной программы и с учётом указаний федеральных органов исполнительной власти по подготовке работников центральных аппаратов этих органов, а также подведомственных им организаций, указаний</w:t>
      </w:r>
      <w:r w:rsidR="00CA5769">
        <w:rPr>
          <w:rStyle w:val="FontStyle25"/>
          <w:sz w:val="28"/>
          <w:szCs w:val="28"/>
        </w:rPr>
        <w:t xml:space="preserve"> </w:t>
      </w:r>
      <w:r w:rsidRPr="00D44985">
        <w:rPr>
          <w:rStyle w:val="FontStyle25"/>
          <w:sz w:val="28"/>
          <w:szCs w:val="28"/>
        </w:rPr>
        <w:lastRenderedPageBreak/>
        <w:t>органов исполнительной власти субъектов РФ и органов местного самоуправления по подготовке работников всех организаций, дислоцирующихся в пределах территории муниципального образования, а также особенностей своей деятельности, разрабатывают и утверждают программу обучения работников организации в области ГО и защиты от ЧС.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Руководителям организаций при разработке рабочих программ обучения предоставляется право с учетом местных условий специфики деятельности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программы, их содержание, а также уточнять формы и методы проведения занятий без сокращения общего количества часов, предусмотренного на освоение настоящей программы.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Занятия по темам 4-6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104FEC" w:rsidRPr="00D44985" w:rsidRDefault="00104FEC" w:rsidP="0003549D">
      <w:pPr>
        <w:pStyle w:val="Style4"/>
        <w:widowControl/>
        <w:spacing w:line="24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</w:t>
      </w:r>
      <w:r w:rsidRPr="00D44985">
        <w:rPr>
          <w:rStyle w:val="FontStyle25"/>
          <w:sz w:val="28"/>
          <w:szCs w:val="28"/>
        </w:rPr>
        <w:t>рограмма определяет базовое содержание подготовки работающего населения в области ГО и ЧС и рассчитана на 19 часов учебного времени в течение календарного года.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Знания и умения, полученные при освоении тем программы, совершенствуются в ходе участия работников организации в тренировках и комплексных учениях по ГО и защите от ЧС.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 Контроль за качеством усвоения учебного материала работающим населением в области ГО и ЧС проводит руководитель занятия путем опроса обучаемых перед началом и в ходе занятия.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Занятия организуются по решению руководителя организации, как правило, ежемесячно в течение года, исключая месяцы массовых отпусков работников организаций, и проводятся в рабочее время.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Для проведения занятий приказом руководителя организации создаются учебные группы по структурным подразделениям органов власти и органов местного самоуправления, учреждениям и организациям и назначаются руководители занятий по ГО и ЧС.</w:t>
      </w:r>
    </w:p>
    <w:p w:rsidR="00104FEC" w:rsidRPr="00D44985" w:rsidRDefault="00104FEC" w:rsidP="0003549D">
      <w:pPr>
        <w:pStyle w:val="Style4"/>
        <w:widowControl/>
        <w:spacing w:line="240" w:lineRule="auto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 xml:space="preserve">Занятия проводятся руководителями занятий по ГО и ЧС, а также руководящим составом, инженерно-техническими работниками, членами комиссий по предупреждению и ликвидации чрезвычайных ситуаций и </w:t>
      </w:r>
      <w:r w:rsidRPr="00D44985">
        <w:rPr>
          <w:rStyle w:val="FontStyle25"/>
          <w:sz w:val="28"/>
          <w:szCs w:val="28"/>
        </w:rPr>
        <w:lastRenderedPageBreak/>
        <w:t>обеспечению пожарной безопасности (далее - КЧС и ПБ), руководителями и сотрудниками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другими подготовленными лицами. Занятия по правилам оказания первой помощи и ухода за больными проводятся с привлечением соответствующих специалистов.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Руководители занятий по ГО и ЧС должны в первый год назначения, а в дальнейшем не реже 1 раза в 5 лет, пройти подготовку в учебно-методических центрах по гражданской обороне и чрезвычайным ситуациям субъектов Российской Федерации или на курсах гражданской обороны муниципальных образований.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1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Руководящий состав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обязан оказывать организационную, техническую и методическую помощь руководителям занятий по ГО и ЧС и осуществлять постоянный контроль за подготовкой и проведением занятий, о чем делать соответствующие записи в журнале учета занятий.</w:t>
      </w:r>
    </w:p>
    <w:p w:rsidR="00104FEC" w:rsidRPr="00D44985" w:rsidRDefault="00104FEC" w:rsidP="0003549D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104FEC" w:rsidRPr="00B00DF3" w:rsidRDefault="00104FEC" w:rsidP="0003549D">
      <w:pPr>
        <w:pStyle w:val="Style2"/>
        <w:widowControl/>
        <w:spacing w:line="240" w:lineRule="auto"/>
        <w:jc w:val="both"/>
        <w:rPr>
          <w:rStyle w:val="FontStyle18"/>
          <w:b w:val="0"/>
          <w:sz w:val="28"/>
          <w:szCs w:val="28"/>
        </w:rPr>
      </w:pPr>
      <w:r w:rsidRPr="00B00DF3">
        <w:rPr>
          <w:rStyle w:val="FontStyle18"/>
          <w:b w:val="0"/>
          <w:sz w:val="28"/>
          <w:szCs w:val="28"/>
        </w:rPr>
        <w:t>2. Требования к уровню освоения курса обучения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720"/>
        <w:rPr>
          <w:sz w:val="28"/>
          <w:szCs w:val="28"/>
        </w:rPr>
      </w:pPr>
    </w:p>
    <w:p w:rsidR="00104FEC" w:rsidRPr="00D44985" w:rsidRDefault="00104FEC" w:rsidP="0003549D">
      <w:pPr>
        <w:pStyle w:val="Style4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В результате прохождения курса обучения работники организаций должны:</w:t>
      </w:r>
    </w:p>
    <w:p w:rsidR="00104FEC" w:rsidRPr="00E76031" w:rsidRDefault="00104FEC" w:rsidP="0003549D">
      <w:pPr>
        <w:pStyle w:val="Style2"/>
        <w:widowControl/>
        <w:spacing w:line="240" w:lineRule="auto"/>
        <w:jc w:val="both"/>
        <w:rPr>
          <w:rStyle w:val="FontStyle18"/>
          <w:b w:val="0"/>
          <w:sz w:val="28"/>
          <w:szCs w:val="28"/>
          <w:u w:val="single"/>
        </w:rPr>
      </w:pPr>
      <w:r w:rsidRPr="00E76031">
        <w:rPr>
          <w:rStyle w:val="FontStyle18"/>
          <w:b w:val="0"/>
          <w:sz w:val="28"/>
          <w:szCs w:val="28"/>
          <w:u w:val="single"/>
        </w:rPr>
        <w:t>знать: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опасности для населения,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сигналы оповещения об опасностях и порядок действия по ним;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правила безопасного поведения в быту;</w:t>
      </w:r>
    </w:p>
    <w:p w:rsidR="00104FEC" w:rsidRPr="00D44985" w:rsidRDefault="00104FEC" w:rsidP="0003549D">
      <w:pPr>
        <w:pStyle w:val="Style4"/>
        <w:widowControl/>
        <w:spacing w:line="240" w:lineRule="auto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правила применения средств индивидуальной защиты (далее - СИЗ) и порядок их получения;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основные требования пожарной безопасности на рабочем месте и в быту;</w:t>
      </w:r>
    </w:p>
    <w:p w:rsidR="00104FEC" w:rsidRPr="00E76031" w:rsidRDefault="00104FEC" w:rsidP="0003549D">
      <w:pPr>
        <w:pStyle w:val="Style2"/>
        <w:widowControl/>
        <w:spacing w:line="240" w:lineRule="auto"/>
        <w:jc w:val="both"/>
        <w:rPr>
          <w:rStyle w:val="FontStyle18"/>
          <w:b w:val="0"/>
          <w:sz w:val="28"/>
          <w:szCs w:val="28"/>
          <w:u w:val="single"/>
        </w:rPr>
      </w:pPr>
      <w:r w:rsidRPr="00E76031">
        <w:rPr>
          <w:rStyle w:val="FontStyle18"/>
          <w:b w:val="0"/>
          <w:sz w:val="28"/>
          <w:szCs w:val="28"/>
          <w:u w:val="single"/>
        </w:rPr>
        <w:t>уметь: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четко действовать по сигналам оповещения;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lastRenderedPageBreak/>
        <w:t>адекватно действовать при угрозе и возникновении негативных и опасных факторов бытового характера;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пользоваться средствами коллективной и индивидуальной защиты;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проводить частичную санитарную обработку, а также, в зависимости от профессиональных обязанностей, дезактивацию, дегазацию и дезинфекцию сооружений, территории, техники, одежды и СИЗ;</w:t>
      </w:r>
    </w:p>
    <w:p w:rsidR="00104FEC" w:rsidRPr="00D44985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D44985">
        <w:rPr>
          <w:rStyle w:val="FontStyle25"/>
          <w:sz w:val="28"/>
          <w:szCs w:val="28"/>
        </w:rPr>
        <w:t>оказывать первую помощь в неотложных ситуациях.</w:t>
      </w:r>
    </w:p>
    <w:p w:rsidR="00104FEC" w:rsidRPr="00D44985" w:rsidRDefault="00104FEC" w:rsidP="0003549D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104FEC" w:rsidRPr="00E76031" w:rsidRDefault="00104FEC" w:rsidP="0003549D">
      <w:pPr>
        <w:pStyle w:val="Style2"/>
        <w:widowControl/>
        <w:spacing w:line="240" w:lineRule="auto"/>
        <w:jc w:val="both"/>
        <w:rPr>
          <w:rStyle w:val="FontStyle18"/>
          <w:b w:val="0"/>
          <w:sz w:val="28"/>
          <w:szCs w:val="28"/>
        </w:rPr>
      </w:pPr>
      <w:r w:rsidRPr="00E76031">
        <w:rPr>
          <w:rStyle w:val="FontStyle18"/>
          <w:b w:val="0"/>
          <w:sz w:val="28"/>
          <w:szCs w:val="28"/>
        </w:rPr>
        <w:t>3. Учебно-тематический план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84"/>
        <w:rPr>
          <w:sz w:val="28"/>
          <w:szCs w:val="28"/>
        </w:rPr>
      </w:pPr>
    </w:p>
    <w:p w:rsidR="00104FEC" w:rsidRPr="005226BC" w:rsidRDefault="00104FEC" w:rsidP="0003549D">
      <w:pPr>
        <w:pStyle w:val="Style4"/>
        <w:widowControl/>
        <w:spacing w:line="240" w:lineRule="auto"/>
        <w:ind w:firstLine="684"/>
        <w:rPr>
          <w:rStyle w:val="FontStyle25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Программа обучения:</w:t>
      </w:r>
      <w:r w:rsidR="005226BC" w:rsidRPr="005226BC">
        <w:rPr>
          <w:rStyle w:val="FontStyle23"/>
          <w:b w:val="0"/>
          <w:i w:val="0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1"/>
        <w:rPr>
          <w:rStyle w:val="FontStyle25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Цель обучения:</w:t>
      </w:r>
      <w:r w:rsidR="005226BC" w:rsidRPr="005226BC">
        <w:rPr>
          <w:rStyle w:val="FontStyle23"/>
          <w:b w:val="0"/>
          <w:i w:val="0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Категория обучаемых:</w:t>
      </w:r>
      <w:r w:rsidR="005226BC" w:rsidRPr="005226BC">
        <w:rPr>
          <w:rStyle w:val="FontStyle23"/>
          <w:b w:val="0"/>
          <w:i w:val="0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работники организации.</w:t>
      </w:r>
    </w:p>
    <w:p w:rsidR="00104FEC" w:rsidRPr="005226BC" w:rsidRDefault="00104FEC" w:rsidP="0003549D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 xml:space="preserve">Продолжительность обучения: </w:t>
      </w:r>
      <w:r w:rsidRPr="005226BC">
        <w:rPr>
          <w:rStyle w:val="FontStyle25"/>
          <w:sz w:val="28"/>
          <w:szCs w:val="28"/>
        </w:rPr>
        <w:t>19 учебных часов.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Форма обучения:</w:t>
      </w:r>
      <w:r w:rsidRPr="005226BC">
        <w:rPr>
          <w:rStyle w:val="FontStyle25"/>
          <w:sz w:val="28"/>
          <w:szCs w:val="28"/>
        </w:rPr>
        <w:t>в обстановке повседневной трудовой деятельности.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Режим занятий:</w:t>
      </w:r>
      <w:r w:rsidR="005226BC" w:rsidRPr="005226BC">
        <w:rPr>
          <w:rStyle w:val="FontStyle23"/>
          <w:b w:val="0"/>
          <w:i w:val="0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определяет руководитель организации.</w:t>
      </w:r>
    </w:p>
    <w:p w:rsidR="005226BC" w:rsidRPr="00D44985" w:rsidRDefault="005226B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7"/>
        <w:gridCol w:w="6048"/>
        <w:gridCol w:w="7"/>
        <w:gridCol w:w="1815"/>
        <w:gridCol w:w="7"/>
        <w:gridCol w:w="994"/>
        <w:gridCol w:w="7"/>
      </w:tblGrid>
      <w:tr w:rsidR="00104FEC" w:rsidRPr="00E76031" w:rsidTr="0052679C">
        <w:trPr>
          <w:gridAfter w:val="1"/>
          <w:wAfter w:w="7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9"/>
              <w:widowControl/>
              <w:spacing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E76031">
              <w:rPr>
                <w:rStyle w:val="FontStyle21"/>
                <w:b w:val="0"/>
                <w:sz w:val="28"/>
                <w:szCs w:val="28"/>
              </w:rPr>
              <w:t>№№ тем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9"/>
              <w:widowControl/>
              <w:spacing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E76031">
              <w:rPr>
                <w:rStyle w:val="FontStyle21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9"/>
              <w:widowControl/>
              <w:spacing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E76031">
              <w:rPr>
                <w:rStyle w:val="FontStyle21"/>
                <w:b w:val="0"/>
                <w:sz w:val="28"/>
                <w:szCs w:val="28"/>
              </w:rPr>
              <w:t>Вид занятия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9"/>
              <w:widowControl/>
              <w:spacing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E76031">
              <w:rPr>
                <w:rStyle w:val="FontStyle21"/>
                <w:b w:val="0"/>
                <w:sz w:val="28"/>
                <w:szCs w:val="28"/>
              </w:rPr>
              <w:t>Кол-во часов</w:t>
            </w:r>
          </w:p>
        </w:tc>
      </w:tr>
      <w:tr w:rsidR="00104FEC" w:rsidRPr="00E76031" w:rsidTr="0052679C">
        <w:trPr>
          <w:gridAfter w:val="1"/>
          <w:wAfter w:w="7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1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ind w:hanging="7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  <w:vertAlign w:val="superscript"/>
              </w:rPr>
            </w:pPr>
            <w:r w:rsidRPr="00E76031">
              <w:rPr>
                <w:rStyle w:val="FontStyle22"/>
                <w:sz w:val="28"/>
                <w:szCs w:val="28"/>
              </w:rPr>
              <w:t>Беседа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2</w:t>
            </w:r>
          </w:p>
        </w:tc>
      </w:tr>
      <w:tr w:rsidR="00104FEC" w:rsidRPr="00E76031" w:rsidTr="0052679C">
        <w:trPr>
          <w:gridAfter w:val="1"/>
          <w:wAfter w:w="7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2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ind w:firstLine="7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Беседа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1</w:t>
            </w:r>
          </w:p>
        </w:tc>
      </w:tr>
      <w:tr w:rsidR="00104FEC" w:rsidRPr="00E76031" w:rsidTr="0052679C"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3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8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Практическое занятие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2</w:t>
            </w:r>
          </w:p>
        </w:tc>
      </w:tr>
      <w:tr w:rsidR="00104FEC" w:rsidRPr="00E76031" w:rsidTr="0052679C"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4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ind w:hanging="7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8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Практическое занятие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3</w:t>
            </w:r>
          </w:p>
        </w:tc>
      </w:tr>
      <w:tr w:rsidR="00104FEC" w:rsidRPr="00E76031" w:rsidTr="0052679C"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5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ind w:hanging="7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 xml:space="preserve">Действия работников организаций при угрозе и возникновении на территории региона (муниципального образования) чрезвычайных </w:t>
            </w:r>
            <w:r w:rsidRPr="00E76031">
              <w:rPr>
                <w:rStyle w:val="FontStyle22"/>
                <w:sz w:val="28"/>
                <w:szCs w:val="28"/>
              </w:rPr>
              <w:lastRenderedPageBreak/>
              <w:t>ситуаций природного, техногенного и биолого-социального характера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8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3</w:t>
            </w:r>
          </w:p>
        </w:tc>
      </w:tr>
      <w:tr w:rsidR="00104FEC" w:rsidRPr="00E76031" w:rsidTr="0052679C"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lastRenderedPageBreak/>
              <w:t>6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ind w:hanging="7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8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Практическое занятие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3</w:t>
            </w:r>
          </w:p>
        </w:tc>
      </w:tr>
      <w:tr w:rsidR="00104FEC" w:rsidRPr="00E76031" w:rsidTr="0052679C"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7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Семинар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2</w:t>
            </w:r>
          </w:p>
        </w:tc>
      </w:tr>
      <w:tr w:rsidR="00104FEC" w:rsidRPr="00E76031" w:rsidTr="0052679C"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8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8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Практическое занятие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E76031">
              <w:rPr>
                <w:rStyle w:val="FontStyle22"/>
                <w:sz w:val="28"/>
                <w:szCs w:val="28"/>
              </w:rPr>
              <w:t>3</w:t>
            </w:r>
          </w:p>
        </w:tc>
      </w:tr>
      <w:tr w:rsidR="00104FEC" w:rsidRPr="00E76031" w:rsidTr="0052679C"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E76031" w:rsidRDefault="00104FEC" w:rsidP="0003549D">
            <w:pPr>
              <w:pStyle w:val="Style1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204693" w:rsidRDefault="00104FEC" w:rsidP="0003549D">
            <w:pPr>
              <w:pStyle w:val="Style9"/>
              <w:widowControl/>
              <w:spacing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204693">
              <w:rPr>
                <w:rStyle w:val="FontStyle21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204693" w:rsidRDefault="00104FEC" w:rsidP="0003549D">
            <w:pPr>
              <w:pStyle w:val="Style1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EC" w:rsidRPr="00204693" w:rsidRDefault="00104FEC" w:rsidP="0003549D">
            <w:pPr>
              <w:pStyle w:val="Style9"/>
              <w:widowControl/>
              <w:spacing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204693">
              <w:rPr>
                <w:rStyle w:val="FontStyle21"/>
                <w:b w:val="0"/>
                <w:sz w:val="28"/>
                <w:szCs w:val="28"/>
              </w:rPr>
              <w:t>19</w:t>
            </w:r>
          </w:p>
        </w:tc>
      </w:tr>
    </w:tbl>
    <w:p w:rsidR="00104FEC" w:rsidRPr="00D44985" w:rsidRDefault="00104FEC" w:rsidP="0003549D">
      <w:pPr>
        <w:spacing w:after="0" w:line="240" w:lineRule="auto"/>
        <w:jc w:val="both"/>
        <w:rPr>
          <w:sz w:val="28"/>
          <w:szCs w:val="28"/>
        </w:rPr>
      </w:pPr>
    </w:p>
    <w:p w:rsidR="00104FEC" w:rsidRPr="00E76031" w:rsidRDefault="00104FEC" w:rsidP="0003549D">
      <w:pPr>
        <w:pStyle w:val="Style2"/>
        <w:widowControl/>
        <w:spacing w:line="240" w:lineRule="auto"/>
        <w:jc w:val="both"/>
        <w:rPr>
          <w:rStyle w:val="FontStyle18"/>
          <w:b w:val="0"/>
          <w:sz w:val="28"/>
          <w:szCs w:val="28"/>
        </w:rPr>
      </w:pPr>
      <w:r w:rsidRPr="00E76031">
        <w:rPr>
          <w:rStyle w:val="FontStyle18"/>
          <w:b w:val="0"/>
          <w:sz w:val="28"/>
          <w:szCs w:val="28"/>
        </w:rPr>
        <w:t>4. Содержание тем занятий</w:t>
      </w:r>
    </w:p>
    <w:p w:rsidR="00104FEC" w:rsidRPr="00D44985" w:rsidRDefault="00104FEC" w:rsidP="0003549D">
      <w:pPr>
        <w:pStyle w:val="Style6"/>
        <w:widowControl/>
        <w:spacing w:line="240" w:lineRule="auto"/>
        <w:rPr>
          <w:sz w:val="28"/>
          <w:szCs w:val="28"/>
        </w:rPr>
      </w:pPr>
    </w:p>
    <w:p w:rsidR="00104FEC" w:rsidRPr="005226BC" w:rsidRDefault="00104FEC" w:rsidP="0003549D">
      <w:pPr>
        <w:pStyle w:val="Style6"/>
        <w:widowControl/>
        <w:spacing w:line="240" w:lineRule="auto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Тема 1. 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Понятие о ЧС. Их классификация по виду и масштабу.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41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ЧС природного характера, характерные для региона,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местности.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34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Потенциально опасные объекты, расположенные на территории региона (муниципального образования), и возможные ЧС техногенного характера при авариях и катастрофах на них. Возможные способы защиты работников организаций при возникновении данных ЧС.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62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Опасности военного характера и присущие им особенности. Действия работников организаций при возникновении опасностей военного характера.</w:t>
      </w:r>
    </w:p>
    <w:p w:rsidR="00104FEC" w:rsidRPr="005226BC" w:rsidRDefault="00104FEC" w:rsidP="0003549D">
      <w:pPr>
        <w:pStyle w:val="Style4"/>
        <w:widowControl/>
        <w:tabs>
          <w:tab w:val="left" w:pos="9324"/>
        </w:tabs>
        <w:spacing w:line="240" w:lineRule="auto"/>
        <w:ind w:firstLine="641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Права и обязанности граждан в области ГО и защиты от ЧС. Ответственность за нарушение требований нормативных правовых актов; в области ГО и защиты от ЧС.</w:t>
      </w:r>
      <w:r w:rsidRPr="005226BC">
        <w:rPr>
          <w:rStyle w:val="FontStyle25"/>
          <w:sz w:val="28"/>
          <w:szCs w:val="28"/>
        </w:rPr>
        <w:tab/>
      </w:r>
    </w:p>
    <w:p w:rsidR="00104FEC" w:rsidRPr="005226BC" w:rsidRDefault="00104FEC" w:rsidP="0003549D">
      <w:pPr>
        <w:pStyle w:val="Style6"/>
        <w:widowControl/>
        <w:spacing w:line="240" w:lineRule="auto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Тема 2. Сигналы оповещения об опасностях, порядок их доведения до населения и действия по ним работников организаций.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Сигнал "ВНИМАНИЕ ВСЕМ", его предназначение и способы доведения до населения. Действия работников организаций при его получении в различных условиях обстановки.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Возможные тексты информационных сообщений о ЧС и порядок действий работников организаций по ним.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Другие сигналы оповещения, их назначение, возможные способы доведения и действия работников организаций по ним.</w:t>
      </w:r>
    </w:p>
    <w:p w:rsidR="00104FEC" w:rsidRPr="005226BC" w:rsidRDefault="00104FEC" w:rsidP="0003549D">
      <w:pPr>
        <w:pStyle w:val="Style6"/>
        <w:widowControl/>
        <w:spacing w:line="240" w:lineRule="auto"/>
        <w:ind w:firstLine="756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lastRenderedPageBreak/>
        <w:t>Тема 3.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Практическое изготовление и применение подручных средств защиты органов дыхания.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Первичные средства пожаротушения и их расположение. Действия при их применении.</w:t>
      </w:r>
    </w:p>
    <w:p w:rsidR="00104FEC" w:rsidRPr="005226BC" w:rsidRDefault="00104FEC" w:rsidP="0003549D">
      <w:pPr>
        <w:pStyle w:val="Style6"/>
        <w:widowControl/>
        <w:spacing w:line="240" w:lineRule="auto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Тема 4. Действия работников организаций по предупреждению аварий, катастроф и пожаров на территории организации и в случае их возникновения.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1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Основные требования охраны труда и соблюдение техники безопасности на рабочем месте.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Основные требования пожарной безопасности на рабочем месте.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77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104FEC" w:rsidRPr="005226BC" w:rsidRDefault="00104FEC" w:rsidP="0003549D">
      <w:pPr>
        <w:pStyle w:val="Style6"/>
        <w:widowControl/>
        <w:spacing w:line="240" w:lineRule="auto"/>
        <w:ind w:firstLine="698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 xml:space="preserve">Тема </w:t>
      </w:r>
      <w:r w:rsidRPr="005226BC">
        <w:rPr>
          <w:rStyle w:val="FontStyle18"/>
          <w:b w:val="0"/>
          <w:sz w:val="28"/>
          <w:szCs w:val="28"/>
        </w:rPr>
        <w:t xml:space="preserve">5. </w:t>
      </w:r>
      <w:r w:rsidRPr="005226BC">
        <w:rPr>
          <w:rStyle w:val="FontStyle23"/>
          <w:b w:val="0"/>
          <w:i w:val="0"/>
          <w:sz w:val="28"/>
          <w:szCs w:val="28"/>
        </w:rPr>
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5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Мероприятия, которые необходимо выполнить при угрозе возникновения ЧС. Действия по сигналу "Внимание всем" и информационным сообщениям. Что необходимо иметь с собой при объявлении эвакуации.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5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работников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63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работников при оповещении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104FEC" w:rsidRPr="005226BC" w:rsidRDefault="00104FEC" w:rsidP="0003549D">
      <w:pPr>
        <w:pStyle w:val="Style4"/>
        <w:widowControl/>
        <w:tabs>
          <w:tab w:val="left" w:pos="9274"/>
        </w:tabs>
        <w:spacing w:line="240" w:lineRule="auto"/>
        <w:ind w:firstLine="756"/>
        <w:rPr>
          <w:rStyle w:val="FontStyle24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работников при оповещении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63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работников по предупреждению и при возникновении лесных и торфяных пожаров. Меры безопасности при привлечении работников к борьбе с лесными пожарами.</w:t>
      </w:r>
    </w:p>
    <w:p w:rsidR="00104FEC" w:rsidRPr="005226BC" w:rsidRDefault="00104FEC" w:rsidP="0003549D">
      <w:pPr>
        <w:pStyle w:val="Style14"/>
        <w:widowControl/>
        <w:tabs>
          <w:tab w:val="left" w:pos="9367"/>
        </w:tabs>
        <w:spacing w:line="240" w:lineRule="auto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Повышение защитных свойств помещений от проникновения радиоактивных, отравляющих и химически опасных веществ техногенного характера.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41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104FEC" w:rsidRPr="005226BC" w:rsidRDefault="00104FEC" w:rsidP="0003549D">
      <w:pPr>
        <w:pStyle w:val="Style14"/>
        <w:widowControl/>
        <w:spacing w:line="240" w:lineRule="auto"/>
        <w:ind w:firstLine="756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lastRenderedPageBreak/>
        <w:t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104FEC" w:rsidRPr="005226BC" w:rsidRDefault="00104FEC" w:rsidP="0003549D">
      <w:pPr>
        <w:pStyle w:val="Style6"/>
        <w:widowControl/>
        <w:spacing w:line="240" w:lineRule="auto"/>
        <w:ind w:firstLine="727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Тема 6. Действия работников организаций при угрозе террористического акта на территории организации и в случае его совершения.</w:t>
      </w:r>
    </w:p>
    <w:p w:rsidR="00104FEC" w:rsidRPr="005226BC" w:rsidRDefault="00104FEC" w:rsidP="0003549D">
      <w:pPr>
        <w:spacing w:after="0" w:line="240" w:lineRule="auto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Признаки, указывающие на возможность наличия взрывного устройства, и действия при обнаружении предметов, похожих на взрывное устройство. Действия</w:t>
      </w:r>
      <w:r w:rsidR="00604989">
        <w:rPr>
          <w:rStyle w:val="FontStyle25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Правила и порядок действий работников организаций при угрозе или совершении террористического акта на территории организации.</w:t>
      </w:r>
    </w:p>
    <w:p w:rsidR="00104FEC" w:rsidRPr="005226BC" w:rsidRDefault="00104FEC" w:rsidP="0003549D">
      <w:pPr>
        <w:pStyle w:val="Style6"/>
        <w:widowControl/>
        <w:spacing w:line="240" w:lineRule="auto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Тема 7. Способы предупреждения негативных и опасных факторов бытового характера и порядок действий в случае их возникновения.</w:t>
      </w:r>
    </w:p>
    <w:p w:rsidR="00104FEC" w:rsidRPr="005226BC" w:rsidRDefault="00104FEC" w:rsidP="0003549D">
      <w:pPr>
        <w:pStyle w:val="Style4"/>
        <w:widowControl/>
        <w:tabs>
          <w:tab w:val="left" w:pos="9331"/>
        </w:tabs>
        <w:spacing w:line="240" w:lineRule="auto"/>
        <w:ind w:firstLine="677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Возможные негативные и опасные факторы бытового характера и меры по их предупреждению.</w:t>
      </w:r>
    </w:p>
    <w:p w:rsidR="00104FEC" w:rsidRPr="005226BC" w:rsidRDefault="00104FEC" w:rsidP="0003549D">
      <w:pPr>
        <w:pStyle w:val="Style14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Правила обращения с бытовыми приборами и электроинструментом.</w:t>
      </w:r>
    </w:p>
    <w:p w:rsidR="00104FEC" w:rsidRPr="005226BC" w:rsidRDefault="00104FEC" w:rsidP="0003549D">
      <w:pPr>
        <w:pStyle w:val="Style14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при бытовых отравлениях, укусе животными и насекомыми.</w:t>
      </w:r>
    </w:p>
    <w:p w:rsidR="00104FEC" w:rsidRPr="005226BC" w:rsidRDefault="00104FEC" w:rsidP="0003549D">
      <w:pPr>
        <w:pStyle w:val="Style14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Правила содержания домашних животных и поведения с ними на улице!</w:t>
      </w:r>
    </w:p>
    <w:p w:rsidR="00104FEC" w:rsidRPr="005226BC" w:rsidRDefault="00104FEC" w:rsidP="0003549D">
      <w:pPr>
        <w:pStyle w:val="Style4"/>
        <w:widowControl/>
        <w:tabs>
          <w:tab w:val="left" w:pos="9317"/>
        </w:tabs>
        <w:spacing w:line="240" w:lineRule="auto"/>
        <w:ind w:firstLine="67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104FEC" w:rsidRPr="005226BC" w:rsidRDefault="00104FEC" w:rsidP="0003549D">
      <w:pPr>
        <w:pStyle w:val="Style4"/>
        <w:widowControl/>
        <w:tabs>
          <w:tab w:val="left" w:pos="9317"/>
        </w:tabs>
        <w:spacing w:line="240" w:lineRule="auto"/>
        <w:ind w:firstLine="67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Способы предотвращения и преодоления паники и панических настроений в опасных и чрезвычайных ситуациях.</w:t>
      </w:r>
    </w:p>
    <w:p w:rsidR="00104FEC" w:rsidRPr="005226BC" w:rsidRDefault="00104FEC" w:rsidP="0003549D">
      <w:pPr>
        <w:pStyle w:val="Style6"/>
        <w:widowControl/>
        <w:spacing w:line="240" w:lineRule="auto"/>
        <w:rPr>
          <w:rStyle w:val="FontStyle23"/>
          <w:b w:val="0"/>
          <w:i w:val="0"/>
          <w:sz w:val="28"/>
          <w:szCs w:val="28"/>
        </w:rPr>
      </w:pPr>
      <w:r w:rsidRPr="005226BC">
        <w:rPr>
          <w:rStyle w:val="FontStyle23"/>
          <w:b w:val="0"/>
          <w:i w:val="0"/>
          <w:sz w:val="28"/>
          <w:szCs w:val="28"/>
        </w:rPr>
        <w:t>Тема 8. Правила и порядок оказания первой помощи себе, и пострадавшим при несчастных случаях, травмах, отравлениях и ЧС. Основы ухода за больными.</w:t>
      </w:r>
    </w:p>
    <w:p w:rsidR="00104FEC" w:rsidRPr="005226BC" w:rsidRDefault="00104FEC" w:rsidP="0003549D">
      <w:pPr>
        <w:pStyle w:val="Style14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Основные правила оказания первой помощи в неотложных ситуациях. I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06"/>
        <w:rPr>
          <w:rStyle w:val="FontStyle20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раны, </w:t>
      </w:r>
    </w:p>
    <w:p w:rsidR="00104FEC" w:rsidRPr="005226BC" w:rsidRDefault="00104FEC" w:rsidP="0003549D">
      <w:pPr>
        <w:pStyle w:val="Style14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Практическое наложение повязок.</w:t>
      </w:r>
    </w:p>
    <w:p w:rsidR="00104FEC" w:rsidRPr="005226BC" w:rsidRDefault="00104FEC" w:rsidP="0003549D">
      <w:pPr>
        <w:pStyle w:val="Style4"/>
        <w:widowControl/>
        <w:tabs>
          <w:tab w:val="left" w:pos="9302"/>
        </w:tabs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104FEC" w:rsidRPr="005226BC" w:rsidRDefault="00104FEC" w:rsidP="0003549D">
      <w:pPr>
        <w:pStyle w:val="Style14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Правила оказания помощи утопающему.</w:t>
      </w:r>
    </w:p>
    <w:p w:rsidR="00104FEC" w:rsidRPr="005226BC" w:rsidRDefault="00104FEC" w:rsidP="0003549D">
      <w:pPr>
        <w:pStyle w:val="Style4"/>
        <w:widowControl/>
        <w:tabs>
          <w:tab w:val="left" w:pos="9360"/>
        </w:tabs>
        <w:spacing w:line="240" w:lineRule="auto"/>
        <w:ind w:firstLine="70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Основы ухода за больными (гигиена комнаты и постели больного; способы смены белья, подгузников; методика измерения температуры, </w:t>
      </w:r>
      <w:r w:rsidRPr="005226BC">
        <w:rPr>
          <w:rStyle w:val="FontStyle25"/>
          <w:sz w:val="28"/>
          <w:szCs w:val="28"/>
        </w:rPr>
        <w:lastRenderedPageBreak/>
        <w:t>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</w:p>
    <w:p w:rsidR="00104FEC" w:rsidRPr="005226BC" w:rsidRDefault="00104FEC" w:rsidP="0003549D">
      <w:pPr>
        <w:pStyle w:val="Style4"/>
        <w:widowControl/>
        <w:tabs>
          <w:tab w:val="left" w:pos="9029"/>
        </w:tabs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Возможный состав домашней медицинской аптечки.</w:t>
      </w:r>
    </w:p>
    <w:p w:rsidR="00104FEC" w:rsidRPr="005226BC" w:rsidRDefault="00104FEC" w:rsidP="0003549D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104FEC" w:rsidRPr="005226BC" w:rsidRDefault="00104FEC" w:rsidP="0003549D">
      <w:pPr>
        <w:pStyle w:val="Style2"/>
        <w:widowControl/>
        <w:spacing w:line="240" w:lineRule="auto"/>
        <w:jc w:val="both"/>
        <w:rPr>
          <w:rStyle w:val="FontStyle18"/>
          <w:b w:val="0"/>
          <w:sz w:val="28"/>
          <w:szCs w:val="28"/>
        </w:rPr>
      </w:pPr>
      <w:r w:rsidRPr="005226BC">
        <w:rPr>
          <w:rStyle w:val="FontStyle18"/>
          <w:b w:val="0"/>
          <w:sz w:val="28"/>
          <w:szCs w:val="28"/>
        </w:rPr>
        <w:t>5. Учебно-методическое обеспечение курса обучения</w:t>
      </w:r>
    </w:p>
    <w:p w:rsidR="00104FEC" w:rsidRPr="005226BC" w:rsidRDefault="00104FEC" w:rsidP="0003549D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104FEC" w:rsidRPr="005226BC" w:rsidRDefault="00104FEC" w:rsidP="0003549D">
      <w:pPr>
        <w:pStyle w:val="Style2"/>
        <w:widowControl/>
        <w:spacing w:line="240" w:lineRule="auto"/>
        <w:jc w:val="both"/>
        <w:rPr>
          <w:rStyle w:val="FontStyle18"/>
          <w:b w:val="0"/>
          <w:sz w:val="28"/>
          <w:szCs w:val="28"/>
        </w:rPr>
      </w:pPr>
      <w:r w:rsidRPr="005226BC">
        <w:rPr>
          <w:rStyle w:val="FontStyle18"/>
          <w:b w:val="0"/>
          <w:sz w:val="28"/>
          <w:szCs w:val="28"/>
        </w:rPr>
        <w:t>5.1 Список литературы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  <w:tab w:val="left" w:pos="9310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5226BC">
          <w:rPr>
            <w:rStyle w:val="FontStyle25"/>
            <w:sz w:val="28"/>
            <w:szCs w:val="28"/>
          </w:rPr>
          <w:t>1994 г</w:t>
        </w:r>
      </w:smartTag>
      <w:r w:rsidRPr="005226BC">
        <w:rPr>
          <w:rStyle w:val="FontStyle25"/>
          <w:sz w:val="28"/>
          <w:szCs w:val="28"/>
        </w:rPr>
        <w:t>. № 68-ФЗ "О защите населения и территорий от чрезвычайных ситуаций природного и техногенного характера".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5226BC">
          <w:rPr>
            <w:rStyle w:val="FontStyle25"/>
            <w:sz w:val="28"/>
            <w:szCs w:val="28"/>
          </w:rPr>
          <w:t>1998 г</w:t>
        </w:r>
      </w:smartTag>
      <w:r w:rsidRPr="005226BC">
        <w:rPr>
          <w:rStyle w:val="FontStyle25"/>
          <w:sz w:val="28"/>
          <w:szCs w:val="28"/>
        </w:rPr>
        <w:t>. № 28-ФЗ "О гражданской обороне".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5226BC">
          <w:rPr>
            <w:rStyle w:val="FontStyle25"/>
            <w:sz w:val="28"/>
            <w:szCs w:val="28"/>
          </w:rPr>
          <w:t>1994 г</w:t>
        </w:r>
      </w:smartTag>
      <w:r w:rsidRPr="005226BC">
        <w:rPr>
          <w:rStyle w:val="FontStyle25"/>
          <w:sz w:val="28"/>
          <w:szCs w:val="28"/>
        </w:rPr>
        <w:t>. № 69-ФЗ "О пожарной безопасности".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Федеральный закон от 6 марта </w:t>
      </w:r>
      <w:smartTag w:uri="urn:schemas-microsoft-com:office:smarttags" w:element="metricconverter">
        <w:smartTagPr>
          <w:attr w:name="ProductID" w:val="2006 г"/>
        </w:smartTagPr>
        <w:r w:rsidRPr="005226BC">
          <w:rPr>
            <w:rStyle w:val="FontStyle25"/>
            <w:sz w:val="28"/>
            <w:szCs w:val="28"/>
          </w:rPr>
          <w:t>2006 г</w:t>
        </w:r>
      </w:smartTag>
      <w:r w:rsidRPr="005226BC">
        <w:rPr>
          <w:rStyle w:val="FontStyle25"/>
          <w:sz w:val="28"/>
          <w:szCs w:val="28"/>
        </w:rPr>
        <w:t>. № 35-ФЗ "О</w:t>
      </w:r>
      <w:r w:rsidR="00216212">
        <w:rPr>
          <w:rStyle w:val="FontStyle25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противодействии терроризму".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Федеральный закон от 22 июля </w:t>
      </w:r>
      <w:smartTag w:uri="urn:schemas-microsoft-com:office:smarttags" w:element="metricconverter">
        <w:smartTagPr>
          <w:attr w:name="ProductID" w:val="2008 г"/>
        </w:smartTagPr>
        <w:r w:rsidRPr="005226BC">
          <w:rPr>
            <w:rStyle w:val="FontStyle25"/>
            <w:sz w:val="28"/>
            <w:szCs w:val="28"/>
          </w:rPr>
          <w:t>2008 г</w:t>
        </w:r>
      </w:smartTag>
      <w:r w:rsidRPr="005226BC">
        <w:rPr>
          <w:rStyle w:val="FontStyle25"/>
          <w:sz w:val="28"/>
          <w:szCs w:val="28"/>
        </w:rPr>
        <w:t>. № 123-ФЗ "Технический регламент о требованиях пожарной безопасности".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  <w:tab w:val="left" w:pos="9288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Федеральный закон от 9 января </w:t>
      </w:r>
      <w:smartTag w:uri="urn:schemas-microsoft-com:office:smarttags" w:element="metricconverter">
        <w:smartTagPr>
          <w:attr w:name="ProductID" w:val="1996 г"/>
        </w:smartTagPr>
        <w:r w:rsidRPr="005226BC">
          <w:rPr>
            <w:rStyle w:val="FontStyle25"/>
            <w:sz w:val="28"/>
            <w:szCs w:val="28"/>
          </w:rPr>
          <w:t>1996 г</w:t>
        </w:r>
      </w:smartTag>
      <w:r w:rsidRPr="005226BC">
        <w:rPr>
          <w:rStyle w:val="FontStyle25"/>
          <w:sz w:val="28"/>
          <w:szCs w:val="28"/>
        </w:rPr>
        <w:t>. № 3-ФЗ "О радиационной безопасности населения".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Указ Президента РФ от 12 мая </w:t>
      </w:r>
      <w:smartTag w:uri="urn:schemas-microsoft-com:office:smarttags" w:element="metricconverter">
        <w:smartTagPr>
          <w:attr w:name="ProductID" w:val="2009 г"/>
        </w:smartTagPr>
        <w:r w:rsidRPr="005226BC">
          <w:rPr>
            <w:rStyle w:val="FontStyle25"/>
            <w:sz w:val="28"/>
            <w:szCs w:val="28"/>
          </w:rPr>
          <w:t>2009 г</w:t>
        </w:r>
      </w:smartTag>
      <w:r w:rsidRPr="005226BC">
        <w:rPr>
          <w:rStyle w:val="FontStyle25"/>
          <w:sz w:val="28"/>
          <w:szCs w:val="28"/>
        </w:rPr>
        <w:t>. № 537 "О стратегии национальной безопасности Российской Федерации на период до 2020 года".</w:t>
      </w:r>
    </w:p>
    <w:p w:rsidR="00104FEC" w:rsidRPr="008E0A72" w:rsidRDefault="00104FEC" w:rsidP="008E0A72">
      <w:pPr>
        <w:pStyle w:val="Style13"/>
        <w:widowControl/>
        <w:numPr>
          <w:ilvl w:val="0"/>
          <w:numId w:val="6"/>
        </w:numPr>
        <w:tabs>
          <w:tab w:val="left" w:pos="1411"/>
          <w:tab w:val="left" w:pos="9274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Постановление Правительства Российской Федерации от 21 мая </w:t>
      </w:r>
      <w:smartTag w:uri="urn:schemas-microsoft-com:office:smarttags" w:element="metricconverter">
        <w:smartTagPr>
          <w:attr w:name="ProductID" w:val="2007 г"/>
        </w:smartTagPr>
        <w:r w:rsidRPr="005226BC">
          <w:rPr>
            <w:rStyle w:val="FontStyle25"/>
            <w:sz w:val="28"/>
            <w:szCs w:val="28"/>
          </w:rPr>
          <w:t>2007 г</w:t>
        </w:r>
      </w:smartTag>
      <w:r w:rsidRPr="005226BC">
        <w:rPr>
          <w:rStyle w:val="FontStyle25"/>
          <w:sz w:val="28"/>
          <w:szCs w:val="28"/>
        </w:rPr>
        <w:t>. № 304 "О классификации чрезвычайных ситуаций прир</w:t>
      </w:r>
      <w:r w:rsidR="008E0A72">
        <w:rPr>
          <w:rStyle w:val="FontStyle25"/>
          <w:sz w:val="28"/>
          <w:szCs w:val="28"/>
        </w:rPr>
        <w:t>одного и техногенного характера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"Положение об организации обучения населения в области гражданской обороны", утвержденное постановлением Правительства Российской Федерации 2 ноября </w:t>
      </w:r>
      <w:smartTag w:uri="urn:schemas-microsoft-com:office:smarttags" w:element="metricconverter">
        <w:smartTagPr>
          <w:attr w:name="ProductID" w:val="2000 г"/>
        </w:smartTagPr>
        <w:r w:rsidRPr="005226BC">
          <w:rPr>
            <w:rStyle w:val="FontStyle25"/>
            <w:sz w:val="28"/>
            <w:szCs w:val="28"/>
          </w:rPr>
          <w:t>2000 г</w:t>
        </w:r>
      </w:smartTag>
      <w:r w:rsidRPr="005226BC">
        <w:rPr>
          <w:rStyle w:val="FontStyle25"/>
          <w:sz w:val="28"/>
          <w:szCs w:val="28"/>
        </w:rPr>
        <w:t>. за № 841.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  <w:tab w:val="left" w:pos="9252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"Положение о системах оповещения населения", утвержденное приказом МЧС России, Министерства информационных технологий и связи РФ и Министерства культуры и массовых коммуникаций РФ от 25 июля </w:t>
      </w:r>
      <w:smartTag w:uri="urn:schemas-microsoft-com:office:smarttags" w:element="metricconverter">
        <w:smartTagPr>
          <w:attr w:name="ProductID" w:val="2006 г"/>
        </w:smartTagPr>
        <w:r w:rsidRPr="005226BC">
          <w:rPr>
            <w:rStyle w:val="FontStyle25"/>
            <w:sz w:val="28"/>
            <w:szCs w:val="28"/>
          </w:rPr>
          <w:t>2006 г</w:t>
        </w:r>
      </w:smartTag>
      <w:r w:rsidRPr="005226BC">
        <w:rPr>
          <w:rStyle w:val="FontStyle25"/>
          <w:sz w:val="28"/>
          <w:szCs w:val="28"/>
        </w:rPr>
        <w:t>. № 422/90/376.</w:t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  <w:tab w:val="left" w:pos="9245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Нормы пожарной безопасности. Обучение мерам пожарной безопасности работников организаций. Утверждены приказом МЧС России от 12 декабря </w:t>
      </w:r>
      <w:smartTag w:uri="urn:schemas-microsoft-com:office:smarttags" w:element="metricconverter">
        <w:smartTagPr>
          <w:attr w:name="ProductID" w:val="2007 г"/>
        </w:smartTagPr>
        <w:r w:rsidRPr="005226BC">
          <w:rPr>
            <w:rStyle w:val="FontStyle25"/>
            <w:sz w:val="28"/>
            <w:szCs w:val="28"/>
          </w:rPr>
          <w:t>2007 г</w:t>
        </w:r>
      </w:smartTag>
      <w:r w:rsidRPr="005226BC">
        <w:rPr>
          <w:rStyle w:val="FontStyle25"/>
          <w:sz w:val="28"/>
          <w:szCs w:val="28"/>
        </w:rPr>
        <w:t>. № 645.</w:t>
      </w:r>
      <w:r w:rsidRPr="005226BC">
        <w:rPr>
          <w:rStyle w:val="FontStyle25"/>
          <w:sz w:val="28"/>
          <w:szCs w:val="28"/>
        </w:rPr>
        <w:tab/>
      </w:r>
    </w:p>
    <w:p w:rsidR="00104FEC" w:rsidRPr="005226BC" w:rsidRDefault="00104FEC" w:rsidP="0003549D">
      <w:pPr>
        <w:pStyle w:val="Style13"/>
        <w:widowControl/>
        <w:numPr>
          <w:ilvl w:val="0"/>
          <w:numId w:val="6"/>
        </w:numPr>
        <w:tabs>
          <w:tab w:val="left" w:pos="1411"/>
          <w:tab w:val="left" w:pos="9238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Санитарные правила и нормативы СанПиН 2.6.1.2523-09 "Нормы радиационной безопасности (НРБ-99/2009)".</w:t>
      </w:r>
      <w:r w:rsidRPr="005226BC">
        <w:rPr>
          <w:rStyle w:val="FontStyle25"/>
          <w:sz w:val="28"/>
          <w:szCs w:val="28"/>
        </w:rPr>
        <w:tab/>
        <w:t>Санитарные правила и нормативы СП 2.6.1.2612-10 "Основные санитарные правила обеспечения радиационной безопасности (ОСПОРБ-99/2010)".</w:t>
      </w:r>
    </w:p>
    <w:p w:rsidR="00104FEC" w:rsidRPr="005226BC" w:rsidRDefault="00104FEC" w:rsidP="0003549D">
      <w:pPr>
        <w:pStyle w:val="Style13"/>
        <w:widowControl/>
        <w:numPr>
          <w:ilvl w:val="0"/>
          <w:numId w:val="7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Перевощиков В.Я. и др. Обучение работников организаций и других групп населения в области ГО и защиты от ЧС. - М.: ИРБ, 2011. -471 с.</w:t>
      </w:r>
    </w:p>
    <w:p w:rsidR="00104FEC" w:rsidRPr="005226BC" w:rsidRDefault="00104FEC" w:rsidP="0003549D">
      <w:pPr>
        <w:pStyle w:val="Style13"/>
        <w:widowControl/>
        <w:numPr>
          <w:ilvl w:val="0"/>
          <w:numId w:val="7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Безопасность жизнедеятельности. Безопасность в чрезвычайных ситуациях природного и техногенного характера: Учебное пособие/В.А. </w:t>
      </w:r>
      <w:r w:rsidRPr="005226BC">
        <w:rPr>
          <w:rStyle w:val="FontStyle25"/>
          <w:sz w:val="28"/>
          <w:szCs w:val="28"/>
        </w:rPr>
        <w:lastRenderedPageBreak/>
        <w:t>Акимов, Ю.Л. Воробьев, М.И. Фалеев и др. Издание 2-е, переработанное. – М.: Высшая школа, 2007.</w:t>
      </w:r>
    </w:p>
    <w:p w:rsidR="00104FEC" w:rsidRPr="005226BC" w:rsidRDefault="00104FEC" w:rsidP="0003549D">
      <w:pPr>
        <w:pStyle w:val="Style13"/>
        <w:widowControl/>
        <w:numPr>
          <w:ilvl w:val="0"/>
          <w:numId w:val="7"/>
        </w:numPr>
        <w:tabs>
          <w:tab w:val="left" w:pos="1411"/>
          <w:tab w:val="left" w:pos="9353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- 320 с.</w:t>
      </w:r>
    </w:p>
    <w:p w:rsidR="00104FEC" w:rsidRPr="005226BC" w:rsidRDefault="00104FEC" w:rsidP="0003549D">
      <w:pPr>
        <w:pStyle w:val="Style13"/>
        <w:widowControl/>
        <w:numPr>
          <w:ilvl w:val="0"/>
          <w:numId w:val="7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Крючек Н.А., Латчук В.Н. Безопасность и защита населения в чрезвычайных ситуациях: Учебно-методическое пособие для проведения занятий с населением / Под общ.ред. Г.Н. Кирилова. – М.: НЦ ЭНАС, 2005. -</w:t>
      </w:r>
      <w:r w:rsidRPr="005226BC">
        <w:rPr>
          <w:rStyle w:val="FontStyle24"/>
          <w:sz w:val="28"/>
          <w:szCs w:val="28"/>
        </w:rPr>
        <w:t>-</w:t>
      </w:r>
    </w:p>
    <w:p w:rsidR="00104FEC" w:rsidRPr="005226BC" w:rsidRDefault="00104FEC" w:rsidP="0003549D">
      <w:pPr>
        <w:pStyle w:val="Style5"/>
        <w:widowControl/>
        <w:tabs>
          <w:tab w:val="left" w:pos="9317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152 с.</w:t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  <w:tab w:val="left" w:pos="9346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Петров М.А. Зашита от чрезвычайных ситуаций (Темы 1-17). Библиотечка "Военные знания".- М.: Военные знания, 2005. - 160 с.</w:t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Межотраслевая инструкция по оказанию первой помощи при несчастных случаях на производстве. - М.: НЦ ЭНАС, 2003. - 80 с.</w:t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  <w:tab w:val="left" w:pos="9346"/>
        </w:tabs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Защита от чрезвычайных ситуаций. - М.: Военные знания.</w:t>
      </w:r>
      <w:r w:rsidRPr="005226BC">
        <w:rPr>
          <w:rStyle w:val="FontStyle25"/>
          <w:sz w:val="28"/>
          <w:szCs w:val="28"/>
        </w:rPr>
        <w:tab/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Чрезвычайные ситуации. Краткая характеристика и классификация. - М.: Военные знания.</w:t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Первая медицинская помощь при чрезвычайных ситуаций. - М.: Изд-во "Военные знания", 1997.</w:t>
      </w:r>
    </w:p>
    <w:p w:rsidR="00104FE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Аварийно химически опасные вещества. Методика прогнозирования и оценки химической обстановки. - М.: Военные знания, 2000.</w:t>
      </w:r>
    </w:p>
    <w:p w:rsidR="00F31840" w:rsidRPr="00F31840" w:rsidRDefault="00F31840" w:rsidP="00F31840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F31840">
        <w:rPr>
          <w:rStyle w:val="FontStyle25"/>
          <w:sz w:val="28"/>
          <w:szCs w:val="28"/>
        </w:rPr>
        <w:t>Основы РСЧС. - М.: Военные знания, 2008.</w:t>
      </w:r>
    </w:p>
    <w:p w:rsidR="00104FEC" w:rsidRPr="005226BC" w:rsidRDefault="00104FEC" w:rsidP="00F31840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left="708" w:firstLine="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Основы гражданской обороны. - М.: Военные знания.</w:t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  <w:tab w:val="left" w:pos="933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Действия населения по предупреждению террористических актов. -М.: Военные знания.</w:t>
      </w:r>
      <w:r w:rsidRPr="005226BC">
        <w:rPr>
          <w:rStyle w:val="FontStyle25"/>
          <w:sz w:val="28"/>
          <w:szCs w:val="28"/>
        </w:rPr>
        <w:tab/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Защитные сооружения гражданской обороны. Их устройство и эксплуатация. - М.: Военные знания.</w:t>
      </w:r>
    </w:p>
    <w:p w:rsidR="00104FEC" w:rsidRPr="005226BC" w:rsidRDefault="00104FEC" w:rsidP="0003549D">
      <w:pPr>
        <w:pStyle w:val="Style3"/>
        <w:widowControl/>
        <w:numPr>
          <w:ilvl w:val="0"/>
          <w:numId w:val="8"/>
        </w:numPr>
        <w:tabs>
          <w:tab w:val="left" w:pos="1411"/>
          <w:tab w:val="left" w:pos="9324"/>
        </w:tabs>
        <w:spacing w:line="240" w:lineRule="auto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Учебно-методическое пособие для проведения занятий работающим населением в области ГО, защиты от чрезвычайных ситуаций, пожарной безопасности на водных объектах / МЧС России, </w:t>
      </w:r>
      <w:smartTag w:uri="urn:schemas-microsoft-com:office:smarttags" w:element="metricconverter">
        <w:smartTagPr>
          <w:attr w:name="ProductID" w:val="2006 г"/>
        </w:smartTagPr>
        <w:r w:rsidRPr="005226BC">
          <w:rPr>
            <w:rStyle w:val="FontStyle25"/>
            <w:sz w:val="28"/>
            <w:szCs w:val="28"/>
          </w:rPr>
          <w:t>2006 г</w:t>
        </w:r>
      </w:smartTag>
      <w:r w:rsidRPr="005226BC">
        <w:rPr>
          <w:rStyle w:val="FontStyle25"/>
          <w:sz w:val="28"/>
          <w:szCs w:val="28"/>
        </w:rPr>
        <w:t>.</w:t>
      </w:r>
    </w:p>
    <w:p w:rsidR="00104FEC" w:rsidRPr="005226BC" w:rsidRDefault="00104FEC" w:rsidP="0003549D">
      <w:pPr>
        <w:pStyle w:val="Style13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Эвакуационные мероприятия на объекте. - М.: Военные знания. </w:t>
      </w:r>
    </w:p>
    <w:p w:rsidR="00104FEC" w:rsidRPr="005226BC" w:rsidRDefault="00104FEC" w:rsidP="0003549D">
      <w:pPr>
        <w:pStyle w:val="Style3"/>
        <w:widowControl/>
        <w:numPr>
          <w:ilvl w:val="0"/>
          <w:numId w:val="8"/>
        </w:numPr>
        <w:tabs>
          <w:tab w:val="left" w:pos="1411"/>
        </w:tabs>
        <w:spacing w:line="240" w:lineRule="auto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Эвакуация населения. Планирование, организация и проведение / СВ. Кульпинов. - М.: Институт риска и безопасности, 2012. - 144 с.</w:t>
      </w:r>
    </w:p>
    <w:p w:rsidR="00104FEC" w:rsidRPr="005226BC" w:rsidRDefault="00104FEC" w:rsidP="0003549D">
      <w:pPr>
        <w:pStyle w:val="Style3"/>
        <w:widowControl/>
        <w:numPr>
          <w:ilvl w:val="0"/>
          <w:numId w:val="8"/>
        </w:numPr>
        <w:tabs>
          <w:tab w:val="left" w:pos="1411"/>
        </w:tabs>
        <w:spacing w:line="240" w:lineRule="auto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Современное оружие. Опасности, возникающие при его применении. - М.: Военные знания.</w:t>
      </w:r>
    </w:p>
    <w:p w:rsidR="00104FEC" w:rsidRPr="005226BC" w:rsidRDefault="00104FEC" w:rsidP="0003549D">
      <w:pPr>
        <w:pStyle w:val="Style3"/>
        <w:widowControl/>
        <w:numPr>
          <w:ilvl w:val="0"/>
          <w:numId w:val="8"/>
        </w:numPr>
        <w:tabs>
          <w:tab w:val="left" w:pos="1411"/>
        </w:tabs>
        <w:spacing w:line="240" w:lineRule="auto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Экстренная допсихологическая помощь. Практическое пособие. -М.: ФГБУ "Объединенная редакция МЧС России", 2012- 48 с.</w:t>
      </w:r>
    </w:p>
    <w:p w:rsidR="00104FEC" w:rsidRPr="005226BC" w:rsidRDefault="00104FEC" w:rsidP="0003549D">
      <w:pPr>
        <w:pStyle w:val="Style3"/>
        <w:widowControl/>
        <w:numPr>
          <w:ilvl w:val="0"/>
          <w:numId w:val="8"/>
        </w:numPr>
        <w:tabs>
          <w:tab w:val="left" w:pos="1411"/>
        </w:tabs>
        <w:spacing w:line="240" w:lineRule="auto"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 / Под общ.</w:t>
      </w:r>
      <w:r w:rsidR="00B8413E">
        <w:rPr>
          <w:rStyle w:val="FontStyle25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ред. Н.А. Крючка. - М.: Институт риска и безопасности, 2011. - 471 с.</w:t>
      </w:r>
    </w:p>
    <w:p w:rsidR="00104FEC" w:rsidRPr="005226BC" w:rsidRDefault="00104FEC" w:rsidP="0003549D">
      <w:pPr>
        <w:pStyle w:val="Style4"/>
        <w:widowControl/>
        <w:tabs>
          <w:tab w:val="left" w:pos="9331"/>
        </w:tabs>
        <w:spacing w:line="240" w:lineRule="auto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35. Проведение занятий с работающим населением в области ГО,</w:t>
      </w:r>
      <w:r w:rsidR="00B8413E">
        <w:rPr>
          <w:rStyle w:val="FontStyle25"/>
          <w:sz w:val="28"/>
          <w:szCs w:val="28"/>
        </w:rPr>
        <w:t xml:space="preserve"> </w:t>
      </w:r>
      <w:r w:rsidRPr="005226BC">
        <w:rPr>
          <w:rStyle w:val="FontStyle25"/>
          <w:sz w:val="28"/>
          <w:szCs w:val="28"/>
        </w:rPr>
        <w:t>защиты от ЧС по пожарной безопасности и безопасности людей на водных объектах. Учебно-методическое пособие для руководителей занятий. - М.: ИРБ, 2011.</w:t>
      </w:r>
      <w:r w:rsidRPr="005226BC">
        <w:rPr>
          <w:rStyle w:val="FontStyle25"/>
          <w:sz w:val="28"/>
          <w:szCs w:val="28"/>
        </w:rPr>
        <w:tab/>
      </w:r>
    </w:p>
    <w:p w:rsidR="00104FEC" w:rsidRPr="005226BC" w:rsidRDefault="00104FEC" w:rsidP="0003549D">
      <w:pPr>
        <w:pStyle w:val="Style2"/>
        <w:widowControl/>
        <w:tabs>
          <w:tab w:val="left" w:pos="9331"/>
        </w:tabs>
        <w:spacing w:line="240" w:lineRule="auto"/>
        <w:jc w:val="both"/>
        <w:rPr>
          <w:rStyle w:val="FontStyle18"/>
          <w:b w:val="0"/>
          <w:sz w:val="28"/>
          <w:szCs w:val="28"/>
        </w:rPr>
      </w:pPr>
      <w:r w:rsidRPr="005226BC">
        <w:rPr>
          <w:rStyle w:val="FontStyle18"/>
          <w:b w:val="0"/>
          <w:sz w:val="28"/>
          <w:szCs w:val="28"/>
        </w:rPr>
        <w:t>5.2. Средства обеспечения курса обучения</w:t>
      </w:r>
      <w:r w:rsidRPr="005226BC">
        <w:rPr>
          <w:rStyle w:val="FontStyle18"/>
          <w:b w:val="0"/>
          <w:bCs w:val="0"/>
          <w:sz w:val="28"/>
          <w:szCs w:val="28"/>
        </w:rPr>
        <w:tab/>
      </w:r>
    </w:p>
    <w:p w:rsidR="00104FEC" w:rsidRPr="005226BC" w:rsidRDefault="00104FEC" w:rsidP="0003549D">
      <w:pPr>
        <w:pStyle w:val="Style13"/>
        <w:widowControl/>
        <w:tabs>
          <w:tab w:val="left" w:pos="994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lastRenderedPageBreak/>
        <w:t>1.</w:t>
      </w:r>
      <w:r w:rsidRPr="005226BC">
        <w:rPr>
          <w:rStyle w:val="FontStyle25"/>
          <w:sz w:val="28"/>
          <w:szCs w:val="28"/>
        </w:rPr>
        <w:tab/>
        <w:t>Плакатная и стендовая продукция по вопросам гражданской обороны и защиты населения от чрезвычайных ситуаций природного и техногенного характера: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"Действия населения в ЧС природного характера";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"Приемы оказания первой помощи пострадавшим". - М.: ИРБ, 2006;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"Средства индивидуальной защиты органов дыхания".-М.: ИРБ, 2011;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"Эвакуация населения";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"Меры по противодействию терроризму";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 xml:space="preserve">"Организация гражданской обороны и РСЧС"; 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"Аварийно-спасательные и другие неотложные работы (АСДНР)";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"Современные средства защиты органов дыхания";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"Современные приборы радиационной, химической разведки и дозиметрического контроля".</w:t>
      </w:r>
    </w:p>
    <w:p w:rsidR="00104FEC" w:rsidRPr="005226BC" w:rsidRDefault="00104FEC" w:rsidP="0003549D">
      <w:pPr>
        <w:pStyle w:val="Style13"/>
        <w:widowControl/>
        <w:tabs>
          <w:tab w:val="left" w:pos="994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2. Электронные издания по вопросам гражданской обороны и защиты населения от чрезвычайных ситуаций природного и техногенного характера: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698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"Единая информационная база по ГО, защите от ЧС и терактов, пожарной безопасности";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"Безопасность жизнедеятельности и действия населения в ЧС". - М.: ИРБ, 2008;</w:t>
      </w:r>
    </w:p>
    <w:p w:rsidR="00104FEC" w:rsidRPr="005226BC" w:rsidRDefault="00104FEC" w:rsidP="0003549D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"Предупреждение и ликвидация ЧС";</w:t>
      </w:r>
    </w:p>
    <w:p w:rsidR="00104FEC" w:rsidRPr="005226BC" w:rsidRDefault="00104FEC" w:rsidP="0003549D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"Защита населения в убежищах и укрытиях гражданской обороны"; "Первая помощь";</w:t>
      </w:r>
    </w:p>
    <w:p w:rsidR="00104FEC" w:rsidRPr="005226BC" w:rsidRDefault="00104FEC" w:rsidP="0003549D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"Обеспечение населения защитными сооружениями";</w:t>
      </w:r>
    </w:p>
    <w:p w:rsidR="00104FEC" w:rsidRPr="005226BC" w:rsidRDefault="00104FEC" w:rsidP="0003549D">
      <w:pPr>
        <w:pStyle w:val="Style4"/>
        <w:widowControl/>
        <w:spacing w:line="240" w:lineRule="auto"/>
        <w:ind w:firstLine="706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приложение к книге "Организация защиты от террористических актов, взрывов, пожаров, эпидемий и вызванных ими чрезвычайных ситуаций" (компакт-диск).</w:t>
      </w:r>
    </w:p>
    <w:p w:rsidR="00104FEC" w:rsidRPr="005226BC" w:rsidRDefault="00104FEC" w:rsidP="0003549D">
      <w:pPr>
        <w:pStyle w:val="Style13"/>
        <w:widowControl/>
        <w:tabs>
          <w:tab w:val="left" w:pos="994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3.</w:t>
      </w:r>
      <w:r w:rsidRPr="005226BC">
        <w:rPr>
          <w:rStyle w:val="FontStyle25"/>
          <w:sz w:val="28"/>
          <w:szCs w:val="28"/>
        </w:rPr>
        <w:tab/>
        <w:t>Учебные видеофильмы по вопросам гражданской обороны и защиты населения от чрезвычайных ситуаций природного и техногенного характера:</w:t>
      </w:r>
    </w:p>
    <w:p w:rsidR="00104FEC" w:rsidRPr="005226BC" w:rsidRDefault="00104FEC" w:rsidP="0003549D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"Средства и способы защиты населения";</w:t>
      </w:r>
    </w:p>
    <w:p w:rsidR="00104FEC" w:rsidRPr="005226BC" w:rsidRDefault="00104FEC" w:rsidP="0003549D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"Гражданская оборона на новом этапе, ее задачи и перспективы</w:t>
      </w:r>
    </w:p>
    <w:p w:rsidR="00104FEC" w:rsidRPr="005226BC" w:rsidRDefault="00104FEC" w:rsidP="0003549D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развития" (</w:t>
      </w:r>
      <w:r w:rsidRPr="005226BC">
        <w:rPr>
          <w:rStyle w:val="FontStyle25"/>
          <w:sz w:val="28"/>
          <w:szCs w:val="28"/>
          <w:lang w:val="en-US"/>
        </w:rPr>
        <w:t>CD</w:t>
      </w:r>
      <w:r w:rsidRPr="005226BC">
        <w:rPr>
          <w:rStyle w:val="FontStyle25"/>
          <w:sz w:val="28"/>
          <w:szCs w:val="28"/>
        </w:rPr>
        <w:t xml:space="preserve"> + брошюра);</w:t>
      </w:r>
    </w:p>
    <w:p w:rsidR="00104FEC" w:rsidRPr="005226BC" w:rsidRDefault="00104FEC" w:rsidP="0003549D">
      <w:pPr>
        <w:pStyle w:val="Style11"/>
        <w:widowControl/>
        <w:tabs>
          <w:tab w:val="left" w:pos="9238"/>
        </w:tabs>
        <w:jc w:val="both"/>
        <w:rPr>
          <w:rStyle w:val="FontStyle25"/>
          <w:sz w:val="28"/>
          <w:szCs w:val="28"/>
          <w:vertAlign w:val="superscript"/>
        </w:rPr>
      </w:pPr>
      <w:r w:rsidRPr="005226BC">
        <w:rPr>
          <w:rStyle w:val="FontStyle25"/>
          <w:sz w:val="28"/>
          <w:szCs w:val="28"/>
        </w:rPr>
        <w:t>"Защита населения от ЧС" (</w:t>
      </w:r>
      <w:r w:rsidRPr="005226BC">
        <w:rPr>
          <w:rStyle w:val="FontStyle25"/>
          <w:sz w:val="28"/>
          <w:szCs w:val="28"/>
          <w:lang w:val="en-US"/>
        </w:rPr>
        <w:t>CD</w:t>
      </w:r>
      <w:r w:rsidRPr="005226BC">
        <w:rPr>
          <w:rStyle w:val="FontStyle25"/>
          <w:sz w:val="28"/>
          <w:szCs w:val="28"/>
        </w:rPr>
        <w:t xml:space="preserve"> + брошюра);</w:t>
      </w:r>
      <w:r w:rsidRPr="005226BC">
        <w:rPr>
          <w:rStyle w:val="FontStyle25"/>
          <w:sz w:val="28"/>
          <w:szCs w:val="28"/>
        </w:rPr>
        <w:tab/>
      </w:r>
    </w:p>
    <w:p w:rsidR="00104FEC" w:rsidRPr="005226BC" w:rsidRDefault="00104FEC" w:rsidP="0003549D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"Пожарная безопасность в современных условиях и способы защити от</w:t>
      </w:r>
    </w:p>
    <w:p w:rsidR="00104FEC" w:rsidRPr="005226BC" w:rsidRDefault="00104FEC" w:rsidP="0003549D">
      <w:pPr>
        <w:pStyle w:val="Style11"/>
        <w:widowControl/>
        <w:tabs>
          <w:tab w:val="left" w:pos="9173"/>
        </w:tabs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пожаров" (</w:t>
      </w:r>
      <w:r w:rsidRPr="005226BC">
        <w:rPr>
          <w:rStyle w:val="FontStyle25"/>
          <w:sz w:val="28"/>
          <w:szCs w:val="28"/>
          <w:lang w:val="en-US"/>
        </w:rPr>
        <w:t>CD</w:t>
      </w:r>
      <w:r w:rsidRPr="005226BC">
        <w:rPr>
          <w:rStyle w:val="FontStyle25"/>
          <w:sz w:val="28"/>
          <w:szCs w:val="28"/>
        </w:rPr>
        <w:t xml:space="preserve"> + брошюра);</w:t>
      </w:r>
      <w:r w:rsidRPr="005226BC">
        <w:rPr>
          <w:rStyle w:val="FontStyle25"/>
          <w:sz w:val="28"/>
          <w:szCs w:val="28"/>
        </w:rPr>
        <w:tab/>
      </w:r>
    </w:p>
    <w:p w:rsidR="00104FEC" w:rsidRPr="005226BC" w:rsidRDefault="00104FEC" w:rsidP="0003549D">
      <w:pPr>
        <w:pStyle w:val="Style11"/>
        <w:widowControl/>
        <w:tabs>
          <w:tab w:val="left" w:pos="9223"/>
        </w:tabs>
        <w:jc w:val="both"/>
        <w:rPr>
          <w:rStyle w:val="FontStyle25"/>
          <w:sz w:val="28"/>
          <w:szCs w:val="28"/>
        </w:rPr>
      </w:pPr>
      <w:r w:rsidRPr="005226BC">
        <w:rPr>
          <w:rStyle w:val="FontStyle25"/>
          <w:sz w:val="28"/>
          <w:szCs w:val="28"/>
        </w:rPr>
        <w:t>"Медицинские средства индивидуальной защиты" (</w:t>
      </w:r>
      <w:r w:rsidRPr="005226BC">
        <w:rPr>
          <w:rStyle w:val="FontStyle25"/>
          <w:sz w:val="28"/>
          <w:szCs w:val="28"/>
          <w:lang w:val="en-US"/>
        </w:rPr>
        <w:t>DVD</w:t>
      </w:r>
      <w:r w:rsidRPr="005226BC">
        <w:rPr>
          <w:rStyle w:val="FontStyle25"/>
          <w:sz w:val="28"/>
          <w:szCs w:val="28"/>
        </w:rPr>
        <w:t>);</w:t>
      </w:r>
    </w:p>
    <w:p w:rsidR="00104FEC" w:rsidRPr="005226BC" w:rsidRDefault="00104FEC" w:rsidP="0003549D">
      <w:pPr>
        <w:pStyle w:val="Style11"/>
        <w:widowControl/>
        <w:tabs>
          <w:tab w:val="left" w:pos="9223"/>
        </w:tabs>
        <w:jc w:val="both"/>
      </w:pPr>
      <w:r w:rsidRPr="005226BC">
        <w:rPr>
          <w:rStyle w:val="FontStyle25"/>
          <w:sz w:val="28"/>
          <w:szCs w:val="28"/>
        </w:rPr>
        <w:t>"Чрезвычайные ситуации природного и техногенного характера" (</w:t>
      </w:r>
      <w:r w:rsidRPr="005226BC">
        <w:rPr>
          <w:rStyle w:val="FontStyle25"/>
          <w:sz w:val="28"/>
          <w:szCs w:val="28"/>
          <w:lang w:val="en-US"/>
        </w:rPr>
        <w:t>DVD</w:t>
      </w:r>
      <w:r w:rsidRPr="005226BC">
        <w:rPr>
          <w:rStyle w:val="FontStyle25"/>
          <w:sz w:val="28"/>
          <w:szCs w:val="28"/>
        </w:rPr>
        <w:t>); "Медицинская помощь в условиях выживания" (</w:t>
      </w:r>
      <w:r w:rsidRPr="005226BC">
        <w:rPr>
          <w:rStyle w:val="FontStyle25"/>
          <w:sz w:val="28"/>
          <w:szCs w:val="28"/>
          <w:lang w:val="en-US"/>
        </w:rPr>
        <w:t>DVD</w:t>
      </w:r>
      <w:r w:rsidRPr="005226BC">
        <w:rPr>
          <w:rStyle w:val="FontStyle25"/>
          <w:sz w:val="28"/>
          <w:szCs w:val="28"/>
        </w:rPr>
        <w:t>).</w:t>
      </w:r>
    </w:p>
    <w:p w:rsidR="0003549D" w:rsidRPr="005226BC" w:rsidRDefault="0003549D" w:rsidP="0003549D">
      <w:pPr>
        <w:spacing w:after="0" w:line="240" w:lineRule="auto"/>
        <w:jc w:val="both"/>
        <w:rPr>
          <w:rFonts w:ascii="a_Timer" w:eastAsia="Times New Roman" w:hAnsi="a_Timer"/>
          <w:sz w:val="28"/>
          <w:szCs w:val="28"/>
          <w:lang w:eastAsia="ru-RU"/>
        </w:rPr>
      </w:pPr>
      <w:r w:rsidRPr="005226BC">
        <w:rPr>
          <w:rFonts w:ascii="a_Timer" w:eastAsia="Times New Roman" w:hAnsi="a_Timer"/>
          <w:sz w:val="28"/>
          <w:szCs w:val="28"/>
          <w:lang w:eastAsia="ru-RU"/>
        </w:rPr>
        <w:br w:type="page"/>
      </w:r>
    </w:p>
    <w:p w:rsidR="00B8413E" w:rsidRPr="00551301" w:rsidRDefault="00B8413E" w:rsidP="00B8413E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55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3E" w:rsidRPr="00551301" w:rsidRDefault="00B8413E" w:rsidP="00B8413E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8413E" w:rsidRDefault="00B8413E" w:rsidP="00B8413E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>Знаменского муниципального</w:t>
      </w:r>
    </w:p>
    <w:p w:rsidR="00B8413E" w:rsidRPr="00551301" w:rsidRDefault="00B8413E" w:rsidP="00B8413E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55130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0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E76F4" w:rsidRDefault="00CC2A29" w:rsidP="00B8413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18.03.2025</w:t>
      </w:r>
      <w:r w:rsidRPr="00551301">
        <w:rPr>
          <w:sz w:val="28"/>
          <w:szCs w:val="28"/>
        </w:rPr>
        <w:t xml:space="preserve"> </w:t>
      </w:r>
      <w:r w:rsidR="001B14CC">
        <w:rPr>
          <w:sz w:val="28"/>
          <w:szCs w:val="28"/>
        </w:rPr>
        <w:t xml:space="preserve"> года. № 97</w:t>
      </w:r>
      <w:r w:rsidR="00B8413E" w:rsidRPr="00551301">
        <w:rPr>
          <w:sz w:val="28"/>
          <w:szCs w:val="28"/>
        </w:rPr>
        <w:t>-п</w:t>
      </w:r>
    </w:p>
    <w:p w:rsidR="00B8413E" w:rsidRPr="005226BC" w:rsidRDefault="00B8413E" w:rsidP="00B8413E">
      <w:pPr>
        <w:spacing w:after="0" w:line="240" w:lineRule="auto"/>
        <w:jc w:val="right"/>
        <w:rPr>
          <w:sz w:val="28"/>
          <w:szCs w:val="28"/>
        </w:rPr>
      </w:pPr>
    </w:p>
    <w:p w:rsidR="00DE76F4" w:rsidRPr="005226BC" w:rsidRDefault="00DE76F4" w:rsidP="00DE76F4">
      <w:pPr>
        <w:pStyle w:val="af0"/>
        <w:ind w:firstLine="600"/>
        <w:rPr>
          <w:b w:val="0"/>
          <w:sz w:val="28"/>
          <w:szCs w:val="28"/>
        </w:rPr>
      </w:pPr>
      <w:r w:rsidRPr="005226BC">
        <w:rPr>
          <w:b w:val="0"/>
          <w:sz w:val="28"/>
          <w:szCs w:val="28"/>
        </w:rPr>
        <w:t>ПРИМЕРНАЯ ПРОГРАММА</w:t>
      </w:r>
    </w:p>
    <w:p w:rsidR="00DE76F4" w:rsidRPr="005226BC" w:rsidRDefault="00DE76F4" w:rsidP="00DE76F4">
      <w:pPr>
        <w:pStyle w:val="af0"/>
        <w:ind w:firstLine="600"/>
        <w:rPr>
          <w:b w:val="0"/>
          <w:sz w:val="28"/>
          <w:szCs w:val="28"/>
        </w:rPr>
      </w:pPr>
      <w:r w:rsidRPr="005226BC">
        <w:rPr>
          <w:b w:val="0"/>
          <w:sz w:val="28"/>
          <w:szCs w:val="28"/>
        </w:rPr>
        <w:t>обучения неработающего населения в области гражданской обороны и защиты от чрезвычайных ситуаций техногенного и природного характера</w:t>
      </w:r>
    </w:p>
    <w:p w:rsidR="00DE76F4" w:rsidRPr="005226BC" w:rsidRDefault="00DE76F4" w:rsidP="00DE76F4">
      <w:pPr>
        <w:pStyle w:val="af0"/>
        <w:ind w:firstLine="600"/>
        <w:rPr>
          <w:b w:val="0"/>
          <w:snapToGrid w:val="0"/>
          <w:sz w:val="28"/>
          <w:szCs w:val="28"/>
        </w:rPr>
      </w:pPr>
    </w:p>
    <w:p w:rsidR="00DE76F4" w:rsidRPr="005226BC" w:rsidRDefault="00DE76F4" w:rsidP="00DE76F4">
      <w:pPr>
        <w:pStyle w:val="af0"/>
        <w:rPr>
          <w:b w:val="0"/>
          <w:snapToGrid w:val="0"/>
          <w:sz w:val="28"/>
          <w:szCs w:val="28"/>
        </w:rPr>
      </w:pPr>
      <w:r w:rsidRPr="005226BC">
        <w:rPr>
          <w:b w:val="0"/>
          <w:snapToGrid w:val="0"/>
          <w:sz w:val="28"/>
          <w:szCs w:val="28"/>
        </w:rPr>
        <w:t>I. Общие положения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Примерная программа (далее –программа) обучения неработающего населения Омской области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Программа определяет основы организации и порядок обучения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В программе изложены методика обучения неработающего населения, тематика и расчет часов, определяющих содержание подготовки, а также требований к уровню знаний, умений и навыков прошедшего обучения неработающего населения.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E76F4" w:rsidRPr="005226BC" w:rsidRDefault="00DE76F4" w:rsidP="00DE76F4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5226BC">
        <w:rPr>
          <w:rFonts w:ascii="Times New Roman" w:hAnsi="Times New Roman"/>
          <w:b w:val="0"/>
          <w:kern w:val="0"/>
          <w:szCs w:val="28"/>
        </w:rPr>
        <w:t>II. Организация обучения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1. 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организационных указаний Губернатора Омской области по обучению населения по гражданской обороне и защиты от чрезвычайных ситуаций. Обучение неработающего населения осуществляется по месту жительства.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2. 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lastRenderedPageBreak/>
        <w:t>3. Обучение неработающего населения рекомендуется организовывать путем: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проведения занятий в учебно-консультационных пунктах;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РСЧС;</w:t>
      </w:r>
    </w:p>
    <w:p w:rsidR="00DE76F4" w:rsidRPr="005226BC" w:rsidRDefault="00DE76F4" w:rsidP="00DE76F4">
      <w:pPr>
        <w:pStyle w:val="ae"/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</w:t>
      </w:r>
    </w:p>
    <w:p w:rsidR="00DE76F4" w:rsidRPr="005226BC" w:rsidRDefault="00DE76F4" w:rsidP="00DE76F4">
      <w:pPr>
        <w:pStyle w:val="ae"/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4. Основное внимание при обучении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</w:t>
      </w:r>
    </w:p>
    <w:p w:rsidR="00DE76F4" w:rsidRPr="005226BC" w:rsidRDefault="00DE76F4" w:rsidP="00DE76F4">
      <w:pPr>
        <w:pStyle w:val="2"/>
        <w:spacing w:after="0" w:line="240" w:lineRule="auto"/>
        <w:ind w:left="0" w:firstLine="720"/>
        <w:jc w:val="both"/>
        <w:rPr>
          <w:snapToGrid w:val="0"/>
          <w:sz w:val="28"/>
          <w:szCs w:val="28"/>
        </w:rPr>
      </w:pPr>
      <w:r w:rsidRPr="005226BC">
        <w:rPr>
          <w:snapToGrid w:val="0"/>
          <w:sz w:val="28"/>
          <w:szCs w:val="28"/>
        </w:rPr>
        <w:t>5. 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6. Ответственность за организацию обучения неработающего населения возлагается на руководителей органов местного самоуправления.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7. В результате обучения неработающее население должно: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а) знать: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основные средства и способы защиты от аварийно химически опасных веществ (далее – АХОВ), современные средства поражения последствий стихийных бедствий, аварий и катастроф;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порядок действий по сигналу “Внимание всем“ и другим речевым сообщениям органов управления гражданской обороной (далее – ГО) и чрезвычайными ситуациями (далее – ЧС) на местах;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правила проведения эвакомероприятий в ЧС мирного и военного времени.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б) уметь: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оказывать само- и взаимопомощь при травмах, ожогах, отравлениях, поражением электрическим током и тепловом ударе.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lastRenderedPageBreak/>
        <w:t>8. 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ситуаций.</w:t>
      </w:r>
    </w:p>
    <w:p w:rsidR="00DE76F4" w:rsidRPr="005226BC" w:rsidRDefault="00DE76F4" w:rsidP="00DE76F4">
      <w:pPr>
        <w:spacing w:after="0" w:line="240" w:lineRule="auto"/>
        <w:ind w:right="-6" w:firstLine="600"/>
        <w:jc w:val="center"/>
        <w:rPr>
          <w:sz w:val="28"/>
          <w:szCs w:val="28"/>
        </w:rPr>
      </w:pPr>
    </w:p>
    <w:p w:rsidR="00DE76F4" w:rsidRPr="005226BC" w:rsidRDefault="00DE76F4" w:rsidP="00DE76F4">
      <w:pPr>
        <w:spacing w:after="0" w:line="240" w:lineRule="auto"/>
        <w:ind w:right="-6" w:firstLine="600"/>
        <w:jc w:val="center"/>
        <w:rPr>
          <w:sz w:val="28"/>
          <w:szCs w:val="28"/>
        </w:rPr>
      </w:pPr>
      <w:r w:rsidRPr="005226BC">
        <w:rPr>
          <w:sz w:val="28"/>
          <w:szCs w:val="28"/>
        </w:rPr>
        <w:t>Рекомендуемая тематика для подготовки неработающего</w:t>
      </w:r>
    </w:p>
    <w:p w:rsidR="00DE76F4" w:rsidRPr="005226BC" w:rsidRDefault="00DE76F4" w:rsidP="00DE76F4">
      <w:pPr>
        <w:spacing w:after="0" w:line="240" w:lineRule="auto"/>
        <w:ind w:right="-6" w:firstLine="600"/>
        <w:jc w:val="center"/>
        <w:rPr>
          <w:sz w:val="28"/>
          <w:szCs w:val="28"/>
        </w:rPr>
      </w:pPr>
      <w:r w:rsidRPr="005226BC">
        <w:rPr>
          <w:sz w:val="28"/>
          <w:szCs w:val="28"/>
        </w:rPr>
        <w:t>населения к действиям в чрезвычайных ситуациях</w:t>
      </w:r>
    </w:p>
    <w:p w:rsidR="00DE76F4" w:rsidRPr="005226BC" w:rsidRDefault="00DE76F4" w:rsidP="00DE76F4">
      <w:pPr>
        <w:spacing w:after="0" w:line="240" w:lineRule="auto"/>
        <w:ind w:left="2040" w:right="1200" w:firstLine="600"/>
        <w:jc w:val="both"/>
        <w:rPr>
          <w:sz w:val="28"/>
          <w:szCs w:val="28"/>
        </w:rPr>
      </w:pP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1. Обязанности населения по гражданской обороне и действиям в чрезвычайных ситуациях.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2. Оповещение о чрезвычайных ситуациях. Действия населения по предупредительному сигналу “Внимание всем!” и речевым информациям управления по делам гражданской обороны и чрезвычайным ситуациям.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3. Действия населения при стихийных бедствиях, авариях и катастрофах. Ведение спасательных и других неотложных работ.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4. 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5. Действия граждан в случае возникновения пожара.</w:t>
      </w:r>
    </w:p>
    <w:p w:rsidR="00DE76F4" w:rsidRPr="005226BC" w:rsidRDefault="00DE76F4" w:rsidP="00DE76F4">
      <w:pPr>
        <w:pStyle w:val="a7"/>
        <w:spacing w:after="0"/>
        <w:ind w:right="-53" w:firstLine="720"/>
        <w:rPr>
          <w:sz w:val="28"/>
          <w:szCs w:val="28"/>
        </w:rPr>
      </w:pPr>
      <w:r w:rsidRPr="005226BC">
        <w:rPr>
          <w:sz w:val="28"/>
          <w:szCs w:val="28"/>
        </w:rPr>
        <w:t>6. Действия населения при обеззараживании территорий, зданий и сооружений, рабочих мест и обуви. Санитарная обработка людей.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7. Действия населения в зоне радиоактивного загрязнения. Режимы радиационной защиты. Правила поведения.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8. Аварийно химические опасные вещества (аммиак, хлор). Их воздействие на организм человека. Предельно допустимые и поражающие концентрации.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9. Средства коллективной и индивидуальной защиты населения.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 xml:space="preserve">10. 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11. Повышение защитных свойств дома (квартиры) от проникновения радиоактивной пыли и АХОВ.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12. Защита населения путем эвакуации. Порядок проведения эвакуации.</w:t>
      </w:r>
    </w:p>
    <w:p w:rsidR="00DE76F4" w:rsidRPr="005226BC" w:rsidRDefault="00DE76F4" w:rsidP="00DE76F4">
      <w:pPr>
        <w:spacing w:after="0" w:line="240" w:lineRule="auto"/>
        <w:ind w:right="-53"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13. Выполнение противопожарных мероприятий. Локализация и тушение пожаров.</w:t>
      </w:r>
    </w:p>
    <w:p w:rsidR="00DE76F4" w:rsidRPr="005226BC" w:rsidRDefault="00DE76F4" w:rsidP="00246FC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14. Медицинские средства индивидуальной защиты населения.</w:t>
      </w:r>
    </w:p>
    <w:p w:rsidR="00DE76F4" w:rsidRPr="005226BC" w:rsidRDefault="00DE76F4" w:rsidP="00246FC4">
      <w:pPr>
        <w:pStyle w:val="3"/>
        <w:spacing w:after="0" w:line="240" w:lineRule="auto"/>
        <w:ind w:left="0" w:firstLine="720"/>
        <w:jc w:val="both"/>
        <w:rPr>
          <w:snapToGrid w:val="0"/>
          <w:sz w:val="28"/>
          <w:szCs w:val="28"/>
        </w:rPr>
      </w:pPr>
      <w:r w:rsidRPr="005226BC">
        <w:rPr>
          <w:snapToGrid w:val="0"/>
          <w:sz w:val="28"/>
          <w:szCs w:val="28"/>
        </w:rPr>
        <w:t>15. Оказание само- и взаимопомощи при ранениях, кровотечениях, переломах, ожогах. Основы ухода за больными.</w:t>
      </w:r>
    </w:p>
    <w:p w:rsidR="00DE76F4" w:rsidRPr="005226BC" w:rsidRDefault="00DE76F4" w:rsidP="00246FC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16. Особенности защиты детей. Обязанности взрослого населения по ее организации.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17. Защита продуктов питания, фуража, воды от заражения радиоактивными, отравляющими веществами и бактериальными средствами.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lastRenderedPageBreak/>
        <w:t xml:space="preserve">18. 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 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19. Обсервация и карантин. Правила поведения населения при проведении изоляционно-ограничительных мероприятий.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20. Действия населения при угрозе террористического акта.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21. Меры пожарной безопасности в жилых домах.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22. Правила поведения граждан в местах массового отдыха на водоемах.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23. Рекомендации рыболовам в период массового подледного лова.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 xml:space="preserve">24. Правила поведения на водоемах при массовом катании на коньках. </w:t>
      </w:r>
    </w:p>
    <w:p w:rsidR="00DE76F4" w:rsidRPr="005226BC" w:rsidRDefault="00DE76F4" w:rsidP="00DE76F4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DE76F4" w:rsidRPr="005226BC" w:rsidRDefault="00DE76F4" w:rsidP="00DE76F4">
      <w:pPr>
        <w:spacing w:after="0" w:line="240" w:lineRule="auto"/>
        <w:jc w:val="center"/>
        <w:rPr>
          <w:sz w:val="28"/>
          <w:szCs w:val="28"/>
        </w:rPr>
      </w:pPr>
      <w:r w:rsidRPr="005226BC">
        <w:rPr>
          <w:sz w:val="28"/>
          <w:szCs w:val="28"/>
        </w:rPr>
        <w:t>Содержание тем:</w:t>
      </w:r>
    </w:p>
    <w:p w:rsidR="00DE76F4" w:rsidRPr="005226BC" w:rsidRDefault="00DE76F4" w:rsidP="00DE76F4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1. Обязанности населения по ГО и действиям в ЧС.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 и ГО.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2. Оповещение о чрезвычайных ситуациях. Действия населения по предупредительному сигналу “Внимание всем!” и речевым информациям управления по делам гражданской обороны и чрезвычайным ситуациям.</w:t>
      </w:r>
    </w:p>
    <w:p w:rsidR="00DE76F4" w:rsidRPr="005226BC" w:rsidRDefault="00DE76F4" w:rsidP="00DE76F4">
      <w:pPr>
        <w:pStyle w:val="2"/>
        <w:spacing w:after="0" w:line="240" w:lineRule="auto"/>
        <w:ind w:left="0" w:firstLine="720"/>
        <w:jc w:val="both"/>
        <w:rPr>
          <w:snapToGrid w:val="0"/>
          <w:sz w:val="28"/>
          <w:szCs w:val="28"/>
        </w:rPr>
      </w:pPr>
      <w:r w:rsidRPr="005226BC">
        <w:rPr>
          <w:snapToGrid w:val="0"/>
          <w:sz w:val="28"/>
          <w:szCs w:val="28"/>
        </w:rPr>
        <w:t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</w:t>
      </w:r>
    </w:p>
    <w:p w:rsidR="00DE76F4" w:rsidRPr="005226BC" w:rsidRDefault="00DE76F4" w:rsidP="00DE76F4">
      <w:pPr>
        <w:pStyle w:val="2"/>
        <w:spacing w:after="0" w:line="240" w:lineRule="auto"/>
        <w:ind w:left="0" w:firstLine="720"/>
        <w:jc w:val="both"/>
        <w:rPr>
          <w:snapToGrid w:val="0"/>
          <w:sz w:val="28"/>
          <w:szCs w:val="28"/>
        </w:rPr>
      </w:pPr>
      <w:r w:rsidRPr="005226BC">
        <w:rPr>
          <w:snapToGrid w:val="0"/>
          <w:sz w:val="28"/>
          <w:szCs w:val="28"/>
        </w:rPr>
        <w:t>Отработка практических действий по сигналу “Внимание всем!” при нахождении дома, на улице, в общественном месте и городском транспорте.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3. Действия населения при стихийных бедствиях, авариях и катастрофах. Ведение спасательных и других неотложных работ.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Виды стихийных бедствий и их краткая характеристика. Лесные, торфяные, полевые пожары, ураганы, наводнения, снежные заносы и обледенения.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Понятие о спасательных и других неотложных работах по ликвидации последствий стихийных бедствий, аварий и катастроф.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Обязанности населения по обеспечению успешного проведения спасательных работ.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Меры безопасности при выполнении спасательных работ.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lastRenderedPageBreak/>
        <w:t>Тема 4. Радиоактивное загрязнение местности при авариях на АЭС и других радиационно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5.  Действия граждан в случае возникновения пожара.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6. Действия населения при обеззараживании территорий, зданий и сооружений, рабочих мест, одежды и обуви. Санитарная обработка людей.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Понятие о дезактивации и её назначение. Дезактивация территории двора, улицы, прохода, оборудования.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Действия по дезактивации квартиры, мебели, одежды, обуви и личных вещей. Проверка полноты дезактивации.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Меры безопасности при обеззараживании.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Полная санитарная обработка людей.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7. Действия населения в зонах радиоактивного загрязнения. Режим радиационной защиты. Правила поведения.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Режим радиационной защиты. Использование средств коллективной и индивидуальной защиты в зонах радиоактивного загрязнения.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Применение радиозащитных средств из аптечки индивидуальной   (АИ-2).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Правила приема пищи в зонах радиоактивного загрязнения. Эвакуация населения из опасных зон.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8. АХОВ. Их воздействие на организм человека. Предельно допустимые и поражающие концентрации.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Хлор, его физико-химические  свойства. Признаки отравления хлором, средства индивидуальной защиты.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Аммиак, его физико-химические свойства. Признаки отравления аммиаком и свойства защиты от него.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Предельно допустимые и поражающие концентрации АХОВ для организма человека. Оказание медицинской помощи при поражении АХОВ.</w:t>
      </w:r>
    </w:p>
    <w:p w:rsidR="00DE76F4" w:rsidRPr="005226BC" w:rsidRDefault="00DE76F4" w:rsidP="00DE76F4">
      <w:pPr>
        <w:pStyle w:val="FR1"/>
        <w:spacing w:before="0" w:line="240" w:lineRule="auto"/>
        <w:ind w:firstLine="720"/>
        <w:rPr>
          <w:rFonts w:ascii="Times New Roman" w:hAnsi="Times New Roman"/>
          <w:b w:val="0"/>
          <w:i w:val="0"/>
          <w:snapToGrid w:val="0"/>
          <w:sz w:val="28"/>
          <w:szCs w:val="28"/>
        </w:rPr>
      </w:pPr>
      <w:r w:rsidRPr="005226BC">
        <w:rPr>
          <w:rFonts w:ascii="Times New Roman" w:hAnsi="Times New Roman"/>
          <w:b w:val="0"/>
          <w:i w:val="0"/>
          <w:snapToGrid w:val="0"/>
          <w:sz w:val="28"/>
          <w:szCs w:val="28"/>
        </w:rPr>
        <w:lastRenderedPageBreak/>
        <w:t>Тема 9. Средства коллективной и индивидуальной защиты населения.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Основные элементы убежища. Противорадиационные укрытия простейшего типа.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Назначение, устройство и подбор фильтрующих противогазов, респираторов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Правила хранения СИЗ, выдачи, подгонки, пользования.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Соблюдение в защитных сооружениях установленного режима и порядка. Выполнение распоряжений коменданта (старшего) и дежурных по убежищу или укрытию.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Порядок приема пищи в защитных сооружениях. Порядок выхода из убежищ или укрытий на зараженную поверхность.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Особенности использования защитных сооружений при авариях химически опасных объектах.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11. Повышение защитных свойств дома (квартиры) от проникновения радиоактивной пыли и АХОВ.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Обеспечение своевременного получения сигналов, команд, распоряжений административных органов, управлений по делам ГОЧС.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12. Защита населения путем эвакуации. Порядок проведения эвакуации.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Эвакуация, ее цели. Принципы и способы эвакуации. Эвакуационные органы. Отработка порядка оповещения о начале эвакуации.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13.  Выполнение противопожарных мероприятий. Локализация и тушение пожаров.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 xml:space="preserve">Противопожарные профилактические мероприятия в доме (квартире), жилом секторе и на производстве. Создание запасов огнетушащих средств </w:t>
      </w:r>
      <w:r w:rsidRPr="005226BC">
        <w:rPr>
          <w:sz w:val="28"/>
          <w:szCs w:val="28"/>
        </w:rPr>
        <w:lastRenderedPageBreak/>
        <w:t>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Локализация и тушение пожаров. Создание противопожарных полос.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14. Медицинские средства индивидуальной защиты населения.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Организация хранения и выдачи медицинских средств индивидуальной защиты.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15. Оказание само- и взаимопомощи при ранениях, кровотечениях, переломах, ожогах. Основы ухода за больными.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Основы ухода за больными.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16. 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Защита детей при нахождении их дома, на улице, в учебном заведении и в детском дошкольном учреждении.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lastRenderedPageBreak/>
        <w:t>Особенности устройства детских противогазов (ПЦФ-7, ПДФ-Ш, ПДФ-Ш2, ПДФ2-Д) и камеры защитной детской (КЗД). Подбор и подготовка маски противогаза на ребенка.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Надевание противогаза, респиратора, противопыльной тканевой маски и ватно-марлевой повязки на ребенка.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Особенности применения аптечки индивидуальной (АИ-2) и индивидуального противохимического пакета (ИПП-8) для защиты детей.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17. Защита продуктов питания, фуража, воды от заражения радиоактивными, отравляющими  веществами и бактериальными средствами.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Создание запасов воды и порядок ее хранения. Нормы расхода воды и человека в день для приготовления пищи, питья и санитарно-гигиенических мероприятий.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18. 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Защита сельскохозяйственных растений. Поражение растений химическими веществами, радиоактивными осадками и возбудителями болезней.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Защита растений на корню. Агрохимические мероприятия. Обработка пораженных растений. Ядохимикаты и правила обращения с ними. Защита сельскохозяйственной продукции при хранении, транспортировке и в полевых условиях.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19. Обсервация и карантин. Правила поведения населения при проведении изоляционно-ограничительных мероприятий.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20. Действия населения при угрозе террористического акта.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21. Меры пожарной безопасности в жилых домах.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lastRenderedPageBreak/>
        <w:t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помещениями, лоджиями, балконами. Пути эвакуации.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22.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23. Рекомендации рыболовам в период массового подледного лова.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Меры безопасности. Способы оказания помощи. Первая помощь пострадавшим. Признаки опасности.</w:t>
      </w:r>
    </w:p>
    <w:p w:rsidR="00DE76F4" w:rsidRPr="005226BC" w:rsidRDefault="00DE76F4" w:rsidP="00DE76F4">
      <w:pPr>
        <w:spacing w:after="0" w:line="240" w:lineRule="auto"/>
        <w:ind w:firstLine="720"/>
        <w:jc w:val="both"/>
        <w:rPr>
          <w:sz w:val="28"/>
          <w:szCs w:val="28"/>
        </w:rPr>
      </w:pPr>
      <w:r w:rsidRPr="005226BC">
        <w:rPr>
          <w:sz w:val="28"/>
          <w:szCs w:val="28"/>
        </w:rPr>
        <w:t>Тема 24. 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</w:t>
      </w:r>
    </w:p>
    <w:p w:rsidR="00DE76F4" w:rsidRPr="005226BC" w:rsidRDefault="00DE76F4" w:rsidP="00DE76F4">
      <w:pPr>
        <w:spacing w:after="0" w:line="240" w:lineRule="auto"/>
        <w:jc w:val="both"/>
        <w:rPr>
          <w:rFonts w:ascii="a_Timer" w:eastAsia="Times New Roman" w:hAnsi="a_Timer"/>
          <w:sz w:val="28"/>
          <w:szCs w:val="28"/>
          <w:lang w:eastAsia="ru-RU"/>
        </w:rPr>
      </w:pPr>
    </w:p>
    <w:p w:rsidR="00DE76F4" w:rsidRPr="005226BC" w:rsidRDefault="00DE76F4" w:rsidP="0003549D">
      <w:pPr>
        <w:spacing w:after="0" w:line="240" w:lineRule="auto"/>
        <w:jc w:val="both"/>
        <w:rPr>
          <w:rFonts w:ascii="a_Timer" w:eastAsia="Times New Roman" w:hAnsi="a_Timer"/>
          <w:sz w:val="28"/>
          <w:szCs w:val="28"/>
          <w:lang w:eastAsia="ru-RU"/>
        </w:rPr>
      </w:pPr>
      <w:r w:rsidRPr="005226BC">
        <w:rPr>
          <w:rFonts w:ascii="a_Timer" w:eastAsia="Times New Roman" w:hAnsi="a_Timer"/>
          <w:sz w:val="28"/>
          <w:szCs w:val="28"/>
          <w:lang w:eastAsia="ru-RU"/>
        </w:rPr>
        <w:br w:type="page"/>
      </w:r>
    </w:p>
    <w:tbl>
      <w:tblPr>
        <w:tblW w:w="0" w:type="auto"/>
        <w:tblInd w:w="4141" w:type="dxa"/>
        <w:tblLook w:val="01E0"/>
      </w:tblPr>
      <w:tblGrid>
        <w:gridCol w:w="5713"/>
      </w:tblGrid>
      <w:tr w:rsidR="0003549D" w:rsidRPr="005226BC" w:rsidTr="00DE76F4">
        <w:trPr>
          <w:trHeight w:val="539"/>
        </w:trPr>
        <w:tc>
          <w:tcPr>
            <w:tcW w:w="5769" w:type="dxa"/>
            <w:shd w:val="clear" w:color="auto" w:fill="auto"/>
          </w:tcPr>
          <w:p w:rsidR="00BA55DE" w:rsidRPr="00551301" w:rsidRDefault="00BA55DE" w:rsidP="00BA55DE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5DE" w:rsidRPr="00551301" w:rsidRDefault="00BA55DE" w:rsidP="00BA55DE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BA55DE" w:rsidRDefault="00BA55DE" w:rsidP="00BA55DE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>Знаменского муниципального</w:t>
            </w:r>
          </w:p>
          <w:p w:rsidR="00BA55DE" w:rsidRPr="00551301" w:rsidRDefault="00BA55DE" w:rsidP="00BA55DE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301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03549D" w:rsidRPr="005226BC" w:rsidRDefault="00932769" w:rsidP="00BA55DE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C2A29">
              <w:rPr>
                <w:sz w:val="28"/>
                <w:szCs w:val="28"/>
              </w:rPr>
              <w:t>от 18.03.2025</w:t>
            </w:r>
            <w:r w:rsidR="00CC2A29" w:rsidRPr="00551301">
              <w:rPr>
                <w:sz w:val="28"/>
                <w:szCs w:val="28"/>
              </w:rPr>
              <w:t xml:space="preserve"> </w:t>
            </w:r>
            <w:r w:rsidR="001B14CC">
              <w:rPr>
                <w:sz w:val="28"/>
                <w:szCs w:val="28"/>
              </w:rPr>
              <w:t xml:space="preserve"> года № 97</w:t>
            </w:r>
            <w:r w:rsidR="00BA55DE" w:rsidRPr="00551301">
              <w:rPr>
                <w:sz w:val="28"/>
                <w:szCs w:val="28"/>
              </w:rPr>
              <w:t>-п</w:t>
            </w:r>
            <w:r w:rsidR="00BA55DE" w:rsidRPr="005226BC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sz w:val="28"/>
          <w:szCs w:val="28"/>
        </w:rPr>
      </w:pPr>
    </w:p>
    <w:p w:rsidR="00246FC4" w:rsidRPr="005226BC" w:rsidRDefault="00246FC4" w:rsidP="0003549D">
      <w:pPr>
        <w:pStyle w:val="Style3"/>
        <w:widowControl/>
        <w:spacing w:line="240" w:lineRule="auto"/>
        <w:jc w:val="center"/>
        <w:rPr>
          <w:sz w:val="28"/>
          <w:szCs w:val="28"/>
        </w:rPr>
      </w:pPr>
      <w:r w:rsidRPr="005226BC">
        <w:rPr>
          <w:sz w:val="28"/>
          <w:szCs w:val="28"/>
        </w:rPr>
        <w:t>ПРИМЕРНАЯ ПРОГРАММА</w:t>
      </w:r>
    </w:p>
    <w:p w:rsidR="0003549D" w:rsidRPr="005226BC" w:rsidRDefault="00246FC4" w:rsidP="0003549D">
      <w:pPr>
        <w:pStyle w:val="Style3"/>
        <w:widowControl/>
        <w:spacing w:line="240" w:lineRule="auto"/>
        <w:jc w:val="center"/>
        <w:rPr>
          <w:sz w:val="28"/>
          <w:szCs w:val="28"/>
        </w:rPr>
      </w:pPr>
      <w:r w:rsidRPr="005226BC">
        <w:rPr>
          <w:sz w:val="28"/>
          <w:szCs w:val="28"/>
        </w:rPr>
        <w:t xml:space="preserve">обучения личного состава нештатных формирований гражданской обороны </w:t>
      </w:r>
    </w:p>
    <w:p w:rsidR="00246FC4" w:rsidRPr="005226BC" w:rsidRDefault="00246FC4" w:rsidP="0003549D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03549D" w:rsidRPr="00932769" w:rsidRDefault="0003549D" w:rsidP="00932769">
      <w:pPr>
        <w:pStyle w:val="Style3"/>
        <w:widowControl/>
        <w:spacing w:line="240" w:lineRule="auto"/>
        <w:jc w:val="both"/>
        <w:rPr>
          <w:bCs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1. Пояснительная записка</w:t>
      </w:r>
    </w:p>
    <w:p w:rsidR="0003549D" w:rsidRPr="005226BC" w:rsidRDefault="00246FC4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sz w:val="28"/>
          <w:szCs w:val="28"/>
        </w:rPr>
        <w:t xml:space="preserve">Примерная программа (далее –программа) </w:t>
      </w:r>
      <w:r w:rsidR="0003549D" w:rsidRPr="005226BC">
        <w:rPr>
          <w:rStyle w:val="FontStyle42"/>
          <w:sz w:val="28"/>
          <w:szCs w:val="28"/>
        </w:rPr>
        <w:t xml:space="preserve">обучения </w:t>
      </w:r>
      <w:r w:rsidRPr="005226BC">
        <w:rPr>
          <w:sz w:val="28"/>
          <w:szCs w:val="28"/>
        </w:rPr>
        <w:t>состава нештатных формирований гражданской обороны</w:t>
      </w:r>
      <w:r w:rsidR="00CA5769" w:rsidRPr="005226BC">
        <w:rPr>
          <w:sz w:val="28"/>
          <w:szCs w:val="28"/>
        </w:rPr>
        <w:t xml:space="preserve"> </w:t>
      </w:r>
      <w:r w:rsidR="0003549D" w:rsidRPr="005226BC">
        <w:rPr>
          <w:rStyle w:val="FontStyle42"/>
          <w:sz w:val="28"/>
          <w:szCs w:val="28"/>
        </w:rPr>
        <w:t>составляет основу подготовки спасательных служб к выполнению задач по предназначению.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 программе изложены организация и методика обучения, тематика, содержание тем и расчет часов, а также требования к уровню знаний и умений личного</w:t>
      </w:r>
      <w:r w:rsidR="00246FC4" w:rsidRPr="005226BC">
        <w:rPr>
          <w:sz w:val="28"/>
          <w:szCs w:val="28"/>
        </w:rPr>
        <w:t xml:space="preserve"> состава нештатных формирований гражданской обороны</w:t>
      </w:r>
      <w:r w:rsidRPr="005226BC">
        <w:rPr>
          <w:rStyle w:val="FontStyle42"/>
          <w:sz w:val="28"/>
          <w:szCs w:val="28"/>
        </w:rPr>
        <w:t>, прошедшего обучение.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спасательных служб организуется и осуществляется в соответствии с требованиями Федерального закона "О гражданской обороне" от 12.02.98 № 28-ФЗ, постановления Правительства Российской Федерации от 2.11.2000 № 841 "Об утверждении Положения об организации обучения населения в области гражданской обороны", Постановления Правительства РФ от 26.11.2007 № 804 "Об утверждении положения о гражданской обороне в Российской Федерации",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и настоящей программой.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спасательных служб включает:</w:t>
      </w:r>
    </w:p>
    <w:p w:rsidR="0003549D" w:rsidRPr="005226BC" w:rsidRDefault="0003549D" w:rsidP="00246FC4">
      <w:pPr>
        <w:pStyle w:val="Style4"/>
        <w:widowControl/>
        <w:numPr>
          <w:ilvl w:val="0"/>
          <w:numId w:val="19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начальное обучение личного состава спасательных служб по программе обучения работающего населения в области гражданской обороны и защиты от чрезвычайных ситуаций;</w:t>
      </w:r>
    </w:p>
    <w:p w:rsidR="0003549D" w:rsidRPr="005226BC" w:rsidRDefault="0003549D" w:rsidP="00246FC4">
      <w:pPr>
        <w:pStyle w:val="Style4"/>
        <w:widowControl/>
        <w:numPr>
          <w:ilvl w:val="0"/>
          <w:numId w:val="19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обучение личного состава спасательных служб по учебным программам, разработанным в соответствии с данной программой обучения;</w:t>
      </w:r>
    </w:p>
    <w:p w:rsidR="0003549D" w:rsidRPr="005226BC" w:rsidRDefault="0003549D" w:rsidP="00246FC4">
      <w:pPr>
        <w:pStyle w:val="Style4"/>
        <w:widowControl/>
        <w:numPr>
          <w:ilvl w:val="0"/>
          <w:numId w:val="19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повышение квалификации руководителей спасательных служб по соответствующим программам;</w:t>
      </w:r>
    </w:p>
    <w:p w:rsidR="0003549D" w:rsidRPr="005226BC" w:rsidRDefault="0003549D" w:rsidP="00246FC4">
      <w:pPr>
        <w:pStyle w:val="Style4"/>
        <w:widowControl/>
        <w:numPr>
          <w:ilvl w:val="0"/>
          <w:numId w:val="19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проверку готовности спасательных служб к действиям по предназначению.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Настоящая программа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</w:t>
      </w:r>
      <w:r w:rsidRPr="005226BC">
        <w:rPr>
          <w:rStyle w:val="FontStyle42"/>
          <w:sz w:val="28"/>
          <w:szCs w:val="28"/>
        </w:rPr>
        <w:lastRenderedPageBreak/>
        <w:t>возникающих при ведении военных действий, вследствие этих действий и при чрезвычайных ситуациях,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 состава спасательных служб в применении техники, инструментов, приборов и принадлежностей, состоящих на штатно-табельном оснащении спасательных служб, поддержания необходимого уровня их готовности к выполнению задач по предназначению.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55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Обучение личного состава спасательных служб планируется и проводится в организациях по месту работы по учебным программам, разработанным в организациях на основании данной программы. В случае если организация не обладает достаточной учебно-материальной базой, может быть рассмотрен вопрос о проведении обучения личного состава спасательной службы организации на базе УМЦ ГОЧС (курсов ГО) на договорной основе. Занятия по темам модуля 2 с личным составом спасательных служб организаций могут проводиться путем сбора под руководством руководителя соответствующей спасательной службы муниципального образования или субъекта Российской Федерации.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программа построена на модульном принципе, который дает возможность при разработке учебной программы учитывать уровень знаний личного состава, особенности территории, а также оптимизировать процесс подготовки.</w:t>
      </w:r>
    </w:p>
    <w:p w:rsidR="0003549D" w:rsidRPr="005226BC" w:rsidRDefault="0003549D" w:rsidP="0003549D">
      <w:pPr>
        <w:pStyle w:val="Style7"/>
        <w:widowControl/>
        <w:spacing w:line="240" w:lineRule="auto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Программа состоит из двух модулей: модуль 1 (базовая подготовка); </w:t>
      </w:r>
    </w:p>
    <w:p w:rsidR="0003549D" w:rsidRPr="005226BC" w:rsidRDefault="0003549D" w:rsidP="0003549D">
      <w:pPr>
        <w:pStyle w:val="Style7"/>
        <w:widowControl/>
        <w:spacing w:line="240" w:lineRule="auto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модуль 2 (специальная подготовка).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Разделы модуля 1 отрабатываются в полном объеме (24 часа) всеми спасательными службами. Замена разделов (тем), уменьшение общего количества часов модуля 1 не допускается.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Тематика модуля 2 содержит вопросы, находящиеся в области компетенции соответствующей спасательной службы. В рабочую программу обучения соответствующей спасательной службы из модуля 2 могут включаться как раздел в полном объеме, так и отдельные темы из разных разделов в зависимости от предназначения спасательной службы и степени подготовленности (обученности) личного состава.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Конкретные разделы и темы модуля 2 определяются руководителями, утверждающими учебную программу, которая согласовывается с начальниками соответствующих органов, осуществляющих управление гражданской обороной. Разрешается изменять как общее количество часов раздела, так и количество часов тем внутри данного раздела.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 этом время на отработку всего модуля 2 не может быть менее 12 часов для любой спасательной службы.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55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Основным методом проведения занятий является практическая тренировка (упражнение).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Теоретический материал излагается путем рассказа или объяснения в минимальном объеме, необходимом обучаемым для правильного и четкого выполнения практических приемов и действий.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62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Практические и тактико-специальные занятия организуют и проводят руководители спасательных служб, а на учебных местах - руководители структурных подразделений спасательных служб.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Занятия проводятся в учебных городках, на натурных участках местности или на территории организации. На тактико-специальные занятия спасательные службы выводятся в штатно-табельном составе с необходимым количеством техники, приборов, инструментов, принадлежностей и средств индивидуальной защиты. Практические занятия со структурными подразделениями спасательной службы разрешается проводить раздельно.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4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Руководитель спасательной службы одновременно является и руководителем занятий на одном из учебных мест, как правило, наиболее важном и сложном.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Руководителю занятия накануне проведения практического или тактико-специального занятия целесообразно провести инструктаж (инструкторско-методическое занятие) с руководителями структурных подразделений спасательной службы, которые будут являться руководителями занятий на учебных местах.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 подготовке личного состава спасательных служб особое внимание уделяется:</w:t>
      </w:r>
    </w:p>
    <w:p w:rsidR="0003549D" w:rsidRPr="005226BC" w:rsidRDefault="0003549D" w:rsidP="0003549D">
      <w:pPr>
        <w:pStyle w:val="Style10"/>
        <w:widowControl/>
        <w:numPr>
          <w:ilvl w:val="0"/>
          <w:numId w:val="9"/>
        </w:numPr>
        <w:tabs>
          <w:tab w:val="left" w:pos="900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способности привести спасательную службу в готовность к действиям по предназначению;</w:t>
      </w:r>
    </w:p>
    <w:p w:rsidR="0003549D" w:rsidRPr="005226BC" w:rsidRDefault="0003549D" w:rsidP="0003549D">
      <w:pPr>
        <w:pStyle w:val="Style10"/>
        <w:widowControl/>
        <w:numPr>
          <w:ilvl w:val="0"/>
          <w:numId w:val="9"/>
        </w:numPr>
        <w:tabs>
          <w:tab w:val="left" w:pos="900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практическому усвоению личным составом наиболее эффективных приемов и способов действий с применением техники, инструментов и оборудования, состоящих на оснащении спасательных служб;</w:t>
      </w:r>
    </w:p>
    <w:p w:rsidR="0003549D" w:rsidRPr="005226BC" w:rsidRDefault="0003549D" w:rsidP="0003549D">
      <w:pPr>
        <w:pStyle w:val="Style10"/>
        <w:widowControl/>
        <w:numPr>
          <w:ilvl w:val="0"/>
          <w:numId w:val="9"/>
        </w:numPr>
        <w:tabs>
          <w:tab w:val="left" w:pos="900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морально-психологической и тактико-специальной подготовке личного состава.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2. Требования к уровню освоения курса обучения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sz w:val="28"/>
          <w:szCs w:val="28"/>
        </w:rPr>
      </w:pP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Спасательные службы относятся к силам гражданской обороны. Соответственно уровень их знаний и умений должен обеспечивать выполнение соответствующих мероприятий при решении задач гражданской обороны.</w:t>
      </w:r>
    </w:p>
    <w:p w:rsidR="0003549D" w:rsidRPr="005226BC" w:rsidRDefault="0003549D" w:rsidP="0003549D">
      <w:pPr>
        <w:pStyle w:val="Style4"/>
        <w:widowControl/>
        <w:spacing w:line="240" w:lineRule="auto"/>
        <w:ind w:hanging="691"/>
        <w:rPr>
          <w:rStyle w:val="FontStyle42"/>
          <w:b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Личный состав спасательной службы должен </w:t>
      </w:r>
      <w:r w:rsidRPr="005226BC">
        <w:rPr>
          <w:rStyle w:val="FontStyle42"/>
          <w:b/>
          <w:sz w:val="28"/>
          <w:szCs w:val="28"/>
        </w:rPr>
        <w:t>знать: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предназначение спасательной службы и свои функциональные обязанности;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очередность действий по сигналам оповещения;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оповещения, сбора и приведения спасательной службы в готовность;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место сбора спасательной службы, пути и порядок выдвижения к месту возможного выполнения задач;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назначение, технические данные, порядок применения и возможности техники, инструментов и приборов, а также средств защиты, состоящих на оснащении;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проведения специальной обработки;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производственные и технологические особенности своей организации, характер возможных аварийно-спасательных и других неотложных работ (далее</w:t>
      </w:r>
      <w:r w:rsidR="00477E9C">
        <w:rPr>
          <w:rStyle w:val="FontStyle42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-</w:t>
      </w:r>
      <w:r w:rsidR="00477E9C">
        <w:rPr>
          <w:rStyle w:val="FontStyle42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АСДНР);</w:t>
      </w:r>
    </w:p>
    <w:p w:rsidR="0003549D" w:rsidRPr="00477E9C" w:rsidRDefault="0003549D" w:rsidP="00246FC4">
      <w:pPr>
        <w:pStyle w:val="Style2"/>
        <w:widowControl/>
        <w:numPr>
          <w:ilvl w:val="0"/>
          <w:numId w:val="20"/>
        </w:numPr>
        <w:spacing w:line="240" w:lineRule="auto"/>
        <w:ind w:left="0" w:firstLine="709"/>
        <w:jc w:val="both"/>
        <w:rPr>
          <w:rStyle w:val="FontStyle41"/>
          <w:b w:val="0"/>
          <w:sz w:val="28"/>
          <w:szCs w:val="28"/>
        </w:rPr>
      </w:pPr>
      <w:r w:rsidRPr="00477E9C">
        <w:rPr>
          <w:rStyle w:val="FontStyle41"/>
          <w:b w:val="0"/>
          <w:sz w:val="28"/>
          <w:szCs w:val="28"/>
        </w:rPr>
        <w:t>уметь: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выполнять функциональные обязанности при приведении службы в готовность к действиям;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поддерживать в исправном состоянии и грамотно применять штатно-табельную технику, средства малой механизации, механизмы, приборы и другое табельное имущество, а также средства индивидуальной защиты;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оказывать первую помощь раненым и пораженным, сортировать и эвакуировать их в безопасные места;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работать в штатных средствах индивидуальной защиты;</w:t>
      </w:r>
    </w:p>
    <w:p w:rsidR="0003549D" w:rsidRPr="005226BC" w:rsidRDefault="0003549D" w:rsidP="00246FC4">
      <w:pPr>
        <w:pStyle w:val="Style4"/>
        <w:widowControl/>
        <w:numPr>
          <w:ilvl w:val="0"/>
          <w:numId w:val="20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проводить санитарную обработку и обеззараживание техники, сооружений, территории, одежды и средств индивидуальной защиты;</w:t>
      </w:r>
    </w:p>
    <w:p w:rsidR="0003549D" w:rsidRPr="005226BC" w:rsidRDefault="0003549D" w:rsidP="00246FC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соблюдать меры безопасности при выполнении задач.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Цель обучения:</w:t>
      </w:r>
      <w:r w:rsidR="00CA5769" w:rsidRPr="005226BC">
        <w:rPr>
          <w:rStyle w:val="FontStyle59"/>
          <w:b w:val="0"/>
          <w:i w:val="0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получение слушателями знаний, умений и навыков по приведению спасательной службы в готовность к действиям по выполнению задач по предназначению, соблюдению мер безопасности при выполнении задач, применению приборов радиационной и химической разведки, контроля радиоактивного загрязнения и облучения, а также оказанию первой помощи раненым и пораженным.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Категория обучаемых:</w:t>
      </w:r>
      <w:r w:rsidR="00CA5769" w:rsidRPr="005226BC">
        <w:rPr>
          <w:rStyle w:val="FontStyle59"/>
          <w:b w:val="0"/>
          <w:i w:val="0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личный состав всех спасательных служб.</w:t>
      </w:r>
    </w:p>
    <w:p w:rsidR="0003549D" w:rsidRPr="005226BC" w:rsidRDefault="0003549D" w:rsidP="0003549D">
      <w:pPr>
        <w:pStyle w:val="Style20"/>
        <w:widowControl/>
        <w:jc w:val="both"/>
        <w:rPr>
          <w:rStyle w:val="FontStyle42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Продолжительность обучения:36</w:t>
      </w:r>
      <w:r w:rsidRPr="005226BC">
        <w:rPr>
          <w:rStyle w:val="FontStyle42"/>
          <w:sz w:val="28"/>
          <w:szCs w:val="28"/>
        </w:rPr>
        <w:t>учебных часов.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Форма обучения:</w:t>
      </w:r>
      <w:r w:rsidR="00CA5769" w:rsidRPr="005226BC">
        <w:rPr>
          <w:rStyle w:val="FontStyle59"/>
          <w:b w:val="0"/>
          <w:i w:val="0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с отрывом от работы.</w:t>
      </w:r>
    </w:p>
    <w:p w:rsidR="0003549D" w:rsidRDefault="0003549D" w:rsidP="0003549D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226BC">
        <w:rPr>
          <w:sz w:val="28"/>
          <w:szCs w:val="28"/>
        </w:rPr>
        <w:t>Модуль базовой подготовки</w:t>
      </w:r>
    </w:p>
    <w:p w:rsidR="00477E9C" w:rsidRPr="005226BC" w:rsidRDefault="00477E9C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825"/>
        <w:gridCol w:w="1192"/>
        <w:gridCol w:w="1631"/>
        <w:gridCol w:w="1662"/>
      </w:tblGrid>
      <w:tr w:rsidR="0003549D" w:rsidRPr="005226BC" w:rsidTr="0052679C">
        <w:tc>
          <w:tcPr>
            <w:tcW w:w="4824" w:type="dxa"/>
            <w:vMerge w:val="restart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Наименование разделов и тем модуля</w:t>
            </w:r>
          </w:p>
        </w:tc>
        <w:tc>
          <w:tcPr>
            <w:tcW w:w="5310" w:type="dxa"/>
            <w:gridSpan w:val="4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Количество часов</w:t>
            </w:r>
          </w:p>
        </w:tc>
      </w:tr>
      <w:tr w:rsidR="0003549D" w:rsidRPr="005226BC" w:rsidTr="0052679C">
        <w:tc>
          <w:tcPr>
            <w:tcW w:w="4824" w:type="dxa"/>
            <w:vMerge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Всего</w:t>
            </w:r>
          </w:p>
        </w:tc>
        <w:tc>
          <w:tcPr>
            <w:tcW w:w="4485" w:type="dxa"/>
            <w:gridSpan w:val="3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Из них</w:t>
            </w:r>
          </w:p>
        </w:tc>
      </w:tr>
      <w:tr w:rsidR="0003549D" w:rsidRPr="005226BC" w:rsidTr="0052679C">
        <w:tc>
          <w:tcPr>
            <w:tcW w:w="4824" w:type="dxa"/>
            <w:vMerge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</w:p>
        </w:tc>
        <w:tc>
          <w:tcPr>
            <w:tcW w:w="825" w:type="dxa"/>
            <w:vMerge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Семинар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Практичес</w:t>
            </w:r>
            <w:r w:rsidR="00932769">
              <w:t>-</w:t>
            </w:r>
          </w:p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кое занятие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Тактико</w:t>
            </w:r>
            <w:r w:rsidR="00932769">
              <w:t>-</w:t>
            </w:r>
          </w:p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Специальное</w:t>
            </w:r>
          </w:p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занятие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1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3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4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spacing w:after="0" w:line="240" w:lineRule="auto"/>
              <w:jc w:val="both"/>
            </w:pPr>
            <w:r w:rsidRPr="005226BC">
              <w:t>5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Раздел 1. Приведение спасательной службы в готовность и выдвижение в район выполнения задач</w:t>
            </w:r>
          </w:p>
        </w:tc>
        <w:tc>
          <w:tcPr>
            <w:tcW w:w="825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192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Тема 1. Действия личного состава при приведении спасательной службы в готовность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19"/>
              <w:widowControl/>
              <w:spacing w:line="240" w:lineRule="auto"/>
              <w:ind w:hanging="1080"/>
              <w:jc w:val="both"/>
              <w:rPr>
                <w:rStyle w:val="FontStyle55"/>
                <w:i w:val="0"/>
              </w:rPr>
            </w:pPr>
            <w:r w:rsidRPr="005226BC">
              <w:rPr>
                <w:rStyle w:val="FontStyle55"/>
                <w:i w:val="0"/>
              </w:rPr>
              <w:t>Занятие Занятие 1.1.  Предназначение   спасательной   службы, функциональные   обязанности   и   общие   понятия   о готовности спасательной службы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19"/>
              <w:widowControl/>
              <w:spacing w:line="240" w:lineRule="auto"/>
              <w:jc w:val="both"/>
              <w:rPr>
                <w:rStyle w:val="FontStyle55"/>
                <w:i w:val="0"/>
              </w:rPr>
            </w:pPr>
            <w:r w:rsidRPr="005226BC">
              <w:rPr>
                <w:rStyle w:val="FontStyle55"/>
                <w:i w:val="0"/>
              </w:rPr>
              <w:t>Занятие 1.2. Действия личного состава при приведении спасательной службы в готовность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 xml:space="preserve">Тема 2. Действия личного состава </w:t>
            </w:r>
            <w:r w:rsidRPr="005226BC">
              <w:rPr>
                <w:rStyle w:val="FontStyle42"/>
              </w:rPr>
              <w:lastRenderedPageBreak/>
              <w:t>спасательной службы при выдвижении в район выполнения задач, подготовке к выполнению задач и вводе в районы АСДНР сил ГО и РСЧС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4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lastRenderedPageBreak/>
              <w:t>Раздел 2.Меры безопасности при выполнении задач</w:t>
            </w:r>
          </w:p>
        </w:tc>
        <w:tc>
          <w:tcPr>
            <w:tcW w:w="825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7"/>
              <w:widowControl/>
              <w:jc w:val="both"/>
              <w:rPr>
                <w:rStyle w:val="FontStyle43"/>
                <w:position w:val="-3"/>
              </w:rPr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Тема 1. Меры безопасности при выполнении задач</w:t>
            </w:r>
          </w:p>
        </w:tc>
        <w:tc>
          <w:tcPr>
            <w:tcW w:w="825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Тема 2. Особенности выполнения задач на местности, зараженной радиоактивными, отравляющими, аварийно химически опасными веществами и биологическими средствами. Меры безопасности при проведении специальной обработки, санитарной обработки, дезактивации, дегазации и дезинфекции</w:t>
            </w:r>
          </w:p>
        </w:tc>
        <w:tc>
          <w:tcPr>
            <w:tcW w:w="825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Раздел 3. Оказание первой помощи</w:t>
            </w:r>
          </w:p>
        </w:tc>
        <w:tc>
          <w:tcPr>
            <w:tcW w:w="825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7"/>
              <w:widowControl/>
              <w:jc w:val="both"/>
              <w:rPr>
                <w:rStyle w:val="FontStyle43"/>
                <w:position w:val="-3"/>
              </w:rPr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Тема 1 Оказание первой помощи раненым и пораженным и эвакуация их в безопасные места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Тема 2. Средства индивидуальной медицинской защиты. Правила пользования ими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Тема 3. Действия личного состава спасательной службы по оказанию первой помощи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Раздел 4. Приборы радиационной и химической разведки, средства дозиметрического контроля</w:t>
            </w:r>
          </w:p>
        </w:tc>
        <w:tc>
          <w:tcPr>
            <w:tcW w:w="825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03549D" w:rsidRPr="00477E9C" w:rsidRDefault="0003549D" w:rsidP="0003549D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27"/>
              <w:widowControl/>
              <w:jc w:val="both"/>
              <w:rPr>
                <w:rStyle w:val="FontStyle43"/>
                <w:position w:val="-4"/>
              </w:rPr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Тема 1. Приборы радиационной и химической разведки, средства дозиметрического контроля, их назначение и общее устройство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Тема 2. Практическое применение приборов радиационной и химической разведки, средств дозиметрического контроля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ИТОГО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24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15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4</w:t>
            </w:r>
          </w:p>
        </w:tc>
      </w:tr>
      <w:tr w:rsidR="0003549D" w:rsidRPr="005226BC" w:rsidTr="0052679C">
        <w:tc>
          <w:tcPr>
            <w:tcW w:w="10134" w:type="dxa"/>
            <w:gridSpan w:val="5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  <w:r w:rsidRPr="005226BC">
              <w:t>Разрешается изменение количества часов на отработку тем внутри раздела без уменьшения количества часов на раздел и модуль базовой подготовки в целом</w:t>
            </w:r>
          </w:p>
        </w:tc>
      </w:tr>
      <w:tr w:rsidR="0003549D" w:rsidRPr="005226BC" w:rsidTr="0052679C">
        <w:tc>
          <w:tcPr>
            <w:tcW w:w="10134" w:type="dxa"/>
            <w:gridSpan w:val="5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  <w:rPr>
                <w:b/>
              </w:rPr>
            </w:pPr>
          </w:p>
          <w:p w:rsidR="0003549D" w:rsidRPr="005226BC" w:rsidRDefault="0003549D" w:rsidP="0003549D">
            <w:pPr>
              <w:pStyle w:val="Style1"/>
              <w:widowControl/>
              <w:jc w:val="both"/>
              <w:rPr>
                <w:sz w:val="28"/>
                <w:szCs w:val="28"/>
              </w:rPr>
            </w:pPr>
            <w:r w:rsidRPr="005226BC">
              <w:rPr>
                <w:sz w:val="28"/>
                <w:szCs w:val="28"/>
              </w:rPr>
              <w:t>Модуль специальной подготовки</w:t>
            </w:r>
          </w:p>
        </w:tc>
      </w:tr>
      <w:tr w:rsidR="0003549D" w:rsidRPr="005226BC" w:rsidTr="0052679C">
        <w:tc>
          <w:tcPr>
            <w:tcW w:w="10134" w:type="dxa"/>
            <w:gridSpan w:val="5"/>
            <w:shd w:val="clear" w:color="auto" w:fill="auto"/>
          </w:tcPr>
          <w:p w:rsidR="0003549D" w:rsidRPr="00477E9C" w:rsidRDefault="0003549D" w:rsidP="0003549D">
            <w:pPr>
              <w:pStyle w:val="Style20"/>
              <w:widowControl/>
              <w:jc w:val="both"/>
              <w:rPr>
                <w:rStyle w:val="FontStyle59"/>
                <w:b w:val="0"/>
                <w:i w:val="0"/>
                <w:sz w:val="24"/>
                <w:szCs w:val="24"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Сведения о разделах модуля специальной подготовки и количестве часов,</w:t>
            </w:r>
          </w:p>
          <w:p w:rsidR="0003549D" w:rsidRPr="00477E9C" w:rsidRDefault="0003549D" w:rsidP="0003549D">
            <w:pPr>
              <w:pStyle w:val="Style20"/>
              <w:widowControl/>
              <w:jc w:val="both"/>
              <w:rPr>
                <w:b/>
              </w:rPr>
            </w:pPr>
            <w:r w:rsidRPr="00477E9C">
              <w:rPr>
                <w:rStyle w:val="FontStyle59"/>
                <w:b w:val="0"/>
                <w:i w:val="0"/>
                <w:sz w:val="24"/>
                <w:szCs w:val="24"/>
              </w:rPr>
              <w:t>отведенных на их изучение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1. Борьба с пожарами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6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2. Предоставление населению убежищ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10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ind w:hanging="7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lastRenderedPageBreak/>
              <w:t>Раздел 3. Оповещение населения и организация устойчивой связи при организации и выполнении задач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0"/>
              <w:widowControl/>
              <w:jc w:val="both"/>
              <w:rPr>
                <w:rStyle w:val="FontStyle45"/>
              </w:rPr>
            </w:pPr>
            <w:r w:rsidRPr="005226BC">
              <w:rPr>
                <w:rStyle w:val="FontStyle45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4. Эвакуация населения, материальных и культурных ценностей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11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5. Первоочередное обеспечение пострадавшего населения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0"/>
              <w:widowControl/>
              <w:jc w:val="both"/>
              <w:rPr>
                <w:rStyle w:val="FontStyle45"/>
              </w:rPr>
            </w:pPr>
            <w:r w:rsidRPr="005226BC">
              <w:rPr>
                <w:rStyle w:val="FontStyle45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ind w:hanging="7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6. Организация и выполнение мероприятий по оказанию медицинской помощи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10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7. Защита продуктов растениеводства и животноводства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10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8. Радиационная, химическая и биологическая защита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0"/>
              <w:widowControl/>
              <w:jc w:val="both"/>
              <w:rPr>
                <w:rStyle w:val="FontStyle45"/>
              </w:rPr>
            </w:pPr>
            <w:r w:rsidRPr="005226BC">
              <w:rPr>
                <w:rStyle w:val="FontStyle45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10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9. Материально-техническое снабжение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0"/>
              <w:widowControl/>
              <w:jc w:val="both"/>
              <w:rPr>
                <w:rStyle w:val="FontStyle45"/>
              </w:rPr>
            </w:pPr>
            <w:r w:rsidRPr="005226BC">
              <w:rPr>
                <w:rStyle w:val="FontStyle45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10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10. Инженерная подготовка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0"/>
              <w:widowControl/>
              <w:jc w:val="both"/>
              <w:rPr>
                <w:rStyle w:val="FontStyle45"/>
              </w:rPr>
            </w:pPr>
            <w:r w:rsidRPr="005226BC">
              <w:rPr>
                <w:rStyle w:val="FontStyle45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11. Действия спасательной службы по восстановлению и поддержанию порядка в районах и маршрутах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10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ind w:hanging="7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 12.  Действия спасательной службы по захоронению тел погибших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9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 13.   Ликвидация   последствий   наводнений   и   разлива нефтепродуктов. Комплексная маскировка объектов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38"/>
              <w:widowControl/>
              <w:jc w:val="both"/>
              <w:rPr>
                <w:rStyle w:val="FontStyle44"/>
              </w:rPr>
            </w:pPr>
            <w:r w:rsidRPr="005226BC">
              <w:rPr>
                <w:rStyle w:val="FontStyle44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14. Обеспечение дорожного движения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12"/>
              <w:widowControl/>
              <w:jc w:val="both"/>
              <w:rPr>
                <w:rStyle w:val="FontStyle47"/>
                <w:sz w:val="24"/>
                <w:szCs w:val="24"/>
              </w:rPr>
            </w:pPr>
            <w:r w:rsidRPr="005226BC">
              <w:rPr>
                <w:rStyle w:val="FontStyle47"/>
                <w:sz w:val="24"/>
                <w:szCs w:val="24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17"/>
              <w:widowControl/>
              <w:jc w:val="both"/>
              <w:rPr>
                <w:rStyle w:val="FontStyle49"/>
              </w:rPr>
            </w:pPr>
            <w:r w:rsidRPr="005226BC">
              <w:rPr>
                <w:rStyle w:val="FontStyle49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15. Организация и выполнение мероприятий по устранению аварий на коммунально-энергетических сетях и технологических линиях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16. Организация и проведение мероприятий по защите сельскохозяйственных животных и растений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17. Действия по обеспечению связи при выполнении мероприятий гражданской обороны и защиты населения от чрезвычайных ситуаций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52679C">
        <w:tc>
          <w:tcPr>
            <w:tcW w:w="4824" w:type="dxa"/>
            <w:shd w:val="clear" w:color="auto" w:fill="auto"/>
            <w:vAlign w:val="center"/>
          </w:tcPr>
          <w:p w:rsidR="0003549D" w:rsidRPr="005226B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5226BC">
              <w:rPr>
                <w:rStyle w:val="FontStyle42"/>
              </w:rPr>
              <w:t>Раздел 18. Действия по транспортному обеспечению выполнения мероприятий гражданской обороны и защиты населения от чрезвычайных ситуаций</w:t>
            </w:r>
          </w:p>
        </w:tc>
        <w:tc>
          <w:tcPr>
            <w:tcW w:w="825" w:type="dxa"/>
            <w:shd w:val="clear" w:color="auto" w:fill="auto"/>
          </w:tcPr>
          <w:p w:rsidR="0003549D" w:rsidRPr="005226B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5226BC">
              <w:rPr>
                <w:rStyle w:val="FontStyle41"/>
                <w:b w:val="0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03549D" w:rsidRPr="005226BC" w:rsidRDefault="0003549D" w:rsidP="0003549D">
            <w:pPr>
              <w:pStyle w:val="Style22"/>
              <w:widowControl/>
              <w:jc w:val="both"/>
              <w:rPr>
                <w:rStyle w:val="FontStyle48"/>
              </w:rPr>
            </w:pPr>
            <w:r w:rsidRPr="005226BC">
              <w:rPr>
                <w:rStyle w:val="FontStyle48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</w:tbl>
    <w:p w:rsidR="0003549D" w:rsidRPr="005226BC" w:rsidRDefault="0003549D" w:rsidP="0003549D">
      <w:pPr>
        <w:spacing w:after="0" w:line="240" w:lineRule="auto"/>
        <w:jc w:val="both"/>
        <w:rPr>
          <w:b/>
        </w:rPr>
      </w:pPr>
    </w:p>
    <w:p w:rsidR="0003549D" w:rsidRPr="005226BC" w:rsidRDefault="0003549D" w:rsidP="0003549D">
      <w:pPr>
        <w:pStyle w:val="Style36"/>
        <w:widowControl/>
        <w:spacing w:line="240" w:lineRule="auto"/>
        <w:rPr>
          <w:rStyle w:val="FontStyle46"/>
          <w:b w:val="0"/>
        </w:rPr>
      </w:pPr>
      <w:r w:rsidRPr="005226BC">
        <w:rPr>
          <w:rStyle w:val="FontStyle46"/>
          <w:b w:val="0"/>
        </w:rPr>
        <w:t>В рабочую программу обучения конкретной спасательной службы в модуль № 2 разрешается включать, исходя из предназначения спасательной службы и уровня подготовки обучаемых, как раздел в полном объеме, так и темы из разных разделов.</w:t>
      </w:r>
    </w:p>
    <w:p w:rsidR="0003549D" w:rsidRPr="005226BC" w:rsidRDefault="0003549D" w:rsidP="0003549D">
      <w:pPr>
        <w:pStyle w:val="Style36"/>
        <w:widowControl/>
        <w:spacing w:line="240" w:lineRule="auto"/>
        <w:rPr>
          <w:rStyle w:val="FontStyle46"/>
          <w:b w:val="0"/>
        </w:rPr>
      </w:pPr>
    </w:p>
    <w:p w:rsidR="0003549D" w:rsidRPr="005226BC" w:rsidRDefault="0003549D" w:rsidP="0003549D">
      <w:pPr>
        <w:pStyle w:val="Style20"/>
        <w:widowControl/>
        <w:jc w:val="both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Сведения</w:t>
      </w:r>
    </w:p>
    <w:p w:rsidR="0003549D" w:rsidRPr="005226BC" w:rsidRDefault="0003549D" w:rsidP="0003549D">
      <w:pPr>
        <w:spacing w:after="0" w:line="240" w:lineRule="auto"/>
        <w:jc w:val="both"/>
        <w:rPr>
          <w:rStyle w:val="FontStyle41"/>
          <w:b w:val="0"/>
          <w:sz w:val="28"/>
          <w:szCs w:val="28"/>
          <w:u w:val="single"/>
        </w:rPr>
      </w:pPr>
      <w:r w:rsidRPr="005226BC">
        <w:rPr>
          <w:rStyle w:val="FontStyle59"/>
          <w:b w:val="0"/>
          <w:i w:val="0"/>
          <w:sz w:val="28"/>
          <w:szCs w:val="28"/>
        </w:rPr>
        <w:t>о темах занятий разделов модуля специальной подготовки и количестве часов, отведенных на их изучение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258"/>
        <w:gridCol w:w="1702"/>
        <w:gridCol w:w="1133"/>
      </w:tblGrid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spacing w:after="0" w:line="240" w:lineRule="auto"/>
              <w:jc w:val="both"/>
              <w:rPr>
                <w:b/>
              </w:rPr>
            </w:pPr>
            <w:r w:rsidRPr="00477E9C">
              <w:rPr>
                <w:rStyle w:val="FontStyle41"/>
                <w:b w:val="0"/>
                <w:szCs w:val="24"/>
              </w:rPr>
              <w:t>Раздел 1 "Борьба с пожарами"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1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Обеспечение пожарной безопасности организации и задачи противопожарной спасательной службы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Отработка действий номеров боевого расчета в различных условиях пожаров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Практическое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Особенности действий по тушению лесных и торфяных пожаров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Особенности действий спасательной службы по организации тушения пожаров и ликвидации аварий на магистральных газо- и нефтепроводах в условиях массового разлива нефтепродуктов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4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spacing w:after="0" w:line="240" w:lineRule="auto"/>
              <w:jc w:val="both"/>
              <w:rPr>
                <w:rStyle w:val="FontStyle41"/>
                <w:b w:val="0"/>
                <w:szCs w:val="24"/>
                <w:u w:val="single"/>
              </w:rPr>
            </w:pPr>
          </w:p>
          <w:p w:rsidR="0003549D" w:rsidRPr="00477E9C" w:rsidRDefault="0003549D" w:rsidP="0003549D">
            <w:pPr>
              <w:spacing w:after="0" w:line="240" w:lineRule="auto"/>
              <w:jc w:val="both"/>
              <w:rPr>
                <w:b/>
              </w:rPr>
            </w:pPr>
            <w:r w:rsidRPr="00477E9C">
              <w:rPr>
                <w:rStyle w:val="FontStyle41"/>
                <w:b w:val="0"/>
                <w:szCs w:val="24"/>
              </w:rPr>
              <w:t>Раздел 2 "Предоставление населению убежищ"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1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Виды защитных сооружений, их характеристика и требования по содержанию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hanging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при дооборудовании и приведении в готовность защитных сооружений для населения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обслуживанию защитных сооружений и устранению аварий и повреждений в них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организации радиационной, химической и биологической защиты при размещении людей в убежищах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5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3 "Оповещение населения и организация устойчивой связи при организации и выполнении задач"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3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оповещению населения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организации и осуществлению устойчивой связи при организации и выполнении задач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lastRenderedPageBreak/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организации и осуществлению связи в районах выполнения задач в условиях воздействия опасных факторов источника ЧС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6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4 "Эвакуация населения, материальных и культурных ценностей"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4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Организация и выполнение мероприятий по эвакуации населения, материальных и культурных ценностей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при эвакуации населения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при эвакуации материальных и культурных ценностей в безопасные районы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  <w:r w:rsidRPr="00477E9C">
              <w:t>4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оборудованию полевых мест размещения эвакуированного населения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7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5 "Первоочередное жизнеобеспечение пострадавшего населения, сил ГО и РСЧС"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5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по обеспечению размещения пострадавшего населения в полевых условиях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развертыванию и функционированию подвижного пункта продовольственного снабжения и подвижного пункта питания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развертыванию и функционированию подвижного пункта вещевого снабжения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12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6 "Организация и выполнение мероприятий по оказанию медицинской помощи"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6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Организация медицинской помощи в местах проведения АСДНР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ind w:firstLine="7"/>
              <w:rPr>
                <w:rStyle w:val="FontStyle42"/>
              </w:rPr>
            </w:pPr>
            <w:r w:rsidRPr="00477E9C">
              <w:rPr>
                <w:rStyle w:val="FontStyle42"/>
              </w:rPr>
              <w:t>Особенности организации оказания медицинской помощи пострадавшим при различных видах чрезвычайных ситуаций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Практическое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 xml:space="preserve">Действия спасательной службы по развертыванию и  функционированию медицинских пунктов в местах </w:t>
            </w:r>
            <w:r w:rsidRPr="00477E9C">
              <w:rPr>
                <w:rStyle w:val="FontStyle42"/>
              </w:rPr>
              <w:lastRenderedPageBreak/>
              <w:t>проведения АСДНР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lastRenderedPageBreak/>
              <w:t xml:space="preserve">Тактико-специальное </w:t>
            </w:r>
            <w:r w:rsidRPr="00477E9C">
              <w:rPr>
                <w:rStyle w:val="FontStyle42"/>
              </w:rPr>
              <w:lastRenderedPageBreak/>
              <w:t>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lastRenderedPageBreak/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7 "Защита продуктов растениеводства и животноводства"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6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Организация и проведение мероприятий по защите сельскохозяйственных животных и посевов, продуктов, воды и фуража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hanging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проведению мероприятий по защите сельскохозяйственных животных и посевов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проведению мероприятий по защите воды и фуража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15"/>
              <w:widowControl/>
              <w:jc w:val="both"/>
              <w:rPr>
                <w:rStyle w:val="FontStyle54"/>
                <w:i w:val="0"/>
                <w:sz w:val="24"/>
                <w:szCs w:val="24"/>
                <w:vertAlign w:val="superscript"/>
              </w:rPr>
            </w:pPr>
            <w:r w:rsidRPr="00477E9C">
              <w:rPr>
                <w:rStyle w:val="FontStyle54"/>
                <w:i w:val="0"/>
                <w:sz w:val="24"/>
                <w:szCs w:val="24"/>
              </w:rPr>
              <w:t>12</w:t>
            </w:r>
            <w:r w:rsidRPr="00477E9C">
              <w:rPr>
                <w:rStyle w:val="FontStyle54"/>
                <w:i w:val="0"/>
                <w:sz w:val="24"/>
                <w:szCs w:val="24"/>
                <w:vertAlign w:val="superscript"/>
              </w:rPr>
              <w:t>10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8 "Радиационная, химическая и биологическая защита"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6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Организация мероприятий при обеспечении радиационной и химической защиты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организации работы пункта выдачи средств индивидуальной защиты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личного состава спасательной службы при проведении специальной обработки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 спасательной  службы  по  ликвидации  последствий  аварии  на радиационно и химически опасных объектах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15"/>
              <w:widowControl/>
              <w:jc w:val="both"/>
              <w:rPr>
                <w:rStyle w:val="FontStyle54"/>
                <w:i w:val="0"/>
                <w:sz w:val="24"/>
                <w:szCs w:val="24"/>
                <w:vertAlign w:val="superscript"/>
              </w:rPr>
            </w:pPr>
            <w:r w:rsidRPr="00477E9C">
              <w:rPr>
                <w:rStyle w:val="FontStyle54"/>
                <w:i w:val="0"/>
                <w:sz w:val="24"/>
                <w:szCs w:val="24"/>
              </w:rPr>
              <w:t>12</w:t>
            </w:r>
            <w:r w:rsidRPr="00477E9C">
              <w:rPr>
                <w:rStyle w:val="FontStyle54"/>
                <w:i w:val="0"/>
                <w:sz w:val="24"/>
                <w:szCs w:val="24"/>
                <w:vertAlign w:val="superscript"/>
              </w:rPr>
              <w:t>11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9 "Материально-техническое снабжение"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6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ind w:firstLine="7"/>
              <w:rPr>
                <w:rStyle w:val="FontStyle42"/>
              </w:rPr>
            </w:pPr>
            <w:r w:rsidRPr="00477E9C">
              <w:rPr>
                <w:rStyle w:val="FontStyle42"/>
              </w:rPr>
              <w:t>Организация материально-технического снабжения сил ГО и РСЧС запасными частями, ремонтными и расходными материалами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организации обслуживания и текущего ремонта техники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организации хранения, учета и отпуска ГСМ в районе дислокации сил ГО и РСЧС, на путях их выдвижения и в районе выполнения задач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12</w:t>
            </w:r>
          </w:p>
        </w:tc>
      </w:tr>
      <w:tr w:rsidR="0003549D" w:rsidRPr="005226BC" w:rsidTr="00F162B2">
        <w:trPr>
          <w:trHeight w:val="70"/>
        </w:trPr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10 "Инженерная подготовка"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10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устройству проездов, обрушению неустойчивых зданий и конструкций, по вскрытию заваленных защитных сооружений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3"/>
              <w:widowControl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устранению аварий на коммунально-энергетических сетях и технологических линиях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содержанию существующих и подготовке новых путей, в том числе колонных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4.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ind w:firstLine="7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строительству быстровозводимых защитных сооружений и простейших укрытий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13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11 "Действия спасательной службы по восстановлению и поддержанию порядка в районах и маршрутах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11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восстановлению и поддержанию порядка в районах, пострадавших при ведении военных действий или вследствие этих действий, а также при ЧС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14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Особенности действий спасательной службы охраны общественного порядка приведение чрезвычайного положения, а также при угрозе и совершении террористических актов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firstLine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при проведении эвакуации населения и в местах расселения эвакуированного населения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14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12 "Действия спасательной службы по захоронению тел погибших"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12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Требования к захоронению тел погибших и организации их выполнения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Семинар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подготовке к захоронению тел погибших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захоронению тел погибших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3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15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13 "Ликвидация последствий наводнений и разлива нефтепродуктов. Комплексная маскировка объектов"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13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  спасательной   службы   по   ликвидации   последствий   разлива нефтепродуктов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в условиях наводнения и ликвидации его последствий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3.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выполнению мероприятий комплексной маскировки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4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16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14 "Обеспечение дорожного движения"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14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обеспечению дорожного движения на путях выдвижения сил ГО и РСЧС и в районе выполнения ими задач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обеспечению движения по дорогам при чрезвычайных ситуациях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17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15 "Организация  и выполнение мероприятий по устранению аварий на коммунально-энергетических сетях и технологических линиях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15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устранению аварий на технологических линиях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устранению аварий на технологических линиях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18</w:t>
            </w:r>
            <w:r w:rsidRPr="00477E9C">
              <w:rPr>
                <w:rStyle w:val="FontStyle42"/>
              </w:rPr>
              <w:t>*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16 "Организация и проведение мероприятий по защите сельскохозяйственных животных и растений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16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ind w:hanging="7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проведению мероприятий по защите сельскохозяйственных животных, воды и фуража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 xml:space="preserve">Действия спасательной службы по проведению мероприятий по защите сельскохозяйственных </w:t>
            </w:r>
            <w:r w:rsidRPr="00477E9C">
              <w:rPr>
                <w:rStyle w:val="FontStyle42"/>
              </w:rPr>
              <w:lastRenderedPageBreak/>
              <w:t>посевов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lastRenderedPageBreak/>
              <w:t xml:space="preserve">Тактико-специальное </w:t>
            </w:r>
            <w:r w:rsidRPr="00477E9C">
              <w:rPr>
                <w:rStyle w:val="FontStyle42"/>
              </w:rPr>
              <w:lastRenderedPageBreak/>
              <w:t>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lastRenderedPageBreak/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vertAlign w:val="superscript"/>
              </w:rPr>
            </w:pPr>
            <w:r w:rsidRPr="00477E9C">
              <w:rPr>
                <w:rStyle w:val="FontStyle42"/>
              </w:rPr>
              <w:t>12</w:t>
            </w:r>
            <w:r w:rsidRPr="00477E9C">
              <w:rPr>
                <w:rStyle w:val="FontStyle42"/>
                <w:vertAlign w:val="superscript"/>
              </w:rPr>
              <w:t>19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17 "Действия по обеспечению связи при выполнении мероприятий гражданской обороны и защиты населения от чрезвычайных ситуаций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17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обеспечению устойчивой связи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2.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Действия спасательной службы по обеспечению связи в районах выполнения задач в условиях воздействия опасных факторов источника ЧС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6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477E9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15"/>
              <w:widowControl/>
              <w:jc w:val="both"/>
              <w:rPr>
                <w:rStyle w:val="FontStyle54"/>
                <w:i w:val="0"/>
                <w:spacing w:val="-10"/>
                <w:sz w:val="24"/>
                <w:szCs w:val="24"/>
                <w:vertAlign w:val="superscript"/>
              </w:rPr>
            </w:pPr>
            <w:r w:rsidRPr="00477E9C">
              <w:rPr>
                <w:rStyle w:val="FontStyle54"/>
                <w:i w:val="0"/>
                <w:spacing w:val="-10"/>
                <w:sz w:val="24"/>
                <w:szCs w:val="24"/>
              </w:rPr>
              <w:t>12</w:t>
            </w:r>
            <w:r w:rsidRPr="00477E9C">
              <w:rPr>
                <w:rStyle w:val="FontStyle54"/>
                <w:i w:val="0"/>
                <w:spacing w:val="-10"/>
                <w:sz w:val="24"/>
                <w:szCs w:val="24"/>
                <w:vertAlign w:val="superscript"/>
              </w:rPr>
              <w:t>20</w:t>
            </w:r>
          </w:p>
        </w:tc>
      </w:tr>
      <w:tr w:rsidR="0003549D" w:rsidRPr="005226BC" w:rsidTr="00F162B2">
        <w:tc>
          <w:tcPr>
            <w:tcW w:w="10173" w:type="dxa"/>
            <w:gridSpan w:val="4"/>
            <w:shd w:val="clear" w:color="auto" w:fill="auto"/>
          </w:tcPr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1"/>
                <w:b w:val="0"/>
                <w:u w:val="single"/>
              </w:rPr>
            </w:pPr>
          </w:p>
          <w:p w:rsidR="0003549D" w:rsidRPr="00477E9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  <w:b/>
              </w:rPr>
            </w:pPr>
            <w:r w:rsidRPr="00477E9C">
              <w:rPr>
                <w:rStyle w:val="FontStyle41"/>
                <w:b w:val="0"/>
              </w:rPr>
              <w:t>Раздел 18 "Действия по транспортному обеспечению выполнения мероприятий гражданской обороны и защиты населения от чрезвычайных ситуаций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Номер темы</w:t>
            </w:r>
          </w:p>
        </w:tc>
        <w:tc>
          <w:tcPr>
            <w:tcW w:w="6258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Наименование темы раздела 18</w:t>
            </w:r>
          </w:p>
        </w:tc>
        <w:tc>
          <w:tcPr>
            <w:tcW w:w="1702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Вид занятия</w:t>
            </w:r>
          </w:p>
        </w:tc>
        <w:tc>
          <w:tcPr>
            <w:tcW w:w="1133" w:type="dxa"/>
            <w:shd w:val="clear" w:color="auto" w:fill="auto"/>
          </w:tcPr>
          <w:p w:rsidR="0003549D" w:rsidRPr="00477E9C" w:rsidRDefault="0003549D" w:rsidP="0003549D">
            <w:pPr>
              <w:pStyle w:val="Style25"/>
              <w:widowControl/>
              <w:spacing w:line="240" w:lineRule="auto"/>
              <w:jc w:val="both"/>
              <w:rPr>
                <w:rStyle w:val="FontStyle41"/>
                <w:b w:val="0"/>
              </w:rPr>
            </w:pPr>
            <w:r w:rsidRPr="00477E9C">
              <w:rPr>
                <w:rStyle w:val="FontStyle41"/>
                <w:b w:val="0"/>
              </w:rPr>
              <w:t>Кол-во часов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1.</w:t>
            </w:r>
          </w:p>
        </w:tc>
        <w:tc>
          <w:tcPr>
            <w:tcW w:w="6258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Автотранспортное обеспечение мероприятий гражданской обороны</w:t>
            </w:r>
          </w:p>
        </w:tc>
        <w:tc>
          <w:tcPr>
            <w:tcW w:w="1702" w:type="dxa"/>
            <w:shd w:val="clear" w:color="auto" w:fill="auto"/>
          </w:tcPr>
          <w:p w:rsidR="0003549D" w:rsidRPr="005226BC" w:rsidRDefault="0003549D" w:rsidP="0003549D">
            <w:pPr>
              <w:pStyle w:val="Style39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Тактико-специальное занятие</w:t>
            </w:r>
          </w:p>
        </w:tc>
        <w:tc>
          <w:tcPr>
            <w:tcW w:w="1133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12</w:t>
            </w:r>
          </w:p>
        </w:tc>
      </w:tr>
      <w:tr w:rsidR="0003549D" w:rsidRPr="005226BC" w:rsidTr="00F162B2">
        <w:tc>
          <w:tcPr>
            <w:tcW w:w="1080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6258" w:type="dxa"/>
            <w:shd w:val="clear" w:color="auto" w:fill="auto"/>
          </w:tcPr>
          <w:p w:rsidR="0003549D" w:rsidRPr="005226BC" w:rsidRDefault="0003549D" w:rsidP="0003549D">
            <w:pPr>
              <w:pStyle w:val="Style24"/>
              <w:widowControl/>
              <w:spacing w:line="240" w:lineRule="auto"/>
              <w:jc w:val="both"/>
              <w:rPr>
                <w:rStyle w:val="FontStyle42"/>
              </w:rPr>
            </w:pPr>
            <w:r w:rsidRPr="005226BC">
              <w:rPr>
                <w:rStyle w:val="FontStyle42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03549D" w:rsidRPr="005226BC" w:rsidRDefault="0003549D" w:rsidP="0003549D">
            <w:pPr>
              <w:pStyle w:val="Style1"/>
              <w:widowControl/>
              <w:jc w:val="both"/>
            </w:pPr>
          </w:p>
        </w:tc>
        <w:tc>
          <w:tcPr>
            <w:tcW w:w="1133" w:type="dxa"/>
            <w:shd w:val="clear" w:color="auto" w:fill="auto"/>
          </w:tcPr>
          <w:p w:rsidR="0003549D" w:rsidRPr="005226BC" w:rsidRDefault="0003549D" w:rsidP="0003549D">
            <w:pPr>
              <w:pStyle w:val="Style15"/>
              <w:widowControl/>
              <w:jc w:val="both"/>
              <w:rPr>
                <w:rStyle w:val="FontStyle54"/>
                <w:i w:val="0"/>
                <w:sz w:val="24"/>
                <w:szCs w:val="24"/>
                <w:vertAlign w:val="superscript"/>
              </w:rPr>
            </w:pPr>
            <w:r w:rsidRPr="005226BC">
              <w:rPr>
                <w:rStyle w:val="FontStyle54"/>
                <w:i w:val="0"/>
                <w:sz w:val="24"/>
                <w:szCs w:val="24"/>
              </w:rPr>
              <w:t>12</w:t>
            </w:r>
            <w:r w:rsidRPr="005226BC">
              <w:rPr>
                <w:rStyle w:val="FontStyle54"/>
                <w:i w:val="0"/>
                <w:sz w:val="24"/>
                <w:szCs w:val="24"/>
                <w:vertAlign w:val="superscript"/>
              </w:rPr>
              <w:t>21</w:t>
            </w:r>
          </w:p>
        </w:tc>
      </w:tr>
    </w:tbl>
    <w:p w:rsidR="0003549D" w:rsidRPr="005226BC" w:rsidRDefault="0003549D" w:rsidP="0003549D">
      <w:pPr>
        <w:spacing w:after="0" w:line="240" w:lineRule="auto"/>
        <w:jc w:val="both"/>
        <w:rPr>
          <w:b/>
          <w:sz w:val="28"/>
          <w:szCs w:val="28"/>
        </w:rPr>
      </w:pPr>
    </w:p>
    <w:p w:rsidR="0003549D" w:rsidRPr="005226BC" w:rsidRDefault="0003549D" w:rsidP="0003549D">
      <w:pPr>
        <w:spacing w:after="0" w:line="240" w:lineRule="auto"/>
        <w:jc w:val="both"/>
      </w:pPr>
      <w:r w:rsidRPr="005226BC">
        <w:t>*4,</w:t>
      </w:r>
      <w:r w:rsidR="00B10AF0">
        <w:t xml:space="preserve"> </w:t>
      </w:r>
      <w:r w:rsidRPr="005226BC">
        <w:t>5,</w:t>
      </w:r>
      <w:r w:rsidR="00B10AF0">
        <w:t xml:space="preserve"> </w:t>
      </w:r>
      <w:r w:rsidRPr="005226BC">
        <w:t>6,</w:t>
      </w:r>
      <w:r w:rsidR="00B10AF0">
        <w:t xml:space="preserve"> </w:t>
      </w:r>
      <w:r w:rsidRPr="005226BC">
        <w:t>7,</w:t>
      </w:r>
      <w:r w:rsidR="00B10AF0">
        <w:t xml:space="preserve"> </w:t>
      </w:r>
      <w:r w:rsidRPr="005226BC">
        <w:t>8,</w:t>
      </w:r>
      <w:r w:rsidR="00B10AF0">
        <w:t xml:space="preserve"> </w:t>
      </w:r>
      <w:r w:rsidRPr="005226BC">
        <w:t>9,</w:t>
      </w:r>
      <w:r w:rsidR="00B10AF0">
        <w:t xml:space="preserve"> </w:t>
      </w:r>
      <w:r w:rsidRPr="005226BC">
        <w:t>10</w:t>
      </w:r>
      <w:r w:rsidR="00B10AF0">
        <w:t xml:space="preserve"> </w:t>
      </w:r>
      <w:r w:rsidRPr="005226BC">
        <w:t>,11,</w:t>
      </w:r>
      <w:r w:rsidR="00B10AF0">
        <w:t xml:space="preserve"> </w:t>
      </w:r>
      <w:r w:rsidRPr="005226BC">
        <w:t>12,</w:t>
      </w:r>
      <w:r w:rsidR="00B10AF0">
        <w:t xml:space="preserve"> </w:t>
      </w:r>
      <w:r w:rsidRPr="005226BC">
        <w:t>13,</w:t>
      </w:r>
      <w:r w:rsidR="00B10AF0">
        <w:t xml:space="preserve"> </w:t>
      </w:r>
      <w:r w:rsidRPr="005226BC">
        <w:t>14,</w:t>
      </w:r>
      <w:r w:rsidR="00B10AF0">
        <w:t xml:space="preserve"> </w:t>
      </w:r>
      <w:r w:rsidRPr="005226BC">
        <w:t>15,</w:t>
      </w:r>
      <w:r w:rsidR="00B10AF0">
        <w:t xml:space="preserve"> </w:t>
      </w:r>
      <w:r w:rsidRPr="005226BC">
        <w:t>16,</w:t>
      </w:r>
      <w:r w:rsidR="00B10AF0">
        <w:t xml:space="preserve"> </w:t>
      </w:r>
      <w:r w:rsidRPr="005226BC">
        <w:t>17,</w:t>
      </w:r>
      <w:r w:rsidR="00B10AF0">
        <w:t xml:space="preserve"> </w:t>
      </w:r>
      <w:r w:rsidRPr="005226BC">
        <w:t>18,</w:t>
      </w:r>
      <w:r w:rsidR="00B10AF0">
        <w:t xml:space="preserve"> </w:t>
      </w:r>
      <w:r w:rsidRPr="005226BC">
        <w:t>19,</w:t>
      </w:r>
      <w:r w:rsidR="00B10AF0">
        <w:t xml:space="preserve"> </w:t>
      </w:r>
      <w:r w:rsidRPr="005226BC">
        <w:t>20,</w:t>
      </w:r>
      <w:r w:rsidR="00B10AF0">
        <w:t xml:space="preserve"> </w:t>
      </w:r>
      <w:r w:rsidRPr="005226BC">
        <w:t>21 - Разрешается изменение количества часов на отработку тем внутри данного раздела. При этом время на отработку модуля 2 не может быть менее 12 часов.</w:t>
      </w:r>
    </w:p>
    <w:p w:rsidR="0003549D" w:rsidRPr="005226BC" w:rsidRDefault="0003549D" w:rsidP="0003549D">
      <w:pPr>
        <w:spacing w:after="0" w:line="240" w:lineRule="auto"/>
        <w:jc w:val="both"/>
        <w:rPr>
          <w:b/>
          <w:sz w:val="28"/>
          <w:szCs w:val="28"/>
        </w:rPr>
      </w:pPr>
    </w:p>
    <w:p w:rsidR="0003549D" w:rsidRPr="005226BC" w:rsidRDefault="0003549D" w:rsidP="0003549D">
      <w:pPr>
        <w:pStyle w:val="Style2"/>
        <w:widowControl/>
        <w:tabs>
          <w:tab w:val="left" w:pos="6523"/>
        </w:tabs>
        <w:spacing w:line="240" w:lineRule="auto"/>
        <w:jc w:val="both"/>
        <w:rPr>
          <w:rStyle w:val="FontStyle41"/>
          <w:b w:val="0"/>
          <w:bCs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4. Содержание тем занятий</w:t>
      </w:r>
    </w:p>
    <w:p w:rsidR="0003549D" w:rsidRPr="005226BC" w:rsidRDefault="0003549D" w:rsidP="0003549D">
      <w:pPr>
        <w:pStyle w:val="Style2"/>
        <w:widowControl/>
        <w:tabs>
          <w:tab w:val="left" w:pos="6523"/>
        </w:tabs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4.1. Содержание тем занятий, включенных в модуль базовой подготовки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sz w:val="28"/>
          <w:szCs w:val="28"/>
        </w:rPr>
      </w:pP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1. Приведение спасательной службы в готовность и выдвижение в район выполнения задач.</w:t>
      </w:r>
    </w:p>
    <w:p w:rsidR="0003549D" w:rsidRPr="005226BC" w:rsidRDefault="0003549D" w:rsidP="0003549D">
      <w:pPr>
        <w:pStyle w:val="Style31"/>
        <w:widowControl/>
        <w:tabs>
          <w:tab w:val="left" w:pos="9605"/>
        </w:tabs>
        <w:spacing w:line="240" w:lineRule="auto"/>
        <w:rPr>
          <w:rStyle w:val="FontStyle42"/>
          <w:b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личного состава при приведении спасательной службы в готовность.</w:t>
      </w:r>
    </w:p>
    <w:p w:rsidR="0003549D" w:rsidRPr="005226BC" w:rsidRDefault="0003549D" w:rsidP="0003549D">
      <w:pPr>
        <w:pStyle w:val="Style8"/>
        <w:widowControl/>
        <w:spacing w:line="240" w:lineRule="auto"/>
        <w:rPr>
          <w:rStyle w:val="FontStyle55"/>
          <w:i w:val="0"/>
          <w:sz w:val="28"/>
          <w:szCs w:val="28"/>
        </w:rPr>
      </w:pPr>
      <w:r w:rsidRPr="005226BC">
        <w:rPr>
          <w:rStyle w:val="FontStyle55"/>
          <w:i w:val="0"/>
          <w:sz w:val="28"/>
          <w:szCs w:val="28"/>
        </w:rPr>
        <w:t>Занятие 1.1. Предназначение спасательной службы, функциональные обязанности и общие понятия о готовности спасательной службы.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03549D" w:rsidRPr="005226BC" w:rsidRDefault="0003549D" w:rsidP="00B10AF0">
      <w:pPr>
        <w:pStyle w:val="Style8"/>
        <w:widowControl/>
        <w:spacing w:line="240" w:lineRule="auto"/>
        <w:ind w:firstLine="691"/>
        <w:jc w:val="left"/>
        <w:rPr>
          <w:rStyle w:val="FontStyle55"/>
          <w:i w:val="0"/>
          <w:sz w:val="28"/>
          <w:szCs w:val="28"/>
        </w:rPr>
      </w:pPr>
      <w:r w:rsidRPr="005226BC">
        <w:rPr>
          <w:rStyle w:val="FontStyle55"/>
          <w:i w:val="0"/>
          <w:sz w:val="28"/>
          <w:szCs w:val="28"/>
        </w:rPr>
        <w:t>Занятие 1.2. Действия личного состава при приведении спасательной службы в готовность.</w:t>
      </w:r>
    </w:p>
    <w:p w:rsidR="0003549D" w:rsidRPr="005226BC" w:rsidRDefault="0003549D" w:rsidP="0003549D">
      <w:pPr>
        <w:pStyle w:val="Style4"/>
        <w:widowControl/>
        <w:tabs>
          <w:tab w:val="left" w:pos="9605"/>
        </w:tabs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Мероприятия, проводимые в целях повышения готовности формирований спасательной службы.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Морально-психологическая подготовка личного состава спасательных служб к действиям по предназначению.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 xml:space="preserve">Тема </w:t>
      </w:r>
      <w:r w:rsidRPr="005226BC">
        <w:rPr>
          <w:rStyle w:val="FontStyle41"/>
          <w:b w:val="0"/>
          <w:sz w:val="28"/>
          <w:szCs w:val="28"/>
        </w:rPr>
        <w:t xml:space="preserve">2. </w:t>
      </w:r>
      <w:r w:rsidRPr="005226BC">
        <w:rPr>
          <w:rStyle w:val="FontStyle59"/>
          <w:b w:val="0"/>
          <w:i w:val="0"/>
          <w:sz w:val="28"/>
          <w:szCs w:val="28"/>
        </w:rPr>
        <w:t>Действия личного состава спасательной службы при выдвижении в район выполнения задач, подготовке к выполнению задач и вводе в районы АСДНР сил ГО и РСЧС.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Уточнение задач личному составу, порядок выдвижения спасательных служб в район выполнения задач. Маршруты, рубежи (пункты) регулирования порядок построения и выдвижения колонн. Организация и ведение разведки местности и очагов поражения.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Защита личного состава спасательных служб на маршрутах движения и в ходе выполнения задач. Подготовка техники, приборов и инструмента </w:t>
      </w:r>
      <w:r w:rsidRPr="005226BC">
        <w:rPr>
          <w:rStyle w:val="FontStyle42"/>
          <w:spacing w:val="-30"/>
          <w:sz w:val="28"/>
          <w:szCs w:val="28"/>
        </w:rPr>
        <w:t>к</w:t>
      </w:r>
      <w:r w:rsidR="00816FA7">
        <w:rPr>
          <w:rStyle w:val="FontStyle42"/>
          <w:spacing w:val="-30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выполнению задач.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всестороннего обеспечения спасательных служб при выдвижении и в районах выполнения задач. Организация взаимодействия с другими силами ГО и РСЧС, привлекаемыми для выполнения задач.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Перегруппировка сил и подготовка к выполнению задач в других районах.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Обеспечение ввода сил ГО и РСЧС в районы АСДНР. Организация пунктов встречи.</w:t>
      </w:r>
    </w:p>
    <w:p w:rsidR="0003549D" w:rsidRPr="005226BC" w:rsidRDefault="0003549D" w:rsidP="0003549D">
      <w:pPr>
        <w:pStyle w:val="Style3"/>
        <w:widowControl/>
        <w:spacing w:line="240" w:lineRule="auto"/>
        <w:jc w:val="both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 xml:space="preserve">Раздел 2. Меры безопасности при выполнении задач. </w:t>
      </w:r>
      <w:r w:rsidRPr="005226BC">
        <w:rPr>
          <w:rStyle w:val="FontStyle59"/>
          <w:b w:val="0"/>
          <w:i w:val="0"/>
          <w:sz w:val="28"/>
          <w:szCs w:val="28"/>
        </w:rPr>
        <w:t>Тема 1. Меры безопасности при выполнении задач.</w:t>
      </w:r>
    </w:p>
    <w:p w:rsidR="0003549D" w:rsidRPr="005226BC" w:rsidRDefault="0003549D" w:rsidP="0003549D">
      <w:pPr>
        <w:pStyle w:val="Style34"/>
        <w:widowControl/>
        <w:spacing w:line="240" w:lineRule="auto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Необходимые меры безопасности при выполнении задач на местности зараженной радиоактивными, отравляющими и аварийно химически опасными веществами, при работе вблизи зданий (сооружений), угрожающих обвалом, в</w:t>
      </w:r>
    </w:p>
    <w:p w:rsidR="0003549D" w:rsidRPr="005226BC" w:rsidRDefault="0003549D" w:rsidP="0003549D">
      <w:pPr>
        <w:pStyle w:val="Style13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задымленных (загазованных) помещениях, на электрических сетях, при тушении нефтепродуктов, при работе в зонах катастрофического затопления, в условиях ограниченной видимости.</w:t>
      </w:r>
    </w:p>
    <w:p w:rsidR="0003549D" w:rsidRPr="005226BC" w:rsidRDefault="0003549D" w:rsidP="0003549D">
      <w:pPr>
        <w:pStyle w:val="Style4"/>
        <w:widowControl/>
        <w:tabs>
          <w:tab w:val="left" w:pos="9677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Мероприятия по обеспечению безопасности и защиты личного состава при действиях в зонах разрушений, завалов, пожаров, заражения и катастрофического затопления.</w:t>
      </w:r>
    </w:p>
    <w:p w:rsidR="0003549D" w:rsidRPr="005226BC" w:rsidRDefault="0003549D" w:rsidP="0003549D">
      <w:pPr>
        <w:pStyle w:val="Style4"/>
        <w:widowControl/>
        <w:tabs>
          <w:tab w:val="left" w:pos="9677"/>
        </w:tabs>
        <w:spacing w:line="240" w:lineRule="auto"/>
        <w:ind w:firstLine="698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Особенности выполнения задач на местности, зараженной радиоактивными, отравляющими, аварийно химически опасными веществами и биологическими средствами. Меры безопасности при проведении специальной обработки, санитарной обработки, дезактивации, дегазации и дезинфекции.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выполнения задач на местности, зараженной радиоактивными, отравляющими, аварийно химически опасными веществами и биологическими средствами.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Меры безопасности при проведении специальной обработки, санитарной обработки, дезактивации, дегазации и дезинфекции.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Последовательность проведения частичной и полной специальной обработки, санитарной обработки, дезактивации, дегазации и дезинфекции.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3. Оказание первой помощи.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06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lastRenderedPageBreak/>
        <w:t>Тема 1. Оказание первой помощи раненым и пораженным и эвакуация их в безопасные места.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ОВ и АХОВ. Методы элементарной сердечно-легочной реанимации.</w:t>
      </w:r>
    </w:p>
    <w:p w:rsidR="0003549D" w:rsidRPr="005226BC" w:rsidRDefault="0003549D" w:rsidP="0003549D">
      <w:pPr>
        <w:pStyle w:val="Style31"/>
        <w:widowControl/>
        <w:tabs>
          <w:tab w:val="left" w:pos="9626"/>
        </w:tabs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Средства индивидуальной медицинской защиты. Правила пользования ими;</w:t>
      </w:r>
    </w:p>
    <w:p w:rsidR="0003549D" w:rsidRPr="005226BC" w:rsidRDefault="0003549D" w:rsidP="0003549D">
      <w:pPr>
        <w:pStyle w:val="Style4"/>
        <w:widowControl/>
        <w:tabs>
          <w:tab w:val="left" w:pos="9684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Средства оказания первой помощи и правила пользования ими.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7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личного состава спасательной службы по оказанию первой помощи.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Введение обезболивающих средств (при механических травмах, обморожениях, ожогах и др.). Остановка кровотечений и наложение повязок на раны.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Проведение искусственного дыхания и массажа сердца. 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иммобилизация! переломов и костей конечностей, позвоночника и таза с помощью стандартных! шин или подручных средств.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Использование аптечки индивидуальной и индивидуального противохимического пакета.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простейших детоксикационных мероприятий при пищевых отравлениях.</w:t>
      </w:r>
    </w:p>
    <w:p w:rsidR="0003549D" w:rsidRPr="005226BC" w:rsidRDefault="0003549D" w:rsidP="0003549D">
      <w:pPr>
        <w:pStyle w:val="Style32"/>
        <w:widowControl/>
        <w:tabs>
          <w:tab w:val="left" w:pos="9634"/>
        </w:tabs>
        <w:spacing w:line="240" w:lineRule="auto"/>
        <w:ind w:firstLine="706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4. Приборы радиационной и химической разведки. Средства дозиметрического контроля.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Приборы радиационной и химической разведки, средства дозиметрического контроля, их назначение и общее устройство.</w:t>
      </w:r>
    </w:p>
    <w:p w:rsidR="0003549D" w:rsidRPr="005226BC" w:rsidRDefault="0003549D" w:rsidP="0003549D">
      <w:pPr>
        <w:pStyle w:val="Style4"/>
        <w:widowControl/>
        <w:tabs>
          <w:tab w:val="left" w:pos="9626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Приборы радиационной разведки, их назначение и общее устройство. Комплекты индивидуальных дозиметров, их назначение и общее устройство, порядок зарядки приборов и снятия показаний. Организация радиационного контроля, групповой и индивидуальный контроль. Порядок выдачи индивидуальных дозиметров и снятия показаний. Назначение и общее устройство приборов химической разведки.</w:t>
      </w:r>
    </w:p>
    <w:p w:rsidR="0003549D" w:rsidRPr="005226BC" w:rsidRDefault="0003549D" w:rsidP="0003549D">
      <w:pPr>
        <w:pStyle w:val="Style4"/>
        <w:widowControl/>
        <w:tabs>
          <w:tab w:val="left" w:pos="9626"/>
        </w:tabs>
        <w:spacing w:line="240" w:lineRule="auto"/>
        <w:ind w:firstLine="706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Практическое применение приборов радиационной и химической разведки, средств дозиметрического контроля.</w:t>
      </w:r>
    </w:p>
    <w:p w:rsidR="0003549D" w:rsidRPr="005226BC" w:rsidRDefault="0003549D" w:rsidP="0003549D">
      <w:pPr>
        <w:pStyle w:val="Style4"/>
        <w:widowControl/>
        <w:tabs>
          <w:tab w:val="left" w:pos="9619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приборов радиационной разведки к работе и проверка их работоспособности. Определение уровней радиации на местности и степени радиоактивного загрязнения различных поверхностей.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Подготовка приборов химической разведки к работе, определение типа и концентрации отравляющих веществ (ОВ) и АХОВ в воздухе, на местности, технике, в почве и сыпучих материалах. Особенности работы с приборами зимой.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3549D" w:rsidRPr="005226BC" w:rsidRDefault="0003549D" w:rsidP="0003549D">
      <w:pPr>
        <w:pStyle w:val="Style2"/>
        <w:widowControl/>
        <w:tabs>
          <w:tab w:val="left" w:pos="6523"/>
        </w:tabs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4.2. Содержание тем занятий, включенных в модуль специальной подготовки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0"/>
        <w:rPr>
          <w:sz w:val="28"/>
          <w:szCs w:val="28"/>
        </w:rPr>
      </w:pPr>
    </w:p>
    <w:p w:rsidR="0003549D" w:rsidRPr="005226BC" w:rsidRDefault="0003549D" w:rsidP="0003549D">
      <w:pPr>
        <w:pStyle w:val="Style32"/>
        <w:widowControl/>
        <w:tabs>
          <w:tab w:val="left" w:pos="9648"/>
        </w:tabs>
        <w:spacing w:line="240" w:lineRule="auto"/>
        <w:ind w:firstLine="0"/>
        <w:rPr>
          <w:rStyle w:val="FontStyle41"/>
          <w:b w:val="0"/>
          <w:bCs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1. Борьба с пожарами.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Обеспечение пожарной безопасности организации и задачи противопожарной спасательной службы.</w:t>
      </w:r>
    </w:p>
    <w:p w:rsidR="0003549D" w:rsidRPr="005226BC" w:rsidRDefault="0003549D" w:rsidP="0003549D">
      <w:pPr>
        <w:pStyle w:val="Style4"/>
        <w:widowControl/>
        <w:tabs>
          <w:tab w:val="left" w:pos="9590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Классификация пожаров. Характеристики и поражающие факторы пожаров.</w:t>
      </w:r>
    </w:p>
    <w:p w:rsidR="0003549D" w:rsidRPr="005226BC" w:rsidRDefault="0003549D" w:rsidP="0003549D">
      <w:pPr>
        <w:pStyle w:val="Style4"/>
        <w:widowControl/>
        <w:tabs>
          <w:tab w:val="left" w:pos="9590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по профилактике и предотвращению пожара.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в случае возникновения очага пожара (вызов пожарной команды, организация эвакуационных мероприятий, тушение пожара своими силами при помощи табельных средств пожаротушения до прибытия пожарной команды).</w:t>
      </w:r>
    </w:p>
    <w:p w:rsidR="0003549D" w:rsidRPr="005226BC" w:rsidRDefault="0003549D" w:rsidP="0003549D">
      <w:pPr>
        <w:pStyle w:val="Style4"/>
        <w:widowControl/>
        <w:tabs>
          <w:tab w:val="left" w:pos="9655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Работа с гидравлическим аварийно-спасательным инструментом.</w:t>
      </w:r>
    </w:p>
    <w:p w:rsidR="0003549D" w:rsidRPr="005226BC" w:rsidRDefault="0003549D" w:rsidP="0003549D">
      <w:pPr>
        <w:pStyle w:val="Style4"/>
        <w:widowControl/>
        <w:tabs>
          <w:tab w:val="left" w:pos="9655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Спасение и эвакуация людей из очага поражения, горящих, задымленных и загазованных зданий.</w:t>
      </w:r>
    </w:p>
    <w:p w:rsidR="0003549D" w:rsidRPr="005226BC" w:rsidRDefault="0003549D" w:rsidP="0003549D">
      <w:pPr>
        <w:pStyle w:val="Style31"/>
        <w:widowControl/>
        <w:tabs>
          <w:tab w:val="left" w:pos="9655"/>
        </w:tabs>
        <w:spacing w:line="240" w:lineRule="auto"/>
        <w:ind w:firstLine="749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Отработка действий номеров боевого расчета в различных условиях пожаров.</w:t>
      </w:r>
    </w:p>
    <w:p w:rsidR="0003549D" w:rsidRPr="005226BC" w:rsidRDefault="0003549D" w:rsidP="0003549D">
      <w:pPr>
        <w:pStyle w:val="Style4"/>
        <w:widowControl/>
        <w:tabs>
          <w:tab w:val="left" w:pos="9619"/>
        </w:tabs>
        <w:spacing w:line="240" w:lineRule="auto"/>
        <w:ind w:firstLine="706"/>
        <w:rPr>
          <w:rStyle w:val="FontStyle53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и ведение пожарной разведки. Организация тушения пожаров. Основные этапы, тактические приемы и способы тушения пожаров] Организация подачи воды к местам тушения пожаров. Порядок подачи огнетушащих средств и работа с ними.</w:t>
      </w:r>
    </w:p>
    <w:p w:rsidR="0003549D" w:rsidRPr="005226BC" w:rsidRDefault="0003549D" w:rsidP="0003549D">
      <w:pPr>
        <w:pStyle w:val="Style4"/>
        <w:widowControl/>
        <w:tabs>
          <w:tab w:val="left" w:pos="9619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Локализация и тушение пожаров на маршрутах выдвижения сил ГО к участкам ведения АСДНР.</w:t>
      </w:r>
    </w:p>
    <w:p w:rsidR="0003549D" w:rsidRPr="005226BC" w:rsidRDefault="0003549D" w:rsidP="0003549D">
      <w:pPr>
        <w:pStyle w:val="Style4"/>
        <w:widowControl/>
        <w:tabs>
          <w:tab w:val="left" w:pos="9655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Локализация и тушение пожаров в местах проведения АСДНР.|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Особенности действий по тушению лесных и торфяных пожаров.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тушения пожаров. Основные этапы (локализация, дотушивание, окарауливание), тактические приемы и способы тушения лесных; пожаров (захлестывание и забрасывание грунтом кромки пожара, устройство 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насыщенной поверхностно-активными веществами, ускоряющими процесс проникновения влаги в торф).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Меры безопасности.</w:t>
      </w:r>
    </w:p>
    <w:p w:rsidR="0003549D" w:rsidRPr="005226BC" w:rsidRDefault="0003549D" w:rsidP="0003549D">
      <w:pPr>
        <w:pStyle w:val="Style31"/>
        <w:widowControl/>
        <w:tabs>
          <w:tab w:val="left" w:pos="9605"/>
        </w:tabs>
        <w:spacing w:line="240" w:lineRule="auto"/>
        <w:rPr>
          <w:rStyle w:val="FontStyle59"/>
          <w:b w:val="0"/>
          <w:bCs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4. Особенности действий спасательной службы по организации</w:t>
      </w:r>
      <w:r w:rsidR="00CA5769" w:rsidRPr="005226BC">
        <w:rPr>
          <w:rStyle w:val="FontStyle59"/>
          <w:b w:val="0"/>
          <w:i w:val="0"/>
          <w:sz w:val="28"/>
          <w:szCs w:val="28"/>
        </w:rPr>
        <w:t xml:space="preserve"> </w:t>
      </w:r>
      <w:r w:rsidRPr="005226BC">
        <w:rPr>
          <w:rStyle w:val="FontStyle59"/>
          <w:b w:val="0"/>
          <w:i w:val="0"/>
          <w:sz w:val="28"/>
          <w:szCs w:val="28"/>
        </w:rPr>
        <w:t>тушения пожаров и ликвидации аварий на магистральных газо- и нефтепроводах в условиях массового разлива нефтепродуктов.</w:t>
      </w:r>
    </w:p>
    <w:p w:rsidR="0003549D" w:rsidRPr="005226BC" w:rsidRDefault="0003549D" w:rsidP="0003549D">
      <w:pPr>
        <w:pStyle w:val="Style31"/>
        <w:widowControl/>
        <w:tabs>
          <w:tab w:val="left" w:pos="9605"/>
        </w:tabs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действий спасательной службы по тушению пожаров в условиях массового разлива нефтепродуктов.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Особенности действий спасательной службы по тушению пожаров при авариях на магистральных газо</w:t>
      </w:r>
      <w:r w:rsidR="00816FA7">
        <w:rPr>
          <w:rStyle w:val="FontStyle42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 xml:space="preserve"> и нефтепроводах.</w:t>
      </w:r>
    </w:p>
    <w:p w:rsidR="0003549D" w:rsidRPr="005226BC" w:rsidRDefault="0003549D" w:rsidP="0003549D">
      <w:pPr>
        <w:pStyle w:val="Style4"/>
        <w:widowControl/>
        <w:tabs>
          <w:tab w:val="left" w:pos="9655"/>
        </w:tabs>
        <w:spacing w:line="240" w:lineRule="auto"/>
        <w:ind w:firstLine="0"/>
        <w:rPr>
          <w:rStyle w:val="FontStyle58"/>
        </w:rPr>
      </w:pPr>
      <w:r w:rsidRPr="005226BC">
        <w:rPr>
          <w:rStyle w:val="FontStyle42"/>
          <w:sz w:val="28"/>
          <w:szCs w:val="28"/>
        </w:rPr>
        <w:t>Техническая разведка места аварии.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рабочих мест. Практические действия по обеспечению ремонта поврежденных участков.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</w:p>
    <w:p w:rsidR="0003549D" w:rsidRPr="005226BC" w:rsidRDefault="0003549D" w:rsidP="00566312">
      <w:pPr>
        <w:pStyle w:val="Style4"/>
        <w:widowControl/>
        <w:spacing w:line="240" w:lineRule="auto"/>
        <w:ind w:firstLine="70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Меры безопасности.</w:t>
      </w:r>
    </w:p>
    <w:p w:rsidR="0003549D" w:rsidRPr="005226BC" w:rsidRDefault="00566312" w:rsidP="00566312">
      <w:pPr>
        <w:pStyle w:val="Style2"/>
        <w:widowControl/>
        <w:tabs>
          <w:tab w:val="left" w:pos="709"/>
        </w:tabs>
        <w:spacing w:line="240" w:lineRule="auto"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 w:rsidR="0003549D" w:rsidRPr="005226BC">
        <w:rPr>
          <w:rStyle w:val="FontStyle41"/>
          <w:b w:val="0"/>
          <w:sz w:val="28"/>
          <w:szCs w:val="28"/>
        </w:rPr>
        <w:t>Раздел 2. Предоставление населению убежищ.</w:t>
      </w:r>
    </w:p>
    <w:p w:rsidR="0003549D" w:rsidRPr="005226BC" w:rsidRDefault="00566312" w:rsidP="00566312">
      <w:pPr>
        <w:pStyle w:val="Style2"/>
        <w:widowControl/>
        <w:tabs>
          <w:tab w:val="left" w:pos="709"/>
        </w:tabs>
        <w:spacing w:line="240" w:lineRule="auto"/>
        <w:jc w:val="both"/>
        <w:rPr>
          <w:rStyle w:val="FontStyle59"/>
          <w:b w:val="0"/>
          <w:i w:val="0"/>
          <w:sz w:val="28"/>
          <w:szCs w:val="28"/>
        </w:rPr>
      </w:pPr>
      <w:r>
        <w:rPr>
          <w:rStyle w:val="FontStyle59"/>
          <w:b w:val="0"/>
          <w:i w:val="0"/>
          <w:sz w:val="28"/>
          <w:szCs w:val="28"/>
        </w:rPr>
        <w:tab/>
      </w:r>
      <w:r w:rsidR="0003549D" w:rsidRPr="005226BC">
        <w:rPr>
          <w:rStyle w:val="FontStyle59"/>
          <w:b w:val="0"/>
          <w:i w:val="0"/>
          <w:sz w:val="28"/>
          <w:szCs w:val="28"/>
        </w:rPr>
        <w:t>Тема 1. Виды защитных сооружений, их характеристика и требования по содержанию.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Виды защитных сооружений, используемых для защиты населения. Характеристика защитных сооружений, имеющихся на объекте. Состав и внутреннее оборудование защитных сооружений. Требования по содержанию защитных сооружений.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при дооборудовании и приведении в готовность защитных сооружений для населения.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Действия спасательной службы по приведению убежищ в готовность к использованию по прямому предназначению. Организация и выполнение работ по приспособлению имеющихся помещений под противорадиационные укрытия (ПРУ), строительству быстровозводимых защитных сооружений </w:t>
      </w:r>
      <w:r w:rsidR="00816FA7">
        <w:rPr>
          <w:rStyle w:val="FontStyle42"/>
          <w:sz w:val="28"/>
          <w:szCs w:val="28"/>
        </w:rPr>
        <w:t>и</w:t>
      </w:r>
      <w:r w:rsidRPr="005226BC">
        <w:rPr>
          <w:rStyle w:val="FontStyle42"/>
          <w:sz w:val="28"/>
          <w:szCs w:val="28"/>
        </w:rPr>
        <w:t xml:space="preserve"> простейших укрытий. Испытание защитного сооружения на герметизацию.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укрытия населения в имеющихся защитных сооружениях,</w:t>
      </w:r>
      <w:r w:rsidRPr="005226BC">
        <w:rPr>
          <w:rStyle w:val="FontStyle42"/>
          <w:sz w:val="28"/>
          <w:szCs w:val="28"/>
          <w:vertAlign w:val="superscript"/>
        </w:rPr>
        <w:t xml:space="preserve">1 </w:t>
      </w:r>
      <w:r w:rsidRPr="005226BC">
        <w:rPr>
          <w:rStyle w:val="FontStyle42"/>
          <w:sz w:val="28"/>
          <w:szCs w:val="28"/>
        </w:rPr>
        <w:t>подвалах и других заглубленных помещениях.</w:t>
      </w:r>
    </w:p>
    <w:p w:rsidR="0003549D" w:rsidRPr="005226BC" w:rsidRDefault="0003549D" w:rsidP="0003549D">
      <w:pPr>
        <w:pStyle w:val="Style31"/>
        <w:widowControl/>
        <w:tabs>
          <w:tab w:val="left" w:pos="9612"/>
        </w:tabs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обслуживанию защитных сооружений и устранению аварий и повреждений в них.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по обслуживанию и эксплуатации защитных сооружений.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 Выполнение работ при нарушении подачи чистого воздуха, восстановлении герметичности ограждающих конструкций устранении угрозы затопления, прекращении подачи электроэнергии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698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4. Действия спасательной службы по организации радиационной, химической и биологической защиты при размещении людей в убежищах.</w:t>
      </w:r>
    </w:p>
    <w:p w:rsidR="0003549D" w:rsidRPr="005226BC" w:rsidRDefault="0003549D" w:rsidP="0003549D">
      <w:pPr>
        <w:pStyle w:val="Style4"/>
        <w:widowControl/>
        <w:tabs>
          <w:tab w:val="left" w:pos="9605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радиационного и химического контроля при приведении защитных сооружений в готовность и их обслуживании.</w:t>
      </w:r>
    </w:p>
    <w:p w:rsidR="0003549D" w:rsidRPr="005226BC" w:rsidRDefault="0003549D" w:rsidP="0003549D">
      <w:pPr>
        <w:pStyle w:val="Style4"/>
        <w:widowControl/>
        <w:tabs>
          <w:tab w:val="left" w:pos="9605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радиационного и химического контроля при приеме эвакуируемого населения. Допустимые дозы облучения.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и проведение обеззараживания помещений, специального оборудования, приборов, имущества и инвентаря.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706"/>
        <w:rPr>
          <w:sz w:val="28"/>
          <w:szCs w:val="28"/>
        </w:rPr>
      </w:pP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3. Оповещение населения и организация устойчивой связи при организации и выполнении задач.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спасательной службы по оповещению населения</w:t>
      </w:r>
    </w:p>
    <w:p w:rsidR="0003549D" w:rsidRPr="005226BC" w:rsidRDefault="0003549D" w:rsidP="0003549D">
      <w:pPr>
        <w:pStyle w:val="Style4"/>
        <w:widowControl/>
        <w:tabs>
          <w:tab w:val="left" w:pos="9590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Технические средства оповещения и правила их эксплуатации Организация оповещения населения о чрезвычайных ситуациях и об опасностях, возникающих при ведении военных действий или вследствие этих действий.,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организации и осуществлению устойчивой связи при организации и выполнении задач.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Технические средства связи и правила их эксплуатации. Организация связи в угрожаемый период. Получение радиоданных. Правила установления связи и ведения радиообмена. Порядок передачи радиосигналов.</w:t>
      </w:r>
    </w:p>
    <w:p w:rsidR="0003549D" w:rsidRPr="005226BC" w:rsidRDefault="0003549D" w:rsidP="0003549D">
      <w:pPr>
        <w:pStyle w:val="Style4"/>
        <w:widowControl/>
        <w:tabs>
          <w:tab w:val="left" w:pos="9590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Устройство и правила эксплуатации проводных средств связи. Прокладка кабельных линий связи и соединение их с существующей телефонной сетью Прокладка полевых линий связи.</w:t>
      </w:r>
    </w:p>
    <w:p w:rsidR="0003549D" w:rsidRPr="005226BC" w:rsidRDefault="0003549D" w:rsidP="0003549D">
      <w:pPr>
        <w:pStyle w:val="Style4"/>
        <w:widowControl/>
        <w:tabs>
          <w:tab w:val="left" w:pos="8885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использования мобильных средств связи.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Постановка задач на обеспечение связью при ведении АСДНР. Установление и поддержание непрерывной связи с пунктами управления ГО района (города) и спасательными службами, участвующими в обеспечении; АСДНР. Ликвидация повреждений на линиях связи с использованием; резервных средств связи.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Практическая работа на средствах связи</w:t>
      </w:r>
      <w:r w:rsidRPr="005226BC">
        <w:rPr>
          <w:rStyle w:val="FontStyle42"/>
          <w:sz w:val="28"/>
          <w:szCs w:val="28"/>
          <w:vertAlign w:val="superscript"/>
        </w:rPr>
        <w:footnoteReference w:id="2"/>
      </w:r>
      <w:r w:rsidRPr="005226BC">
        <w:rPr>
          <w:rStyle w:val="FontStyle42"/>
          <w:sz w:val="28"/>
          <w:szCs w:val="28"/>
        </w:rPr>
        <w:t>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7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организации</w:t>
      </w:r>
      <w:r w:rsidR="00CA5769" w:rsidRPr="005226BC">
        <w:rPr>
          <w:rStyle w:val="FontStyle59"/>
          <w:b w:val="0"/>
          <w:i w:val="0"/>
          <w:sz w:val="28"/>
          <w:szCs w:val="28"/>
        </w:rPr>
        <w:t xml:space="preserve"> </w:t>
      </w:r>
      <w:r w:rsidRPr="005226BC">
        <w:rPr>
          <w:rStyle w:val="FontStyle59"/>
          <w:b w:val="0"/>
          <w:i w:val="0"/>
          <w:sz w:val="28"/>
          <w:szCs w:val="28"/>
        </w:rPr>
        <w:t>осуществлению связи в районах выполнения задач в условиях воздействия</w:t>
      </w:r>
      <w:r w:rsidR="00CA5769" w:rsidRPr="005226BC">
        <w:rPr>
          <w:rStyle w:val="FontStyle59"/>
          <w:b w:val="0"/>
          <w:i w:val="0"/>
          <w:sz w:val="28"/>
          <w:szCs w:val="28"/>
        </w:rPr>
        <w:t xml:space="preserve"> </w:t>
      </w:r>
      <w:r w:rsidRPr="005226BC">
        <w:rPr>
          <w:rStyle w:val="FontStyle59"/>
          <w:b w:val="0"/>
          <w:i w:val="0"/>
          <w:sz w:val="28"/>
          <w:szCs w:val="28"/>
        </w:rPr>
        <w:t>опасных факторов источника ЧС.</w:t>
      </w:r>
    </w:p>
    <w:p w:rsidR="0003549D" w:rsidRPr="005226BC" w:rsidRDefault="0003549D" w:rsidP="0003549D">
      <w:pPr>
        <w:pStyle w:val="Style4"/>
        <w:widowControl/>
        <w:tabs>
          <w:tab w:val="left" w:pos="9662"/>
        </w:tabs>
        <w:spacing w:line="240" w:lineRule="auto"/>
        <w:ind w:firstLine="698"/>
        <w:rPr>
          <w:rStyle w:val="FontStyle61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распоряжений старших начальников, доклад об их выполнении</w:t>
      </w:r>
    </w:p>
    <w:p w:rsidR="0003549D" w:rsidRPr="005226BC" w:rsidRDefault="0003549D" w:rsidP="0003549D">
      <w:pPr>
        <w:pStyle w:val="Style4"/>
        <w:widowControl/>
        <w:tabs>
          <w:tab w:val="left" w:pos="9648"/>
        </w:tabs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Организация взаимодействия с силами ГО и РСЧС, осуществляющими аварийно-спасательные и другие неотложные работы. </w:t>
      </w:r>
    </w:p>
    <w:p w:rsidR="0003549D" w:rsidRPr="005226BC" w:rsidRDefault="0003549D" w:rsidP="0003549D">
      <w:pPr>
        <w:pStyle w:val="Style4"/>
        <w:widowControl/>
        <w:tabs>
          <w:tab w:val="left" w:pos="9648"/>
        </w:tabs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Обмен радиоданными и радиопозывными.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sz w:val="28"/>
          <w:szCs w:val="28"/>
        </w:rPr>
      </w:pP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4. Эвакуация населения, материальных и культурных ценностей.</w:t>
      </w:r>
    </w:p>
    <w:p w:rsidR="0003549D" w:rsidRPr="005226BC" w:rsidRDefault="0003549D" w:rsidP="0003549D">
      <w:pPr>
        <w:pStyle w:val="Style31"/>
        <w:widowControl/>
        <w:tabs>
          <w:tab w:val="left" w:pos="9641"/>
        </w:tabs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Организация и выполнение мероприятий по эвакуации населения, материальных и культурных ценностей.</w:t>
      </w:r>
    </w:p>
    <w:p w:rsidR="0003549D" w:rsidRPr="005226BC" w:rsidRDefault="0003549D" w:rsidP="0003549D">
      <w:pPr>
        <w:pStyle w:val="Style4"/>
        <w:widowControl/>
        <w:tabs>
          <w:tab w:val="left" w:pos="9634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действий спасательной службы по организации эвакуации при ЧС природного и техногенного характера (выбор маршрутов эвакуации при; попадании объекта в зону химического заражения с учетом направления распространения АХОВ, обеспечение эвакуируемых фонарями, свечами при авариях на энергосетях и отсутствии электроэнергии и т.д.).</w:t>
      </w:r>
    </w:p>
    <w:p w:rsidR="0003549D" w:rsidRPr="005226BC" w:rsidRDefault="0003549D" w:rsidP="0003549D">
      <w:pPr>
        <w:pStyle w:val="Style4"/>
        <w:widowControl/>
        <w:tabs>
          <w:tab w:val="left" w:pos="9619"/>
        </w:tabs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действий спасательной службы при возникновении пожара (выбор маршрутов эвакуации с территории объекта с учетом направления распространения огня и т.д.).</w:t>
      </w:r>
    </w:p>
    <w:p w:rsidR="0003549D" w:rsidRPr="005226BC" w:rsidRDefault="0003549D" w:rsidP="0003549D">
      <w:pPr>
        <w:pStyle w:val="Style4"/>
        <w:widowControl/>
        <w:tabs>
          <w:tab w:val="left" w:pos="9619"/>
        </w:tabs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Порядок действий спасательной службы при угрозе и совершении террористических актов (выбор маршрутов эвакуации с учетом обеспечения минимального воздействия террористов на эвакуируемых и т.д.).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698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действий спасательной службы по обеспечению порядка и пресечению паники на сборных эвакопунктах, местах посадки на транспорт.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Обеспечение порядка при движении на маршрутах эвакуации, в пунктах высадки и в местах расселения. 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действий в условиях заражения радиоактивными отравляющими, аварийно химически опасными веществами и биологическими средствами.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706"/>
        <w:rPr>
          <w:rStyle w:val="FontStyle42"/>
          <w:sz w:val="28"/>
          <w:szCs w:val="28"/>
          <w:vertAlign w:val="superscript"/>
        </w:rPr>
      </w:pPr>
      <w:r w:rsidRPr="005226BC">
        <w:rPr>
          <w:rStyle w:val="FontStyle42"/>
          <w:sz w:val="28"/>
          <w:szCs w:val="28"/>
        </w:rPr>
        <w:t>Организация взаимодействия с органами местного самоуправления. Организация оповещения.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при эвакуации.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взаимодействия с органами местного самоуправления. 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Подача автотранспорта на пункты посадки людей и погрузки грузов. Правила посадки, перевозки и высадки людей.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Правила погрузки, укладки, крепления и выгрузки материальных; ценностей.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Обязанности водительского состава при движении в колонне, 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движения колонн зимой и в распутицу.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при эвакуации материальны и культурных ценностей в безопасные районы.</w:t>
      </w:r>
    </w:p>
    <w:p w:rsidR="0003549D" w:rsidRPr="005226BC" w:rsidRDefault="0003549D" w:rsidP="0003549D">
      <w:pPr>
        <w:pStyle w:val="Style4"/>
        <w:widowControl/>
        <w:tabs>
          <w:tab w:val="left" w:pos="9641"/>
        </w:tabs>
        <w:spacing w:line="240" w:lineRule="auto"/>
        <w:ind w:firstLine="706"/>
        <w:rPr>
          <w:rStyle w:val="FontStyle58"/>
        </w:rPr>
      </w:pPr>
      <w:r w:rsidRPr="005226BC">
        <w:rPr>
          <w:rStyle w:val="FontStyle42"/>
          <w:sz w:val="28"/>
          <w:szCs w:val="28"/>
        </w:rPr>
        <w:t>Подготовка материальных ценностей к эвакуации. Упаковка материальных ценностей. Оформление документов. Оборудование мест для погрузки (разгрузки) грузов. Подготовка и оборудование транспорта.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Размещение грузов на транспортных средствах и их крепление. Контроль нормы погрузки грузов на транспорт. Особенности погрузки, укладки, крепления и выгрузки культурных ценностей.</w:t>
      </w:r>
    </w:p>
    <w:p w:rsidR="0003549D" w:rsidRPr="005226BC" w:rsidRDefault="0003549D" w:rsidP="0003549D">
      <w:pPr>
        <w:pStyle w:val="Style4"/>
        <w:widowControl/>
        <w:tabs>
          <w:tab w:val="left" w:pos="9634"/>
        </w:tabs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перевозки легковоспламеняющихся, взрывоопасных и ядовитых веществ.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60"/>
        </w:rPr>
      </w:pPr>
      <w:r w:rsidRPr="005226BC">
        <w:rPr>
          <w:rStyle w:val="FontStyle42"/>
          <w:sz w:val="28"/>
          <w:szCs w:val="28"/>
        </w:rPr>
        <w:t xml:space="preserve">Порядок осуществления охраны грузов. Особенности перевозки особо ценных грузов. Особенности перевозки грузов по зараженной местности. 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по оборудованию специальных хранилищ для содержания в них важнейших фондов культурных ценностей.</w:t>
      </w:r>
    </w:p>
    <w:p w:rsidR="0003549D" w:rsidRPr="005226BC" w:rsidRDefault="0003549D" w:rsidP="0003549D">
      <w:pPr>
        <w:pStyle w:val="Style4"/>
        <w:widowControl/>
        <w:tabs>
          <w:tab w:val="left" w:pos="9605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Получение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 и грузов.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Подготовка тары и упаковочного материала, упаковка, погрузка </w:t>
      </w:r>
      <w:r w:rsidRPr="005226BC">
        <w:rPr>
          <w:rStyle w:val="FontStyle42"/>
          <w:spacing w:val="-30"/>
          <w:sz w:val="28"/>
          <w:szCs w:val="28"/>
        </w:rPr>
        <w:t xml:space="preserve">и </w:t>
      </w:r>
      <w:r w:rsidRPr="005226BC">
        <w:rPr>
          <w:rStyle w:val="FontStyle42"/>
          <w:sz w:val="28"/>
          <w:szCs w:val="28"/>
        </w:rPr>
        <w:t xml:space="preserve">транспортировка культурных ценностей в безопасные районы. Оформление </w:t>
      </w:r>
      <w:r w:rsidRPr="005226BC">
        <w:rPr>
          <w:rStyle w:val="FontStyle42"/>
          <w:sz w:val="28"/>
          <w:szCs w:val="28"/>
        </w:rPr>
        <w:lastRenderedPageBreak/>
        <w:t>документов. Порядок осуществления охраны грузов. Особенности перевозки грузов по зараженной местности.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Подбор баз хранения культурных ценностей в загородной зоне Проведение работ по дооборудованию баз хранения и подготовке к приему и хранению фондов.</w:t>
      </w:r>
    </w:p>
    <w:p w:rsidR="0003549D" w:rsidRPr="005226BC" w:rsidRDefault="0003549D" w:rsidP="0003549D">
      <w:pPr>
        <w:pStyle w:val="Style20"/>
        <w:widowControl/>
        <w:tabs>
          <w:tab w:val="left" w:pos="9612"/>
        </w:tabs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Проведение мероприятий по хранению фондов в безопасных районах. </w:t>
      </w:r>
    </w:p>
    <w:p w:rsidR="0003549D" w:rsidRPr="005226BC" w:rsidRDefault="0003549D" w:rsidP="0003549D">
      <w:pPr>
        <w:pStyle w:val="Style20"/>
        <w:widowControl/>
        <w:tabs>
          <w:tab w:val="left" w:pos="9612"/>
        </w:tabs>
        <w:jc w:val="both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4. Действия спасательной службы по оборудованию полевых мест размещения эвакуированного населения.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временных помещений для размещения эвакуированного населения. Оборудование простейших укрытий для защиты эвакуированного населения.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водоисточников. Защита водоисточников, продовольствия от средств массового поражения.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информирования населения об обстановке, введении режимов защиты на территории, подвергшейся воздействию поражающих факторов, источников ЧС.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коммунально-бытового обслуживания.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5. Первоочередное жизнеобеспечение пострадавшего населения, сил ГО и РСЧС.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по обеспечению размещения пострадавшего населения в полевых условиях.</w:t>
      </w:r>
    </w:p>
    <w:p w:rsidR="0003549D" w:rsidRPr="005226BC" w:rsidRDefault="0003549D" w:rsidP="0003549D">
      <w:pPr>
        <w:pStyle w:val="Style4"/>
        <w:widowControl/>
        <w:tabs>
          <w:tab w:val="left" w:pos="9626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Действия спасательной службы по устройству полевого лагеря для обеспечения пострадавшего населения. Возведение быстровозводимых зданий. </w:t>
      </w:r>
    </w:p>
    <w:p w:rsidR="0003549D" w:rsidRPr="005226BC" w:rsidRDefault="0003549D" w:rsidP="0003549D">
      <w:pPr>
        <w:pStyle w:val="Style4"/>
        <w:widowControl/>
        <w:tabs>
          <w:tab w:val="left" w:pos="9626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Установка палаток. Оборудование временного укрытия от непогоды из подручных материалов. Оборудование временных коммуникаций и пункто</w:t>
      </w:r>
      <w:r w:rsidR="00874580">
        <w:rPr>
          <w:rStyle w:val="FontStyle42"/>
          <w:sz w:val="28"/>
          <w:szCs w:val="28"/>
        </w:rPr>
        <w:t>в газо , тепло , водо</w:t>
      </w:r>
      <w:r w:rsidRPr="005226BC">
        <w:rPr>
          <w:rStyle w:val="FontStyle42"/>
          <w:sz w:val="28"/>
          <w:szCs w:val="28"/>
        </w:rPr>
        <w:t>, электроснабжения. Оборудование локальных систем; канализации.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развертыванию и функционированию подвижного пункта продовольственного снабжения</w:t>
      </w:r>
      <w:r w:rsidRPr="005226BC">
        <w:rPr>
          <w:rStyle w:val="FontStyle59"/>
          <w:b w:val="0"/>
          <w:i w:val="0"/>
          <w:spacing w:val="-30"/>
          <w:sz w:val="28"/>
          <w:szCs w:val="28"/>
        </w:rPr>
        <w:t xml:space="preserve"> и </w:t>
      </w:r>
      <w:r w:rsidRPr="005226BC">
        <w:rPr>
          <w:rStyle w:val="FontStyle59"/>
          <w:b w:val="0"/>
          <w:i w:val="0"/>
          <w:sz w:val="28"/>
          <w:szCs w:val="28"/>
        </w:rPr>
        <w:t>подвижного пункта питания.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Технические возможности и порядок развертывания подвижного пункта продовольственного снабжения (далее - ПППС) в полевых условиях. 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транспорта для перевозки продуктов питания.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Допустимые нормы заражения продуктов питания.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706"/>
        <w:rPr>
          <w:rStyle w:val="FontStyle57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Порядок работы ПППС в условиях заражения местности радиоактивными, отравляющими, биологическими средствами и </w:t>
      </w:r>
      <w:r w:rsidRPr="005226BC">
        <w:rPr>
          <w:rStyle w:val="FontStyle57"/>
          <w:sz w:val="28"/>
          <w:szCs w:val="28"/>
          <w:lang w:val="en-US"/>
        </w:rPr>
        <w:t>AXOB</w:t>
      </w:r>
      <w:r w:rsidRPr="005226BC">
        <w:rPr>
          <w:rStyle w:val="FontStyle57"/>
          <w:sz w:val="28"/>
          <w:szCs w:val="28"/>
        </w:rPr>
        <w:t>.</w:t>
      </w:r>
    </w:p>
    <w:p w:rsidR="0003549D" w:rsidRPr="005226BC" w:rsidRDefault="0003549D" w:rsidP="0003549D">
      <w:pPr>
        <w:pStyle w:val="Style4"/>
        <w:widowControl/>
        <w:tabs>
          <w:tab w:val="left" w:pos="9612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Обеззараживание складских помещений, транспорта и оборудования.</w:t>
      </w:r>
    </w:p>
    <w:p w:rsidR="0003549D" w:rsidRPr="005226BC" w:rsidRDefault="0003549D" w:rsidP="0003549D">
      <w:pPr>
        <w:pStyle w:val="Style4"/>
        <w:widowControl/>
        <w:tabs>
          <w:tab w:val="left" w:pos="9605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развертывания подвижного пункта питания (ППП) в полевых условиях, его технические возможности, возимый запас продовольствия.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личного состава спасательной службы по развертыванию и функционированию ППП.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Приготовление и раздача пищи в условиях радиоактивного, химического и биологического заражения. Обеззараживание кухонного оборудования инвентаря и мест хранения продуктов питания.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lastRenderedPageBreak/>
        <w:t>Тема 3. Действия спасательной службы по развертыванию и функционированию подвижного пункта вещевого снабжения.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Технические возможности и порядок развертывания подвижного пункта вещевого снабжения (далее - ППВС). Замена белья, обуви и одежды на санитарно-обмывочных пунктах и в отрядах первой медицинской помощи.</w:t>
      </w:r>
    </w:p>
    <w:p w:rsidR="0003549D" w:rsidRPr="005226BC" w:rsidRDefault="0003549D" w:rsidP="0003549D">
      <w:pPr>
        <w:spacing w:after="0" w:line="240" w:lineRule="auto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Допустимые нормы зараженности одежды, белья и обуви. Замена белья обуви и одежды в условиях заражения радиоактивными, отравляющими веществами, бактериальными средствами и АХОВ.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6, Организация и выполнение мероприятий по оказанию медицинской помощи.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49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Организация медицинской помощи в местах проведения АСДНР.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лечебно-эвакуационного обеспечения при чрезвычайных ситуациях. Проведение мероприятий по мониторингу санитарно-эпидемиологической обстановки в местах проведения АСДНР. Организация взаимодействия с другими силами, проводящими или обеспечивающими выполнение АСДНР.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Мероприятия по предотвращению возникновения инфекционных эпидемиологических заболеваний.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 xml:space="preserve">Тема </w:t>
      </w:r>
      <w:r w:rsidRPr="005226BC">
        <w:rPr>
          <w:rStyle w:val="FontStyle41"/>
          <w:b w:val="0"/>
          <w:sz w:val="28"/>
          <w:szCs w:val="28"/>
        </w:rPr>
        <w:t xml:space="preserve">2. </w:t>
      </w:r>
      <w:r w:rsidRPr="005226BC">
        <w:rPr>
          <w:rStyle w:val="FontStyle59"/>
          <w:b w:val="0"/>
          <w:i w:val="0"/>
          <w:sz w:val="28"/>
          <w:szCs w:val="28"/>
        </w:rPr>
        <w:t>Особенности организации оказания медицинской помощи пострадавшим при различных видах чрезвычайных ситуаций.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Практические действия личного состава спасательной службы по оказанию медицинской помощи при различных видах чрезвычайных ситуаций </w:t>
      </w:r>
      <w:r w:rsidRPr="005226BC">
        <w:rPr>
          <w:rStyle w:val="FontStyle46"/>
          <w:sz w:val="28"/>
          <w:szCs w:val="28"/>
          <w:lang w:val="en-US"/>
        </w:rPr>
        <w:t>J</w:t>
      </w:r>
      <w:r w:rsidRPr="005226BC">
        <w:rPr>
          <w:rStyle w:val="FontStyle42"/>
          <w:sz w:val="28"/>
          <w:szCs w:val="28"/>
        </w:rPr>
        <w:t>Вынос пострадавших, оказание им первой и первичной медико-санитарной помощи, их эвакуация в лечебные учреждения.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Тренировка по введению антидотов, даче радиопротекторов и противобактериальных средств пораженным отравляющими веществами, ионизирующими излучениями или биологическими средствами.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Оказание медицинской помощи при извлечении людей из-под завалов.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развертыванию и функционированию медицинских пунктов в местах проведения АСДНР.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специального оборудования и средств оказания медицинской помощи.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Сортировка раненых и пораженных.</w:t>
      </w:r>
    </w:p>
    <w:p w:rsidR="0003549D" w:rsidRPr="005226BC" w:rsidRDefault="0003549D" w:rsidP="0003549D">
      <w:pPr>
        <w:pStyle w:val="Style20"/>
        <w:widowControl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 xml:space="preserve">Раздел 7. Защита продуктов растениеводства и животноводства. </w:t>
      </w:r>
    </w:p>
    <w:p w:rsidR="0003549D" w:rsidRPr="005226BC" w:rsidRDefault="0003549D" w:rsidP="0003549D">
      <w:pPr>
        <w:pStyle w:val="Style20"/>
        <w:widowControl/>
        <w:jc w:val="both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  1.   Организация   и   проведение  мероприятий   по   защите сельскохозяйственных животных и посевов, продуктов, воды и фуража.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Мероприятия, проводимые на сельскохозяйственных объектах с целью поддержания постоянной готовности к защите животных, посевов, воды и фуража. Действия спасательной службы по:</w:t>
      </w:r>
    </w:p>
    <w:p w:rsidR="0003549D" w:rsidRPr="005226BC" w:rsidRDefault="0003549D" w:rsidP="0003549D">
      <w:pPr>
        <w:pStyle w:val="Style4"/>
        <w:widowControl/>
        <w:tabs>
          <w:tab w:val="left" w:pos="9583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оборудованию площадок для ветеринарной обработки животных и сортировки животных по степени поражения;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проведению карантинных мероприятий;</w:t>
      </w:r>
    </w:p>
    <w:p w:rsidR="0003549D" w:rsidRPr="005226BC" w:rsidRDefault="0003549D" w:rsidP="0003549D">
      <w:pPr>
        <w:pStyle w:val="Style4"/>
        <w:widowControl/>
        <w:tabs>
          <w:tab w:val="left" w:pos="9590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защите сочных кормов и фуража в полевых условиях и при транспортировке;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обработке пораженных посевов;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58"/>
          <w:lang w:eastAsia="en-US"/>
        </w:rPr>
      </w:pPr>
      <w:r w:rsidRPr="005226BC">
        <w:rPr>
          <w:rStyle w:val="FontStyle42"/>
          <w:sz w:val="28"/>
          <w:szCs w:val="28"/>
        </w:rPr>
        <w:t>обеззараживанию      сочных      кормов,      фуража      и      воды.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проведению мероприятий по защите сельскохозяйственных животных и посевов.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разведки очагов заражения. Порядок забора проб почвы и пораженных растений и животных. Определение и обозначение границ поражения. Проведение карантинных мероприятий. Выбор места и оборудование площадок для ветеринарной обработки животных й приготовления растворов ядохимикатов.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Способы защиты посевов от радиоактивных и химических веществ. Действия спасательной службы при обработке пораженных посевов. Действия при проведении карантинных мероприятий.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проведению мероприятий по защите воды и фуража.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Подготовка холодильных и складских помещений, зерно- и овощехранилищ в угрожаемый период с использованием подручных средств 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60"/>
        </w:rPr>
      </w:pPr>
      <w:r w:rsidRPr="005226BC">
        <w:rPr>
          <w:rStyle w:val="FontStyle42"/>
          <w:sz w:val="28"/>
          <w:szCs w:val="28"/>
        </w:rPr>
        <w:t>Накопление материалов и тары для укрытия и хранения продуктов растениеводства и животноводства.</w:t>
      </w:r>
      <w:r w:rsidRPr="005226BC">
        <w:rPr>
          <w:rStyle w:val="FontStyle42"/>
          <w:sz w:val="28"/>
          <w:szCs w:val="28"/>
        </w:rPr>
        <w:tab/>
      </w:r>
      <w:r w:rsidRPr="005226BC">
        <w:rPr>
          <w:rStyle w:val="FontStyle60"/>
          <w:lang w:val="en-US"/>
        </w:rPr>
        <w:t>j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Обработка и обеззараживание продуктов при складском хранении и в полевых условиях. Технические средства и химические вещества; используемые для этих целей.</w:t>
      </w:r>
    </w:p>
    <w:p w:rsidR="0003549D" w:rsidRPr="005226BC" w:rsidRDefault="0003549D" w:rsidP="0003549D">
      <w:pPr>
        <w:pStyle w:val="Style20"/>
        <w:widowControl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 xml:space="preserve">Раздел 8. Радиационная, химическая и биологическая защита. </w:t>
      </w:r>
    </w:p>
    <w:p w:rsidR="0003549D" w:rsidRPr="005226BC" w:rsidRDefault="0003549D" w:rsidP="0003549D">
      <w:pPr>
        <w:pStyle w:val="Style20"/>
        <w:widowControl/>
        <w:ind w:firstLine="698"/>
        <w:jc w:val="both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Организация мероприятий при обеспечении радиационной и химической защиты.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Ведение разведки, радиационного и химического наблюдения в пунктах сбора, на путях эвакуации, местах размещения эвакуированного населения, а также на маршрутах выдвижения, районах сосредоточения и развертывания сил ГО и РСЧС. Радиационный и химический контроль. Подготовка и проверка приборов, специального оборудования и индивидуальных средств защиты.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Мероприятия по защите персонала личного состава, источников водоснабжения, пищеблоков, складов продовольствия от радиоактивных и отравляющих веществ.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Осуществление контроля за состоянием средств индивидуальной и коллективной зашиты и специальной техники.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Осуществление дозиметрического контроля за облучением и заражением личного состава.</w:t>
      </w:r>
    </w:p>
    <w:p w:rsidR="0003549D" w:rsidRPr="005226BC" w:rsidRDefault="0003549D" w:rsidP="0003549D">
      <w:pPr>
        <w:pStyle w:val="Style20"/>
        <w:widowControl/>
        <w:tabs>
          <w:tab w:val="left" w:pos="9605"/>
        </w:tabs>
        <w:jc w:val="both"/>
        <w:rPr>
          <w:rStyle w:val="FontStyle42"/>
          <w:sz w:val="28"/>
          <w:szCs w:val="28"/>
          <w:vertAlign w:val="subscript"/>
        </w:rPr>
      </w:pPr>
      <w:r w:rsidRPr="005226BC">
        <w:rPr>
          <w:rStyle w:val="FontStyle42"/>
          <w:sz w:val="28"/>
          <w:szCs w:val="28"/>
        </w:rPr>
        <w:t xml:space="preserve">Мероприятия по ликвидации радиоактивного и химического заражения. </w:t>
      </w:r>
    </w:p>
    <w:p w:rsidR="0003549D" w:rsidRPr="005226BC" w:rsidRDefault="0003549D" w:rsidP="0003549D">
      <w:pPr>
        <w:pStyle w:val="Style31"/>
        <w:widowControl/>
        <w:tabs>
          <w:tab w:val="left" w:pos="9641"/>
        </w:tabs>
        <w:spacing w:line="240" w:lineRule="auto"/>
        <w:ind w:firstLine="662"/>
        <w:rPr>
          <w:rStyle w:val="FontStyle59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организации работы пункта выдачи средств индивидуальной защиты.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пункта выдачи средств индивидуальной защиты (далее - СИЗ). Регистрация прибывших на пункт выдачи, ведение отчетной документации.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Определение размеров лицевых частей различных типов противогазов 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Порядок выдачи противогазов и камер защитных детских (далее - КЗД), их сборки и проверки на герметичность. Обучение правилам пользования противогазов и КЗД.</w:t>
      </w:r>
    </w:p>
    <w:p w:rsidR="0003549D" w:rsidRPr="005226BC" w:rsidRDefault="0003549D" w:rsidP="0003549D">
      <w:pPr>
        <w:pStyle w:val="Style31"/>
        <w:widowControl/>
        <w:tabs>
          <w:tab w:val="left" w:pos="9641"/>
        </w:tabs>
        <w:spacing w:line="240" w:lineRule="auto"/>
        <w:ind w:firstLine="662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личного состава спасательной службы при проведении специальной обработки</w:t>
      </w:r>
    </w:p>
    <w:p w:rsidR="0003549D" w:rsidRPr="005226BC" w:rsidRDefault="0003549D" w:rsidP="0003549D">
      <w:pPr>
        <w:pStyle w:val="Style4"/>
        <w:widowControl/>
        <w:tabs>
          <w:tab w:val="left" w:pos="9634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Сущность и способы частичной и полной специальной обработки. </w:t>
      </w:r>
    </w:p>
    <w:p w:rsidR="0003549D" w:rsidRPr="005226BC" w:rsidRDefault="0003549D" w:rsidP="0003549D">
      <w:pPr>
        <w:pStyle w:val="Style4"/>
        <w:widowControl/>
        <w:tabs>
          <w:tab w:val="left" w:pos="9634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Понятие о санитарной обработке, дезактивации, дегазации и дезинфекции: Приготовление веществ и растворов, применяемых для этих целей.</w:t>
      </w:r>
    </w:p>
    <w:p w:rsidR="0003549D" w:rsidRPr="005226BC" w:rsidRDefault="0003549D" w:rsidP="0003549D">
      <w:pPr>
        <w:pStyle w:val="Style13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Подготовка средств специальной обработки к работе.. </w:t>
      </w:r>
    </w:p>
    <w:p w:rsidR="0003549D" w:rsidRPr="005226BC" w:rsidRDefault="0003549D" w:rsidP="0003549D">
      <w:pPr>
        <w:pStyle w:val="Style13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03549D" w:rsidRPr="005226BC" w:rsidRDefault="0003549D" w:rsidP="0003549D">
      <w:pPr>
        <w:pStyle w:val="Style4"/>
        <w:widowControl/>
        <w:tabs>
          <w:tab w:val="left" w:pos="9619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Меры безопасности при проведении дезактивации, дегазации и дезинфекции транспорта, сооружений и территорий.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4. Действия спасательной службы по ликвидации последствий аварии на радиационно и химически опасных объектах.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Характеристика и особенности коммуникаций на радиационно и химически опасных объектах.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при попадании объекта в зону действия опасных факторов в случае аварии на радиационно и химически опасном объекте.</w:t>
      </w:r>
    </w:p>
    <w:p w:rsidR="0003549D" w:rsidRPr="005226BC" w:rsidRDefault="0003549D" w:rsidP="0003549D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вывода населения из зон загрязнения (или изоляция их в помещениях, снижающих отрицательное воздействие на их здоровье, в случае химического заражения).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Дезактивация и дегазация территории, зданий, сооружений, техники.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по проведению работ по ликвидации ЧС на радиационно опасном объекте (строительство могильников и захоронение радиоактивных обломков завала и</w:t>
      </w:r>
      <w:r w:rsidR="00CA5769" w:rsidRPr="005226BC">
        <w:rPr>
          <w:rStyle w:val="FontStyle42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грунта, консервация радиоактивно загрязненных участков леса, водоохранные мероприятия в зонах опасного радиоактивного загрязнения! 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 РСЧС).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9. Материально-техническое снабжение.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34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Организация материально-технического снабжения сил ГО и РСЧС запасными частями, ремонтными и расходными материалами.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Развертывание полевых баз и складов хранения запасных частей, ремонтных и расходных материалов.</w:t>
      </w:r>
    </w:p>
    <w:p w:rsidR="0003549D" w:rsidRPr="005226BC" w:rsidRDefault="0003549D" w:rsidP="0003549D">
      <w:pPr>
        <w:pStyle w:val="Style4"/>
        <w:widowControl/>
        <w:tabs>
          <w:tab w:val="left" w:pos="9540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хранения и учета запасных частей, ремонтных и расходных материалов.</w:t>
      </w:r>
    </w:p>
    <w:p w:rsidR="0003549D" w:rsidRPr="005226BC" w:rsidRDefault="0003549D" w:rsidP="0003549D">
      <w:pPr>
        <w:pStyle w:val="Style4"/>
        <w:widowControl/>
        <w:tabs>
          <w:tab w:val="left" w:pos="9533"/>
        </w:tabs>
        <w:spacing w:line="240" w:lineRule="auto"/>
        <w:ind w:firstLine="706"/>
        <w:rPr>
          <w:rStyle w:val="FontStyle58"/>
        </w:rPr>
      </w:pPr>
      <w:r w:rsidRPr="005226BC">
        <w:rPr>
          <w:rStyle w:val="FontStyle42"/>
          <w:sz w:val="28"/>
          <w:szCs w:val="28"/>
        </w:rPr>
        <w:t xml:space="preserve">Организация своевременного обеспечения сил ГО и РСЧС всеми </w:t>
      </w:r>
      <w:r w:rsidRPr="005226BC">
        <w:rPr>
          <w:rStyle w:val="FontStyle58"/>
        </w:rPr>
        <w:t xml:space="preserve">видами </w:t>
      </w:r>
      <w:r w:rsidRPr="005226BC">
        <w:rPr>
          <w:rStyle w:val="FontStyle42"/>
          <w:sz w:val="28"/>
          <w:szCs w:val="28"/>
        </w:rPr>
        <w:t>оснащения. Подвоз его к участкам работ.</w:t>
      </w:r>
    </w:p>
    <w:p w:rsidR="0003549D" w:rsidRPr="005226BC" w:rsidRDefault="0003549D" w:rsidP="0003549D">
      <w:pPr>
        <w:pStyle w:val="Style31"/>
        <w:widowControl/>
        <w:tabs>
          <w:tab w:val="left" w:pos="9526"/>
        </w:tabs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организации обслуживания и текущего ремонта техники.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Порядок развертывания подвижной ремонтно-восстановительной </w:t>
      </w:r>
      <w:r w:rsidRPr="005226BC">
        <w:rPr>
          <w:rStyle w:val="FontStyle42"/>
          <w:sz w:val="28"/>
          <w:szCs w:val="28"/>
          <w:lang w:val="en-US"/>
        </w:rPr>
        <w:t>rpymnji</w:t>
      </w:r>
      <w:r w:rsidRPr="005226BC">
        <w:rPr>
          <w:rStyle w:val="FontStyle42"/>
          <w:sz w:val="28"/>
          <w:szCs w:val="28"/>
        </w:rPr>
        <w:t xml:space="preserve"> по ремонту автомобильной техники (далее - ПРВГ(а)) и подвижной ремонтно-восстановительной группы по ремонту инженерной техники (далее - ПРВГ(и)), </w:t>
      </w:r>
      <w:r w:rsidRPr="005226BC">
        <w:rPr>
          <w:rStyle w:val="FontStyle42"/>
          <w:sz w:val="28"/>
          <w:szCs w:val="28"/>
        </w:rPr>
        <w:lastRenderedPageBreak/>
        <w:t>сборного пункта поврежденных машин (далее - СППМ), эвакуационной</w:t>
      </w:r>
      <w:r w:rsidRPr="005226BC">
        <w:rPr>
          <w:rStyle w:val="FontStyle42"/>
          <w:sz w:val="28"/>
          <w:szCs w:val="28"/>
          <w:vertAlign w:val="superscript"/>
        </w:rPr>
        <w:t xml:space="preserve">1 </w:t>
      </w:r>
      <w:r w:rsidRPr="005226BC">
        <w:rPr>
          <w:rStyle w:val="FontStyle42"/>
          <w:sz w:val="28"/>
          <w:szCs w:val="28"/>
        </w:rPr>
        <w:t>группы (далее - ЭГ) в полевых условиях.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осуществление доставки к местам ремонта, эвакуация неисправной техники в ремонтные предприятия или на СППМ.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42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обеспечению сил ГО и РСЧС горюче-смазочными материалами на путях ввода сил и в районе выполнения задач.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База создания, технические возможности и порядок развертывания: передвижной автозаправочной станции (далее - ПАЗС) в полевых условиях.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хранилищ ГСМ и подъездных путей к ним.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03549D" w:rsidRPr="005226BC" w:rsidRDefault="0003549D" w:rsidP="0003549D">
      <w:pPr>
        <w:pStyle w:val="Style4"/>
        <w:widowControl/>
        <w:tabs>
          <w:tab w:val="left" w:pos="9634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действий по заправке автомашин.</w:t>
      </w:r>
    </w:p>
    <w:p w:rsidR="0003549D" w:rsidRPr="005226BC" w:rsidRDefault="0003549D" w:rsidP="0003549D">
      <w:pPr>
        <w:pStyle w:val="Style4"/>
        <w:widowControl/>
        <w:tabs>
          <w:tab w:val="left" w:pos="9634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Противопожарное обеспечение проводимых мероприятий.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Практические действия по развертыванию ПАЗС в полевых условиях.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10. Инженерная подготовка.</w:t>
      </w:r>
    </w:p>
    <w:p w:rsidR="0003549D" w:rsidRPr="005226BC" w:rsidRDefault="0003549D" w:rsidP="0003549D">
      <w:pPr>
        <w:pStyle w:val="Style31"/>
        <w:widowControl/>
        <w:tabs>
          <w:tab w:val="left" w:pos="9590"/>
        </w:tabs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Устройство проездов. Проделывание магистральных и боковых проездов в завалах с использованием бульдозеров, автокранов, погрузчиков, тракторов. Обрушение различными способами неустойчивых конструкций с использованием средств механизации и взрывчатых веществ.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Разведка заваленного защитного сооружения. Определение наиболее доступного места вскрытия и подачи воздуха в защитное сооружение, установление связи с пострадавшими.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Вскрытие заваленных убежищ и укрытий и подачи в них воздуха. Вывод людей и вынос пострадавших из защитного сооружения.</w:t>
      </w:r>
    </w:p>
    <w:p w:rsidR="0003549D" w:rsidRPr="005226BC" w:rsidRDefault="0003549D" w:rsidP="0003549D">
      <w:pPr>
        <w:pStyle w:val="Style4"/>
        <w:widowControl/>
        <w:tabs>
          <w:tab w:val="left" w:pos="9554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Расчистка территории от обломков разрушенного здания после проведения аварийно-спасательных работ.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устранению аварий на коммунально-энергетических сетях и технологических линиях.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Возможный характер разрушений и повреждений на коммунально-энергетических сетях и технологических линиях. Отключение поврежденных участков. Ремонт поврежденных участков, проведение других аварийных работ.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Действия спасательной службы при аварии на энергосетях. Отключение электроэнергии, закрытие кранов на газовых сетях. Организация укрытия при </w:t>
      </w:r>
      <w:r w:rsidRPr="005226BC">
        <w:rPr>
          <w:rStyle w:val="FontStyle42"/>
          <w:sz w:val="28"/>
          <w:szCs w:val="28"/>
        </w:rPr>
        <w:lastRenderedPageBreak/>
        <w:t>необходимости в имеющихся защитных сооружениях, подвалах и других заглубленных помещениях.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Практическая отработка организационных и инженерно-технических мероприятий по </w:t>
      </w:r>
      <w:r w:rsidR="006D217A">
        <w:rPr>
          <w:rStyle w:val="FontStyle42"/>
          <w:sz w:val="28"/>
          <w:szCs w:val="28"/>
        </w:rPr>
        <w:t>надежной защите систем электро, водо, газо</w:t>
      </w:r>
      <w:r w:rsidRPr="005226BC">
        <w:rPr>
          <w:rStyle w:val="FontStyle42"/>
          <w:sz w:val="28"/>
          <w:szCs w:val="28"/>
        </w:rPr>
        <w:t xml:space="preserve">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содержанию существующих и подготовке новых путей, в том числе колонных.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Инженерная разведка (определение состояния дорог, наличия мостов и мест запасных переправ).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и содержание путей.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Непосредственное обеспечение движения сил ГО и РСЧС по снежной целине, по залесенным участкам, при разрушении дорожного полотна; преодолении труднопроходимых, болотистых участков местности.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и содержание переправ через водные преграды.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Практическое использование штатных средств, предназначенных для подготовки и содержания путей, оборудования переправ.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4. Действия спасательной службы по строительству быстровозводимых защитных сооружений и простейших укрытий.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Организационно-техническая подготовка к возведению быстровозводимых защитных сооружений (далее - БВЗ). Производство земляных работ. Возведение ограждающих конструкций. Устройство входов и аварийных выходов БВЗ. Обвалование, герметизация и гидроизоляция БВЗ. Монтаж внутреннего оборудования БВЗ. Устройство внешнего и внутреннего водоотвода БВЗ. Контроль за качеством возведения БВЗ. Строительство простейших укрытий.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1"/>
        <w:rPr>
          <w:sz w:val="28"/>
          <w:szCs w:val="28"/>
        </w:rPr>
      </w:pPr>
    </w:p>
    <w:p w:rsidR="0003549D" w:rsidRPr="005226BC" w:rsidRDefault="0003549D" w:rsidP="0003549D">
      <w:pPr>
        <w:pStyle w:val="Style32"/>
        <w:widowControl/>
        <w:spacing w:line="240" w:lineRule="auto"/>
        <w:ind w:firstLine="691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11. Действия спасательной службы по восстановлению и поддержанию порядка в районах и на маршрутах.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спасательной службы по восстановлению и поддержанию порядка в районах, пострадавших при ведении военных действий или вследствие этих действий, а также при ЧС.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по пресечению паники и беспорядков, предупреждению хищений материальных ценностей и мародерства.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по установлению режима допуска в зонуЧС.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по обеспечению общественного порядка в районах и на маршрутах.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 xml:space="preserve">Тема </w:t>
      </w:r>
      <w:r w:rsidRPr="005226BC">
        <w:rPr>
          <w:rStyle w:val="FontStyle41"/>
          <w:b w:val="0"/>
          <w:sz w:val="28"/>
          <w:szCs w:val="28"/>
        </w:rPr>
        <w:t xml:space="preserve">2. </w:t>
      </w:r>
      <w:r w:rsidRPr="005226BC">
        <w:rPr>
          <w:rStyle w:val="FontStyle59"/>
          <w:b w:val="0"/>
          <w:i w:val="0"/>
          <w:sz w:val="28"/>
          <w:szCs w:val="28"/>
        </w:rPr>
        <w:t>Особенности действий спасательной службы охраны общественного порядка при введении чрезвычайного положения, а также при угрозе и совершении террористических актов.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Организация и осуществление профилактических мер (контроль пропускного режима, ежедневный обход и осмотр территории и помещений, </w:t>
      </w:r>
      <w:r w:rsidRPr="005226BC">
        <w:rPr>
          <w:rStyle w:val="FontStyle42"/>
          <w:sz w:val="28"/>
          <w:szCs w:val="28"/>
        </w:rPr>
        <w:lastRenderedPageBreak/>
        <w:t>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действий при угрозе и совершении террористических актов.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при проведении эвакуации населения и в местах расселения эвакуированного населения.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действий в условиях заражения радиоактивными' отравляющими, аварийно химически опасными веществами и биологическими средствами.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Сопровождение колонн с эвакуируемым населением и оказание помощи органам местного самоуправления в расселении эвакуируемых. Взаимодействие с органами местного самоуправления.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1"/>
        <w:rPr>
          <w:sz w:val="28"/>
          <w:szCs w:val="28"/>
        </w:rPr>
      </w:pPr>
    </w:p>
    <w:p w:rsidR="0003549D" w:rsidRPr="005226BC" w:rsidRDefault="0003549D" w:rsidP="0003549D">
      <w:pPr>
        <w:pStyle w:val="Style32"/>
        <w:widowControl/>
        <w:spacing w:line="240" w:lineRule="auto"/>
        <w:ind w:firstLine="691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12. Действия спасательной службы по захоронению тел погибших.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Требования к захоронению тел погибших и организации их выполнения.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Правовые основы создания и деятельности спасательных служб, предназначенных для захоронения тел погибших. Составление Плана по срочному захоронению тел погибших.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Порядок выполнения работ по погребению (захоронению) погибших.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Обеспечение спасательных служб, предназначенных для срочного захоронения тел погибших в военное время, и организация взаимодействия.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Комплектование спасательных служб, предназначенных для захоронения тел погибших. Выработка психологической устойчивости для выполнения функциональных обязанностей.</w:t>
      </w:r>
    </w:p>
    <w:p w:rsidR="0003549D" w:rsidRPr="005226BC" w:rsidRDefault="0003549D" w:rsidP="0003549D">
      <w:pPr>
        <w:pStyle w:val="Style31"/>
        <w:widowControl/>
        <w:tabs>
          <w:tab w:val="left" w:pos="9533"/>
        </w:tabs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подготовке к захоронению тел погибших.</w:t>
      </w:r>
    </w:p>
    <w:p w:rsidR="0003549D" w:rsidRPr="005226BC" w:rsidRDefault="0003549D" w:rsidP="0003549D">
      <w:pPr>
        <w:pStyle w:val="Style4"/>
        <w:widowControl/>
        <w:tabs>
          <w:tab w:val="left" w:pos="9533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по заблаговременной подготовке необходимых материальных средств для захоронения и оборудованию транспортных средств. Инструменты, материалы. Дезинфицирующие средства.</w:t>
      </w:r>
    </w:p>
    <w:p w:rsidR="0003549D" w:rsidRPr="005226BC" w:rsidRDefault="0003549D" w:rsidP="0003549D">
      <w:pPr>
        <w:pStyle w:val="Style4"/>
        <w:widowControl/>
        <w:tabs>
          <w:tab w:val="left" w:pos="9526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и проведение первичных мероприятий по обеспечению идентификации тел погибших.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санитарно-гигиенических и противоэпидемических мероприятий.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7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захоронению тел погибших.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Сбор тел погибших.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Опознавание по имеющимся документам. Описание внешности, фотографирование.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Погрузка тел погибших на транспортные средства. Доставка к местам проведения судебно-медицинской экспертизы и захоронения. Подготовка мест захоронения и захоронение. Оформление могил и кладбищ и их обозначение на местности.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Документальное оформление проводимых мероприятий по захоронению тел погибших, отправка документов в архивы и другие соответствующие организации.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Меры безопасности.</w:t>
      </w:r>
    </w:p>
    <w:p w:rsidR="0003549D" w:rsidRPr="005226BC" w:rsidRDefault="0003549D" w:rsidP="0003549D">
      <w:pPr>
        <w:pStyle w:val="Style32"/>
        <w:widowControl/>
        <w:tabs>
          <w:tab w:val="left" w:pos="9583"/>
        </w:tabs>
        <w:spacing w:line="240" w:lineRule="auto"/>
        <w:ind w:firstLine="691"/>
        <w:rPr>
          <w:rStyle w:val="FontStyle60"/>
          <w:b w:val="0"/>
        </w:rPr>
      </w:pPr>
      <w:r w:rsidRPr="005226BC">
        <w:rPr>
          <w:rStyle w:val="FontStyle41"/>
          <w:b w:val="0"/>
          <w:sz w:val="28"/>
          <w:szCs w:val="28"/>
        </w:rPr>
        <w:t>Раздел 13. Ликвидация последствий наводнений и разлива нефтепродуктов. Комплексная маскировка объектов.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49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спасательной службы по ликвидации последствий разлива нефтепродуктов.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Сбор нефтепродуктов с поверхности грунта. Снятие, вывоз и утилизация загрязненного грунта. Противопожарное обеспечение проводимых работ. Меры безопасности при проведении работ по ликвидации последствий разливов нефтепродуктов.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Ликвидация последствий разливов нефтепродуктов на водных объектах Установка боновых заграждений. Сбор нефтепродуктов с водной поверхности снятие загрязненного прибрежного грунта.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42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в условиях наводнения и ликвидации его последствий.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комплекса мероприятий по предупреждению наводнений (строительство защитных и оградительных дамб, укрепление существующих, устройство временных сооружений: земляных дамб, плотин, перемычек', укрепление мостов и других дорожных сооружений и т.д.)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по ликвидации последствий наводнения. Поиск пострадавших и эвакуация их из зоны затопления, оказание им первой помощи, обеспечение продовольствием, одеждой, жильем, предметами первой необходимости. Эвакуация сельскохозяйственных животных, вывоз материальных ценностей.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Восстановление сооружений, разрушение которых привело к затоплению населенного пункта. Подготовка путей для объезда затопленных и разрушенных участков работ. Оборудование и содержание переправ на путях эвакуации населения, очистка воды на пунктах водоснабжения.</w:t>
      </w:r>
    </w:p>
    <w:p w:rsidR="0003549D" w:rsidRPr="005226BC" w:rsidRDefault="0003549D" w:rsidP="0003549D">
      <w:pPr>
        <w:pStyle w:val="Style4"/>
        <w:widowControl/>
        <w:tabs>
          <w:tab w:val="left" w:pos="9583"/>
        </w:tabs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мероприятий по захоронению павших животных.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Очистка территории населенного пункта, подвергшегося затоплению, после спада уровня воды.</w:t>
      </w:r>
    </w:p>
    <w:p w:rsidR="0003549D" w:rsidRPr="005226BC" w:rsidRDefault="0003549D" w:rsidP="0003549D">
      <w:pPr>
        <w:pStyle w:val="Style31"/>
        <w:widowControl/>
        <w:tabs>
          <w:tab w:val="left" w:pos="9626"/>
        </w:tabs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3. Действия спасательной службы по выполнению мероприятий</w:t>
      </w:r>
      <w:r w:rsidRPr="005226BC">
        <w:rPr>
          <w:rStyle w:val="FontStyle59"/>
          <w:b w:val="0"/>
          <w:i w:val="0"/>
          <w:sz w:val="28"/>
          <w:szCs w:val="28"/>
        </w:rPr>
        <w:br/>
        <w:t>комплексной маскировки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Выполнение мероприятий, проводимых в режиме частичного и полного затемнения.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мероприятий световой маскировки (мероприятия по затемнению освещения, сигнальных, транспортных и производственных огней, имитация демаскирующих признаков на специально созданных ложных объектах).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Создание ложных целей с использованием макетов и имитаторов.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Постановка дымовых завес (дымовые шашки, использование местных лесоматериалов).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Применение табельных и специальных маскировочных средств.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Использование маскирующих свойств местности, естественных и искусственных укрытий, состояния погоды, времени года и суток.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Видоизменение (деформирование техники и объектов).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Маскировочное окрашивание техники и объектов.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Применение растительности и распятнение местности.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14. Обеспечение дорожного движения.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спасательной службы по обеспечению дорожного движения на путях выдвижения сил ГО и РСЧС и в районе выполнения ими задач.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База создания, технические возможности и порядок развертывания постов по обеспечению дорожного движения в полевых условиях.</w:t>
      </w:r>
    </w:p>
    <w:p w:rsidR="0003549D" w:rsidRPr="005226BC" w:rsidRDefault="0003549D" w:rsidP="0003549D">
      <w:pPr>
        <w:pStyle w:val="Style4"/>
        <w:widowControl/>
        <w:tabs>
          <w:tab w:val="left" w:pos="9569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обеспечения движения сил ГО и РСЧС по снежной целине по залесенным участкам, при разрушении дорожного полотна, преодолений труднопроходимых, болотистых участков местности.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и осуществление профилактических мер (контроль пропускного режима, ежедневный обход и осмотр территории, организация мест парковки автомашин, проверка средств оповещения, обучение правилам действий).</w:t>
      </w:r>
    </w:p>
    <w:p w:rsidR="0003549D" w:rsidRPr="005226BC" w:rsidRDefault="0003549D" w:rsidP="0003549D">
      <w:pPr>
        <w:pStyle w:val="Style31"/>
        <w:widowControl/>
        <w:spacing w:line="240" w:lineRule="auto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обеспечению движения по дорогам при чрезвычайных ситуациях.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по обеспечению порядка и пресечении) паники в местах посадки на транспорт, на маршрутах движения, в пунктах высадки и в местах расселения. Сопровождение колонн с эвакуируемые населением.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действий в условиях заражения радиоактивными, отравляющими, аварийно химически опасными веществами и биологическими средствами. Особенности действий при снежных завалах. Особенности действий при разрушении дорожного полотна, размыве дороги, разрушении мостов, дамб.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Ремонт дорог подручными средствами.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1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 xml:space="preserve">Раздел 15. Организация и выполнение мероприятий по устранению аварий на коммунально-энергетических сетях и технологических линиях. 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спасательной службы по устранению аварий на коммунально-энергетических сетях.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Возможный характер разрушений и повреждений на коммунально</w:t>
      </w:r>
      <w:r w:rsidR="003A4E86">
        <w:rPr>
          <w:rStyle w:val="FontStyle42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- энергетических сетях. Отключение поврежденных участков. Ремонт' поврежденных участков, проведение других аварийных работ.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при аварии на энергосетях. Отключение' электроэнергии.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Практическая отработка организационных и инженерно-технических мероприятий по</w:t>
      </w:r>
      <w:r w:rsidR="003A4E86">
        <w:rPr>
          <w:rStyle w:val="FontStyle42"/>
          <w:sz w:val="28"/>
          <w:szCs w:val="28"/>
        </w:rPr>
        <w:t xml:space="preserve"> надежной защите систем электро и</w:t>
      </w:r>
      <w:r w:rsidRPr="005226BC">
        <w:rPr>
          <w:rStyle w:val="FontStyle42"/>
          <w:sz w:val="28"/>
          <w:szCs w:val="28"/>
        </w:rPr>
        <w:t xml:space="preserve">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03549D" w:rsidRPr="005226BC" w:rsidRDefault="0003549D" w:rsidP="0003549D">
      <w:pPr>
        <w:pStyle w:val="Style31"/>
        <w:widowControl/>
        <w:spacing w:line="240" w:lineRule="auto"/>
        <w:ind w:firstLine="727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устранению аварий на технологических линиях.</w:t>
      </w:r>
    </w:p>
    <w:p w:rsidR="0003549D" w:rsidRPr="005226BC" w:rsidRDefault="0003549D" w:rsidP="0003549D">
      <w:pPr>
        <w:pStyle w:val="Style4"/>
        <w:widowControl/>
        <w:tabs>
          <w:tab w:val="left" w:pos="9583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Возможный характер разрушений и повреждений на технологических линиях. Отключение и ремонт поврежденных участков. Закрытие кранов на газовых сетях. Практическое использование средства защиты, оборудования инструментов и принадлежностей, используемых для проведения работ на таких объектах.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Практическая отработка организационных и инженерно-технических мероприятий</w:t>
      </w:r>
      <w:r w:rsidR="005114AE">
        <w:rPr>
          <w:rStyle w:val="FontStyle42"/>
          <w:sz w:val="28"/>
          <w:szCs w:val="28"/>
        </w:rPr>
        <w:t xml:space="preserve"> по надежной защите систем газо</w:t>
      </w:r>
      <w:r w:rsidRPr="005226BC">
        <w:rPr>
          <w:rStyle w:val="FontStyle42"/>
          <w:sz w:val="28"/>
          <w:szCs w:val="28"/>
        </w:rPr>
        <w:t xml:space="preserve">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16. Организация и проведение мероприятий по защите сельскохозяйственных животных и растений.</w:t>
      </w:r>
    </w:p>
    <w:p w:rsidR="0003549D" w:rsidRPr="005226BC" w:rsidRDefault="0003549D" w:rsidP="0003549D">
      <w:pPr>
        <w:pStyle w:val="Style31"/>
        <w:widowControl/>
        <w:tabs>
          <w:tab w:val="left" w:pos="9540"/>
        </w:tabs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спасательной службы по проведению мероприятий по защите сельскохозяйственных животных, воды и фуража.</w:t>
      </w:r>
    </w:p>
    <w:p w:rsidR="0003549D" w:rsidRPr="005226BC" w:rsidRDefault="0003549D" w:rsidP="0003549D">
      <w:pPr>
        <w:pStyle w:val="Style4"/>
        <w:widowControl/>
        <w:tabs>
          <w:tab w:val="left" w:pos="9533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площадок для ветеринарной обработки животных и сортировки животных по степени поражения.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карантинных мероприятий.</w:t>
      </w:r>
    </w:p>
    <w:p w:rsidR="00896A8B" w:rsidRDefault="0003549D" w:rsidP="0095371A">
      <w:pPr>
        <w:pStyle w:val="Style4"/>
        <w:widowControl/>
        <w:tabs>
          <w:tab w:val="left" w:pos="9526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Защита сочных кормов и фуража в полевых условиях и при транспортировке.</w:t>
      </w:r>
    </w:p>
    <w:p w:rsidR="0003549D" w:rsidRPr="005226BC" w:rsidRDefault="0003549D" w:rsidP="0095371A">
      <w:pPr>
        <w:pStyle w:val="Style4"/>
        <w:widowControl/>
        <w:tabs>
          <w:tab w:val="left" w:pos="9526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Обеззараживание сочных кормов, фуража и воды.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Взаимодействие формирования с силами, действующими в очаге поражения.</w:t>
      </w:r>
    </w:p>
    <w:p w:rsidR="0003549D" w:rsidRPr="005226BC" w:rsidRDefault="0003549D" w:rsidP="0003549D">
      <w:pPr>
        <w:pStyle w:val="Style31"/>
        <w:widowControl/>
        <w:tabs>
          <w:tab w:val="left" w:pos="9511"/>
        </w:tabs>
        <w:spacing w:line="240" w:lineRule="auto"/>
        <w:ind w:firstLine="72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проведению мероприятий по защите сельскохозяйственных посевов.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разведки очагов заражения. Порядок забора проб почвы и пораженных  растений.   Определение  и  обозначение  границ  поражения.</w:t>
      </w:r>
    </w:p>
    <w:p w:rsidR="0003549D" w:rsidRPr="005226BC" w:rsidRDefault="0003549D" w:rsidP="0003549D">
      <w:pPr>
        <w:pStyle w:val="Style13"/>
        <w:widowControl/>
        <w:tabs>
          <w:tab w:val="left" w:pos="9670"/>
        </w:tabs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Проведение карантинных мероприятий. Выбор места и оборудование площадок; для приготовления растворов ядохимикатов.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Взаимодействие формирования с силами, действующими в очаге поражения.</w:t>
      </w:r>
    </w:p>
    <w:p w:rsidR="0003549D" w:rsidRPr="005226BC" w:rsidRDefault="0003549D" w:rsidP="0095371A">
      <w:pPr>
        <w:pStyle w:val="Style4"/>
        <w:widowControl/>
        <w:spacing w:line="240" w:lineRule="auto"/>
        <w:ind w:firstLine="698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Меры безопасности.</w:t>
      </w:r>
    </w:p>
    <w:p w:rsidR="0003549D" w:rsidRPr="005226BC" w:rsidRDefault="0003549D" w:rsidP="0003549D">
      <w:pPr>
        <w:pStyle w:val="Style32"/>
        <w:widowControl/>
        <w:spacing w:line="240" w:lineRule="auto"/>
        <w:ind w:firstLine="698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17. Действия по обеспечению связи при выполнении мероприятий гражданской обороны и защиты населения от чрезвычайных ситуаций.</w:t>
      </w:r>
    </w:p>
    <w:p w:rsidR="0003549D" w:rsidRPr="005226BC" w:rsidRDefault="0003549D" w:rsidP="0003549D">
      <w:pPr>
        <w:pStyle w:val="Style31"/>
        <w:widowControl/>
        <w:tabs>
          <w:tab w:val="left" w:pos="9662"/>
        </w:tabs>
        <w:spacing w:line="240" w:lineRule="auto"/>
        <w:ind w:firstLine="0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Действия по обеспечению устойчивой связи.</w:t>
      </w:r>
    </w:p>
    <w:p w:rsidR="0003549D" w:rsidRPr="005226BC" w:rsidRDefault="0003549D" w:rsidP="0003549D">
      <w:pPr>
        <w:pStyle w:val="Style4"/>
        <w:widowControl/>
        <w:tabs>
          <w:tab w:val="left" w:pos="9626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Действия спасательной службы в угрожаемый период. Получение радиоданных. Установление связи и ведения радиообмена. Передачи радиосигналов.</w:t>
      </w:r>
    </w:p>
    <w:p w:rsidR="0003549D" w:rsidRPr="005226BC" w:rsidRDefault="0003549D" w:rsidP="0003549D">
      <w:pPr>
        <w:pStyle w:val="Style4"/>
        <w:widowControl/>
        <w:tabs>
          <w:tab w:val="left" w:pos="9619"/>
        </w:tabs>
        <w:spacing w:line="240" w:lineRule="auto"/>
        <w:ind w:firstLine="706"/>
        <w:rPr>
          <w:rStyle w:val="FontStyle46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Прокладка кабельных линий связи и соединение их с существующей телефонной сетью. Прокладка полевых линий связи.</w:t>
      </w:r>
    </w:p>
    <w:p w:rsidR="00453854" w:rsidRDefault="0003549D" w:rsidP="00453854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Выполнение задач по обеспечению связью при введении различных степеней готовности. Установление и поддержание непрерывной связи с пунктами управления ГО района (города) и спасательными службами участвующими в обеспечении АСДНР. Ликвидация повреждений на линиях</w:t>
      </w:r>
      <w:r w:rsidR="00896A8B">
        <w:rPr>
          <w:rStyle w:val="FontStyle42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связи с использованием резервных средств связи.</w:t>
      </w:r>
    </w:p>
    <w:p w:rsidR="0003549D" w:rsidRPr="005226BC" w:rsidRDefault="00453854" w:rsidP="00453854">
      <w:pPr>
        <w:pStyle w:val="Style4"/>
        <w:widowControl/>
        <w:tabs>
          <w:tab w:val="left" w:pos="9598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Практическая работа на средствах связи.</w:t>
      </w:r>
    </w:p>
    <w:p w:rsidR="0003549D" w:rsidRPr="005226BC" w:rsidRDefault="0003549D" w:rsidP="0003549D">
      <w:pPr>
        <w:pStyle w:val="Style4"/>
        <w:widowControl/>
        <w:tabs>
          <w:tab w:val="left" w:pos="9583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Взаимодействие формирования с силами, действующими в очаге поражения.</w:t>
      </w:r>
    </w:p>
    <w:p w:rsidR="0003549D" w:rsidRPr="005226BC" w:rsidRDefault="0003549D" w:rsidP="0003549D">
      <w:pPr>
        <w:pStyle w:val="Style31"/>
        <w:widowControl/>
        <w:tabs>
          <w:tab w:val="left" w:pos="9619"/>
        </w:tabs>
        <w:spacing w:line="240" w:lineRule="auto"/>
        <w:ind w:firstLine="763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2. Действия спасательной службы по обеспечению связи в районах выполнения задач в условиях воздействия опасных факторов источника ЧС.</w:t>
      </w:r>
    </w:p>
    <w:p w:rsidR="0003549D" w:rsidRPr="005226BC" w:rsidRDefault="0003549D" w:rsidP="0003549D">
      <w:pPr>
        <w:pStyle w:val="Style4"/>
        <w:widowControl/>
        <w:tabs>
          <w:tab w:val="left" w:pos="9562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распоряжений старших начальников, доклад об их выполнении.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Обмен радиоданными и радиопозывными.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Действия  в  условиях  заражения  радиоактивными,  отравляющими, аварийно химически опасными веществами и биологическими средствами. 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Проведение специальной обработки средств связи. 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Меры безопасности.</w:t>
      </w:r>
    </w:p>
    <w:p w:rsidR="0003549D" w:rsidRPr="005226BC" w:rsidRDefault="0003549D" w:rsidP="0003549D">
      <w:pPr>
        <w:pStyle w:val="Style32"/>
        <w:widowControl/>
        <w:tabs>
          <w:tab w:val="left" w:pos="9526"/>
        </w:tabs>
        <w:spacing w:line="240" w:lineRule="auto"/>
        <w:ind w:firstLine="691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Раздел 18. Действия по транспортному обеспечению выполнения мероприятий гражданской обороны и защиты населения от чрезвычайных ситуаций.</w:t>
      </w:r>
    </w:p>
    <w:p w:rsidR="0003549D" w:rsidRPr="005226BC" w:rsidRDefault="0003549D" w:rsidP="0003549D">
      <w:pPr>
        <w:pStyle w:val="Style32"/>
        <w:widowControl/>
        <w:tabs>
          <w:tab w:val="left" w:pos="9526"/>
        </w:tabs>
        <w:spacing w:line="240" w:lineRule="auto"/>
        <w:ind w:firstLine="691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Тема 1. Автотранспортное обеспечение мероприятий гражданской обороны.</w:t>
      </w:r>
    </w:p>
    <w:p w:rsidR="0003549D" w:rsidRPr="005226BC" w:rsidRDefault="0003549D" w:rsidP="0003549D">
      <w:pPr>
        <w:pStyle w:val="Style32"/>
        <w:widowControl/>
        <w:tabs>
          <w:tab w:val="left" w:pos="9526"/>
        </w:tabs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транспортных средств к выполнению задач, стоящих перед спасательной службой. Оборудование пунктов погрузки на автомобильный транспорт и выгрузки с него.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транспортных средств для перевозки населения.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Оборудование транспортных средств для перевозки грузов.</w:t>
      </w:r>
    </w:p>
    <w:p w:rsidR="0003549D" w:rsidRPr="005226BC" w:rsidRDefault="0003549D" w:rsidP="0003549D">
      <w:pPr>
        <w:pStyle w:val="Style4"/>
        <w:widowControl/>
        <w:tabs>
          <w:tab w:val="left" w:pos="9626"/>
        </w:tabs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Организация и порядок погрузки. Изучение возможных маршрутов; движения.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Особенности выполнение задачи в условиях воздействия ОМП и очагах комбинированного поражения.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Техническое прикрытие дорог.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sz w:val="28"/>
          <w:szCs w:val="28"/>
        </w:rPr>
      </w:pPr>
      <w:r w:rsidRPr="005226BC">
        <w:rPr>
          <w:rStyle w:val="FontStyle42"/>
          <w:sz w:val="28"/>
          <w:szCs w:val="28"/>
        </w:rPr>
        <w:t>Взаимодействие формирования с силами, действующими в очаге поражения.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 xml:space="preserve">5. Учебно-методическое обеспечение курса обучения 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 xml:space="preserve">5.1. Список литературы 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Нормативные правовые акты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Федеральный закон от 12.02.1998 № 28-ФЗ "О гражданской обороне".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  <w:tab w:val="left" w:pos="9590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Федеральный закон от 21.12.1994 № 69-ФЗ "О пожарной безопасности".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  <w:tab w:val="left" w:pos="9583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Федеральный закон от 21.12.1994 г. № 68-ФЗ "О защите населения и территорий от чрезвычайных ситуаций природного и техногенного характера".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  <w:tab w:val="left" w:pos="9576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Федеральный закон от 21.07.1997 г. № 116-ФЗ "О промышленной безопасности опасных производственных объектов".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  <w:tab w:val="left" w:pos="9576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Федеральный закон от 21.07.1997 г. №117-ФЗ""О безопасности гидротехнических сооружений".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  <w:tab w:val="left" w:pos="9569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Федеральный закон от 9.01.1996 г. № 3-ФЗ "О радиационной безопасности населения".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Федеральный закон от 10.01.2002 г. № 7-ФЗ "Об охране окружающей среды".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5226BC">
          <w:rPr>
            <w:rStyle w:val="FontStyle42"/>
            <w:sz w:val="28"/>
            <w:szCs w:val="28"/>
          </w:rPr>
          <w:t>1999 г</w:t>
        </w:r>
      </w:smartTag>
      <w:r w:rsidRPr="005226BC">
        <w:rPr>
          <w:rStyle w:val="FontStyle42"/>
          <w:sz w:val="28"/>
          <w:szCs w:val="28"/>
        </w:rPr>
        <w:t>. № 52-ФЗ "О санитарно эпидемиологическом благополучии населения" от 31.03.1999 г. № 65-ФЗ.</w:t>
      </w:r>
    </w:p>
    <w:p w:rsidR="0003549D" w:rsidRPr="008E0A72" w:rsidRDefault="0003549D" w:rsidP="008E0A72">
      <w:pPr>
        <w:pStyle w:val="Style10"/>
        <w:widowControl/>
        <w:numPr>
          <w:ilvl w:val="0"/>
          <w:numId w:val="10"/>
        </w:numPr>
        <w:tabs>
          <w:tab w:val="left" w:pos="1411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Положение об организации обучения населения в области гражданской обороны, утвержденное Постановлением Правительства РФ от 2 ноября </w:t>
      </w:r>
      <w:smartTag w:uri="urn:schemas-microsoft-com:office:smarttags" w:element="metricconverter">
        <w:smartTagPr>
          <w:attr w:name="ProductID" w:val="2000 г"/>
        </w:smartTagPr>
        <w:r w:rsidRPr="005226BC">
          <w:rPr>
            <w:rStyle w:val="FontStyle42"/>
            <w:sz w:val="28"/>
            <w:szCs w:val="28"/>
          </w:rPr>
          <w:t>2000 г</w:t>
        </w:r>
      </w:smartTag>
      <w:r w:rsidRPr="005226BC">
        <w:rPr>
          <w:rStyle w:val="FontStyle42"/>
          <w:sz w:val="28"/>
          <w:szCs w:val="28"/>
        </w:rPr>
        <w:t>. №841.</w:t>
      </w: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  <w:tab w:val="left" w:pos="954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Положение о единой государственной системе предупреждения и ликвидации чрезвычайных ситуаций, утвержденное Постановлением Правительства РФ от 30 декабря </w:t>
      </w:r>
      <w:smartTag w:uri="urn:schemas-microsoft-com:office:smarttags" w:element="metricconverter">
        <w:smartTagPr>
          <w:attr w:name="ProductID" w:val="2003 г"/>
        </w:smartTagPr>
        <w:r w:rsidRPr="005226BC">
          <w:rPr>
            <w:rStyle w:val="FontStyle42"/>
            <w:sz w:val="28"/>
            <w:szCs w:val="28"/>
          </w:rPr>
          <w:t>2003 г</w:t>
        </w:r>
      </w:smartTag>
      <w:r w:rsidRPr="005226BC">
        <w:rPr>
          <w:rStyle w:val="FontStyle42"/>
          <w:sz w:val="28"/>
          <w:szCs w:val="28"/>
        </w:rPr>
        <w:t>. № 794.</w:t>
      </w:r>
      <w:r w:rsidRPr="005226BC">
        <w:rPr>
          <w:rStyle w:val="FontStyle42"/>
          <w:sz w:val="28"/>
          <w:szCs w:val="28"/>
        </w:rPr>
        <w:tab/>
        <w:t>;</w:t>
      </w:r>
    </w:p>
    <w:p w:rsidR="0003549D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Постановление Правительства РФ от 24 марта </w:t>
      </w:r>
      <w:smartTag w:uri="urn:schemas-microsoft-com:office:smarttags" w:element="metricconverter">
        <w:smartTagPr>
          <w:attr w:name="ProductID" w:val="1997 г"/>
        </w:smartTagPr>
        <w:r w:rsidRPr="005226BC">
          <w:rPr>
            <w:rStyle w:val="FontStyle42"/>
            <w:sz w:val="28"/>
            <w:szCs w:val="28"/>
          </w:rPr>
          <w:t>1997 г</w:t>
        </w:r>
      </w:smartTag>
      <w:r w:rsidRPr="005226BC">
        <w:rPr>
          <w:rStyle w:val="FontStyle42"/>
          <w:sz w:val="28"/>
          <w:szCs w:val="28"/>
        </w:rPr>
        <w:t>. №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характера".</w:t>
      </w:r>
    </w:p>
    <w:p w:rsidR="008E0A72" w:rsidRPr="005226BC" w:rsidRDefault="008E0A72" w:rsidP="008E0A72">
      <w:pPr>
        <w:pStyle w:val="Style10"/>
        <w:widowControl/>
        <w:tabs>
          <w:tab w:val="left" w:pos="1411"/>
        </w:tabs>
        <w:ind w:left="706"/>
        <w:jc w:val="both"/>
        <w:rPr>
          <w:rStyle w:val="FontStyle42"/>
          <w:sz w:val="28"/>
          <w:szCs w:val="28"/>
        </w:rPr>
      </w:pPr>
    </w:p>
    <w:p w:rsidR="0003549D" w:rsidRPr="005226BC" w:rsidRDefault="0003549D" w:rsidP="0003549D">
      <w:pPr>
        <w:pStyle w:val="Style10"/>
        <w:widowControl/>
        <w:numPr>
          <w:ilvl w:val="0"/>
          <w:numId w:val="10"/>
        </w:numPr>
        <w:tabs>
          <w:tab w:val="left" w:pos="1411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Постановление Совета Министров - Правительства РФ от 1 марта </w:t>
      </w:r>
      <w:smartTag w:uri="urn:schemas-microsoft-com:office:smarttags" w:element="metricconverter">
        <w:smartTagPr>
          <w:attr w:name="ProductID" w:val="1993 г"/>
        </w:smartTagPr>
        <w:r w:rsidRPr="005226BC">
          <w:rPr>
            <w:rStyle w:val="FontStyle42"/>
            <w:sz w:val="28"/>
            <w:szCs w:val="28"/>
          </w:rPr>
          <w:t>1993 г</w:t>
        </w:r>
      </w:smartTag>
      <w:r w:rsidRPr="005226BC">
        <w:rPr>
          <w:rStyle w:val="FontStyle42"/>
          <w:sz w:val="28"/>
          <w:szCs w:val="28"/>
        </w:rPr>
        <w:t>. № 178 "О создании локальных систем оповещения в районах размещения потенциально опасных объектов".</w:t>
      </w:r>
    </w:p>
    <w:p w:rsidR="0003549D" w:rsidRDefault="0003549D" w:rsidP="0003549D">
      <w:pPr>
        <w:pStyle w:val="Style10"/>
        <w:widowControl/>
        <w:numPr>
          <w:ilvl w:val="0"/>
          <w:numId w:val="11"/>
        </w:numPr>
        <w:tabs>
          <w:tab w:val="left" w:pos="1404"/>
        </w:tabs>
        <w:ind w:firstLine="727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Приказ МЧС РФ, Министерства информационных технологий и! связи РФ и Министерства культуры и массовых коммуникаций РФ от 25 июля </w:t>
      </w:r>
      <w:smartTag w:uri="urn:schemas-microsoft-com:office:smarttags" w:element="metricconverter">
        <w:smartTagPr>
          <w:attr w:name="ProductID" w:val="2006 г"/>
        </w:smartTagPr>
        <w:r w:rsidRPr="005226BC">
          <w:rPr>
            <w:rStyle w:val="FontStyle42"/>
            <w:sz w:val="28"/>
            <w:szCs w:val="28"/>
          </w:rPr>
          <w:t>2006 г</w:t>
        </w:r>
      </w:smartTag>
      <w:r w:rsidRPr="005226BC">
        <w:rPr>
          <w:rStyle w:val="FontStyle42"/>
          <w:sz w:val="28"/>
          <w:szCs w:val="28"/>
        </w:rPr>
        <w:t>. № 422/90/376 "Об утверждении Положения о системах оповещения населения".</w:t>
      </w:r>
    </w:p>
    <w:p w:rsidR="008E0A72" w:rsidRPr="005226BC" w:rsidRDefault="008E0A72" w:rsidP="008E0A72">
      <w:pPr>
        <w:pStyle w:val="Style10"/>
        <w:widowControl/>
        <w:tabs>
          <w:tab w:val="left" w:pos="1404"/>
        </w:tabs>
        <w:ind w:left="727"/>
        <w:jc w:val="both"/>
        <w:rPr>
          <w:rStyle w:val="FontStyle42"/>
          <w:sz w:val="28"/>
          <w:szCs w:val="28"/>
        </w:rPr>
      </w:pPr>
    </w:p>
    <w:p w:rsidR="0003549D" w:rsidRPr="005226BC" w:rsidRDefault="0003549D" w:rsidP="0003549D">
      <w:pPr>
        <w:pStyle w:val="Style10"/>
        <w:widowControl/>
        <w:numPr>
          <w:ilvl w:val="0"/>
          <w:numId w:val="11"/>
        </w:numPr>
        <w:tabs>
          <w:tab w:val="left" w:pos="1404"/>
        </w:tabs>
        <w:ind w:firstLine="727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Нормативные правовые акты субъектов РФ, муниципальных образований и организаций, регламентирующие вопросы комплектования и обеспечения спасательных служб.</w:t>
      </w:r>
    </w:p>
    <w:p w:rsidR="0003549D" w:rsidRPr="005226BC" w:rsidRDefault="0003549D" w:rsidP="00453854">
      <w:pPr>
        <w:pStyle w:val="Style20"/>
        <w:widowControl/>
        <w:ind w:firstLine="706"/>
        <w:jc w:val="both"/>
        <w:rPr>
          <w:rStyle w:val="FontStyle59"/>
          <w:b w:val="0"/>
          <w:i w:val="0"/>
          <w:sz w:val="28"/>
          <w:szCs w:val="28"/>
        </w:rPr>
      </w:pPr>
      <w:r w:rsidRPr="005226BC">
        <w:rPr>
          <w:rStyle w:val="FontStyle59"/>
          <w:b w:val="0"/>
          <w:i w:val="0"/>
          <w:sz w:val="28"/>
          <w:szCs w:val="28"/>
        </w:rPr>
        <w:t>Учебная и учебно-методическая литература</w:t>
      </w:r>
    </w:p>
    <w:p w:rsidR="0003549D" w:rsidRPr="005226BC" w:rsidRDefault="0003549D" w:rsidP="0003549D">
      <w:pPr>
        <w:pStyle w:val="Style10"/>
        <w:widowControl/>
        <w:numPr>
          <w:ilvl w:val="0"/>
          <w:numId w:val="12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Абрамов В.В. Безопасность жизнедеятельности: учебное пособие. -СПб.: СПбГУП,2010.-456с.</w:t>
      </w:r>
    </w:p>
    <w:p w:rsidR="0003549D" w:rsidRPr="005226BC" w:rsidRDefault="0003549D" w:rsidP="0003549D">
      <w:pPr>
        <w:pStyle w:val="Style10"/>
        <w:widowControl/>
        <w:numPr>
          <w:ilvl w:val="0"/>
          <w:numId w:val="12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Баратов А.Н. Пожаротушение на предприятиях химической, нефтехимической и нефтеперерабатывающей промышленности. - М.: Химия] 1971.</w:t>
      </w:r>
    </w:p>
    <w:p w:rsidR="0003549D" w:rsidRPr="005226BC" w:rsidRDefault="0003549D" w:rsidP="0003549D">
      <w:pPr>
        <w:pStyle w:val="Style10"/>
        <w:widowControl/>
        <w:numPr>
          <w:ilvl w:val="0"/>
          <w:numId w:val="12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Безопасность жизнедеятельности. Безопасность технологических процессов и производств (охрана труда): учеб.пособие / П.П. Кукин и др. - М.: Высш.шк., 1999.-319 с.</w:t>
      </w:r>
    </w:p>
    <w:p w:rsidR="0003549D" w:rsidRPr="005226BC" w:rsidRDefault="0003549D" w:rsidP="0003549D">
      <w:pPr>
        <w:pStyle w:val="Style10"/>
        <w:widowControl/>
        <w:numPr>
          <w:ilvl w:val="0"/>
          <w:numId w:val="12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Бахтин А.К. Меры безопасности при ликвидации последствий стихийных бедствий и производственных аварий. - М.: Энергоатомиздат, 1984.</w:t>
      </w:r>
    </w:p>
    <w:p w:rsidR="0003549D" w:rsidRPr="005226BC" w:rsidRDefault="00453854" w:rsidP="0003549D">
      <w:pPr>
        <w:pStyle w:val="Style10"/>
        <w:widowControl/>
        <w:tabs>
          <w:tab w:val="left" w:pos="1404"/>
        </w:tabs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</w:r>
      <w:r w:rsidR="0003549D" w:rsidRPr="005226BC">
        <w:rPr>
          <w:rStyle w:val="FontStyle42"/>
          <w:sz w:val="28"/>
          <w:szCs w:val="28"/>
        </w:rPr>
        <w:t>5.</w:t>
      </w:r>
      <w:r w:rsidR="0003549D" w:rsidRPr="005226BC">
        <w:rPr>
          <w:rStyle w:val="FontStyle42"/>
          <w:sz w:val="28"/>
          <w:szCs w:val="28"/>
        </w:rPr>
        <w:tab/>
        <w:t>Все о противогазах и респираторах. - М.: Военные знания, 1992.</w:t>
      </w:r>
    </w:p>
    <w:p w:rsidR="0003549D" w:rsidRPr="005226BC" w:rsidRDefault="0003549D" w:rsidP="0003549D">
      <w:pPr>
        <w:pStyle w:val="Style10"/>
        <w:widowControl/>
        <w:numPr>
          <w:ilvl w:val="0"/>
          <w:numId w:val="13"/>
        </w:numPr>
        <w:tabs>
          <w:tab w:val="left" w:pos="1397"/>
          <w:tab w:val="left" w:pos="9590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Гнускин</w:t>
      </w:r>
      <w:r w:rsidRPr="005226BC">
        <w:rPr>
          <w:rStyle w:val="FontStyle42"/>
          <w:sz w:val="28"/>
          <w:szCs w:val="28"/>
          <w:lang w:val="en-US"/>
        </w:rPr>
        <w:t>A</w:t>
      </w:r>
      <w:r w:rsidRPr="005226BC">
        <w:rPr>
          <w:rStyle w:val="FontStyle42"/>
          <w:sz w:val="28"/>
          <w:szCs w:val="28"/>
        </w:rPr>
        <w:t>.</w:t>
      </w:r>
      <w:r w:rsidRPr="005226BC">
        <w:rPr>
          <w:rStyle w:val="FontStyle42"/>
          <w:sz w:val="28"/>
          <w:szCs w:val="28"/>
          <w:lang w:val="en-US"/>
        </w:rPr>
        <w:t>M</w:t>
      </w:r>
      <w:r w:rsidRPr="005226BC">
        <w:rPr>
          <w:rStyle w:val="FontStyle42"/>
          <w:sz w:val="28"/>
          <w:szCs w:val="28"/>
        </w:rPr>
        <w:t>. Памятка по технике безопасности при разборке зданий. М.: Стройиздат, 1965.</w:t>
      </w:r>
    </w:p>
    <w:p w:rsidR="0003549D" w:rsidRPr="005226BC" w:rsidRDefault="0003549D" w:rsidP="0003549D">
      <w:pPr>
        <w:pStyle w:val="Style10"/>
        <w:widowControl/>
        <w:numPr>
          <w:ilvl w:val="0"/>
          <w:numId w:val="13"/>
        </w:numPr>
        <w:tabs>
          <w:tab w:val="left" w:pos="1397"/>
          <w:tab w:val="left" w:pos="9590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Единые правила безопасности при взрывных работах. - М.: Стройиздат, 1975.</w:t>
      </w:r>
    </w:p>
    <w:p w:rsidR="0003549D" w:rsidRPr="005226BC" w:rsidRDefault="00D06C15" w:rsidP="00453854">
      <w:pPr>
        <w:pStyle w:val="Style10"/>
        <w:widowControl/>
        <w:tabs>
          <w:tab w:val="left" w:pos="1404"/>
        </w:tabs>
        <w:jc w:val="both"/>
        <w:rPr>
          <w:rStyle w:val="FontStyle42"/>
          <w:b/>
          <w:bCs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</w:t>
      </w:r>
      <w:r w:rsidR="0003549D" w:rsidRPr="005226BC">
        <w:rPr>
          <w:rStyle w:val="FontStyle42"/>
          <w:sz w:val="28"/>
          <w:szCs w:val="28"/>
        </w:rPr>
        <w:t>8.</w:t>
      </w:r>
      <w:r w:rsidR="0003549D" w:rsidRPr="005226BC">
        <w:rPr>
          <w:rStyle w:val="FontStyle42"/>
          <w:sz w:val="28"/>
          <w:szCs w:val="28"/>
        </w:rPr>
        <w:tab/>
        <w:t>Змеев СИ. Технологии обучения взрослых - М.: Академия, 2002. 128 с.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Инструкции к имеющимся приборам радиационной и химической разведки и контроля и средствам индивидуальной защиты.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  <w:tab w:val="left" w:pos="9576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Кудряшов, Б. В. Энциклопедия выживания / Б. Кудряшов; Краснодар: Советская Кубань, 1996. - 371 с.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Курсаков А.В., Курсаков Д.А. Поисково-спасательные работы при обрушении зданий и сооружений - М.: НЦ ЭНАС, 2006. - 64 е.: ил. (Памятка спасателя).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Курсаков А.В., Одинцов Л.Г. Поисково-спасательные работы при дорожно-транспортных происшествиях. - М.: НЦ ЭНАС, 2006. - 64 е.: ил. (Памятка спасателя).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Максимов А.Л. Адаптация человека к экстремальным условиям. -Л.: Наука, 1998.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  <w:tab w:val="left" w:pos="9554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Технические и специальные средства обеспечения ГО и защиты </w:t>
      </w:r>
      <w:r w:rsidRPr="005226BC">
        <w:rPr>
          <w:rStyle w:val="FontStyle42"/>
          <w:sz w:val="28"/>
          <w:szCs w:val="28"/>
          <w:lang w:val="en-US"/>
        </w:rPr>
        <w:t>ojr</w:t>
      </w:r>
      <w:r w:rsidRPr="005226BC">
        <w:rPr>
          <w:rStyle w:val="FontStyle42"/>
          <w:sz w:val="28"/>
          <w:szCs w:val="28"/>
        </w:rPr>
        <w:t xml:space="preserve"> ЧС. Учебное пособие / под редакцией В.Я. Перевощикова. - М.: Институт риска и безопасности, 2009.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Подготовка и проведение учений и тренировок с НАС&lt;1&gt;, работникам организаций и предприятий. - М.: Институт риска и безопасности, 2010-302 с.</w:t>
      </w:r>
    </w:p>
    <w:p w:rsidR="0003549D" w:rsidRPr="005226BC" w:rsidRDefault="0003549D" w:rsidP="0003549D">
      <w:pPr>
        <w:pStyle w:val="Style10"/>
        <w:widowControl/>
        <w:numPr>
          <w:ilvl w:val="0"/>
          <w:numId w:val="14"/>
        </w:numPr>
        <w:tabs>
          <w:tab w:val="left" w:pos="1397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Методическое пособие "Гражданская оборона и пожарная безопасность" - М.: Институт риска и безопасности, 2002.</w:t>
      </w:r>
    </w:p>
    <w:p w:rsidR="0003549D" w:rsidRPr="005226BC" w:rsidRDefault="0003549D" w:rsidP="0003549D">
      <w:pPr>
        <w:pStyle w:val="Style10"/>
        <w:widowControl/>
        <w:numPr>
          <w:ilvl w:val="0"/>
          <w:numId w:val="15"/>
        </w:numPr>
        <w:tabs>
          <w:tab w:val="left" w:pos="1411"/>
        </w:tabs>
        <w:ind w:firstLine="720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Михайлов Л.А., Соломин В.П. Чрезвычайные ситуации природного, техногенного и социального характера и защита от них. Учебник для вузов /! Под ред. Л.А. Михайлова. - СПб.: Питер,2008. - 235 с: ил.</w:t>
      </w:r>
    </w:p>
    <w:p w:rsidR="0003549D" w:rsidRPr="005226BC" w:rsidRDefault="0003549D" w:rsidP="0003549D">
      <w:pPr>
        <w:pStyle w:val="Style10"/>
        <w:widowControl/>
        <w:numPr>
          <w:ilvl w:val="0"/>
          <w:numId w:val="15"/>
        </w:numPr>
        <w:tabs>
          <w:tab w:val="left" w:pos="1411"/>
        </w:tabs>
        <w:ind w:firstLine="720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Моляко В. А. Особенности проявления паники в условиях</w:t>
      </w:r>
      <w:r w:rsidRPr="005226BC">
        <w:rPr>
          <w:rStyle w:val="FontStyle42"/>
          <w:sz w:val="28"/>
          <w:szCs w:val="28"/>
          <w:vertAlign w:val="superscript"/>
        </w:rPr>
        <w:t>1</w:t>
      </w:r>
      <w:r w:rsidRPr="005226BC">
        <w:rPr>
          <w:rStyle w:val="FontStyle42"/>
          <w:sz w:val="28"/>
          <w:szCs w:val="28"/>
        </w:rPr>
        <w:t>экологического бедствия Психологический журнал. - М, 1992. - Т. 13. - № 2. -С. 66-73.</w:t>
      </w:r>
    </w:p>
    <w:p w:rsidR="0003549D" w:rsidRPr="005226BC" w:rsidRDefault="0003549D" w:rsidP="0003549D">
      <w:pPr>
        <w:pStyle w:val="Style10"/>
        <w:widowControl/>
        <w:numPr>
          <w:ilvl w:val="0"/>
          <w:numId w:val="15"/>
        </w:numPr>
        <w:tabs>
          <w:tab w:val="left" w:pos="1411"/>
          <w:tab w:val="left" w:pos="9655"/>
        </w:tabs>
        <w:ind w:firstLine="720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Наставление по организации и технологии ведения аварийно- спасательных и других неотложных работ при чрезвычайных ситуациях. - </w:t>
      </w:r>
      <w:r w:rsidRPr="005226BC">
        <w:rPr>
          <w:rStyle w:val="FontStyle42"/>
          <w:spacing w:val="20"/>
          <w:sz w:val="28"/>
          <w:szCs w:val="28"/>
          <w:lang w:val="en-US"/>
        </w:rPr>
        <w:t>M</w:t>
      </w:r>
      <w:r w:rsidRPr="005226BC">
        <w:rPr>
          <w:rStyle w:val="FontStyle42"/>
          <w:spacing w:val="20"/>
          <w:sz w:val="28"/>
          <w:szCs w:val="28"/>
        </w:rPr>
        <w:t>:</w:t>
      </w:r>
      <w:r w:rsidR="00CA5769" w:rsidRPr="005226BC">
        <w:rPr>
          <w:rStyle w:val="FontStyle42"/>
          <w:spacing w:val="20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ВНИИ ГОЧС, 2001.</w:t>
      </w:r>
    </w:p>
    <w:p w:rsidR="0003549D" w:rsidRPr="005226BC" w:rsidRDefault="00D06C15" w:rsidP="00D06C15">
      <w:pPr>
        <w:pStyle w:val="Style10"/>
        <w:widowControl/>
        <w:tabs>
          <w:tab w:val="left" w:pos="1411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20.   </w:t>
      </w:r>
      <w:r w:rsidR="0003549D" w:rsidRPr="005226BC">
        <w:rPr>
          <w:rStyle w:val="FontStyle42"/>
          <w:sz w:val="28"/>
          <w:szCs w:val="28"/>
        </w:rPr>
        <w:t>Окружающая среда: энциклопедический словарь-справочник.</w:t>
      </w:r>
    </w:p>
    <w:p w:rsidR="0003549D" w:rsidRPr="005226BC" w:rsidRDefault="006848E4" w:rsidP="006848E4">
      <w:pPr>
        <w:pStyle w:val="Style10"/>
        <w:widowControl/>
        <w:tabs>
          <w:tab w:val="left" w:pos="1411"/>
          <w:tab w:val="left" w:pos="9648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21. </w:t>
      </w:r>
      <w:r w:rsidR="0003549D" w:rsidRPr="005226BC">
        <w:rPr>
          <w:rStyle w:val="FontStyle42"/>
          <w:sz w:val="28"/>
          <w:szCs w:val="28"/>
        </w:rPr>
        <w:t>Поляков В.А., Сербаринов Е.А. Безопасность человека в экстремальных ситуациях: Метод, пособие для преподавателей сред</w:t>
      </w:r>
      <w:r w:rsidR="0003549D" w:rsidRPr="005226BC">
        <w:rPr>
          <w:rStyle w:val="FontStyle61"/>
          <w:sz w:val="28"/>
          <w:szCs w:val="28"/>
        </w:rPr>
        <w:t xml:space="preserve">.1 </w:t>
      </w:r>
      <w:r w:rsidR="0003549D" w:rsidRPr="005226BC">
        <w:rPr>
          <w:rStyle w:val="FontStyle42"/>
          <w:sz w:val="28"/>
          <w:szCs w:val="28"/>
        </w:rPr>
        <w:t>общеобразоват. учеб.заведений. - М, 1992.- 94 с.</w:t>
      </w:r>
    </w:p>
    <w:p w:rsidR="0003549D" w:rsidRPr="005226BC" w:rsidRDefault="006848E4" w:rsidP="006848E4">
      <w:pPr>
        <w:pStyle w:val="Style10"/>
        <w:widowControl/>
        <w:tabs>
          <w:tab w:val="left" w:pos="1411"/>
          <w:tab w:val="left" w:pos="9641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22.</w:t>
      </w:r>
      <w:r w:rsidR="0003549D" w:rsidRPr="005226BC">
        <w:rPr>
          <w:rStyle w:val="FontStyle42"/>
          <w:sz w:val="28"/>
          <w:szCs w:val="28"/>
        </w:rPr>
        <w:t>Савельев П.С. Пожары-катастрофы. - М.: Стройиздат, 1984.</w:t>
      </w:r>
    </w:p>
    <w:p w:rsidR="0003549D" w:rsidRPr="005226BC" w:rsidRDefault="006848E4" w:rsidP="006848E4">
      <w:pPr>
        <w:pStyle w:val="Style10"/>
        <w:widowControl/>
        <w:tabs>
          <w:tab w:val="left" w:pos="1411"/>
          <w:tab w:val="left" w:pos="9641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 xml:space="preserve">          23.</w:t>
      </w:r>
      <w:r w:rsidR="0003549D" w:rsidRPr="005226BC">
        <w:rPr>
          <w:rStyle w:val="FontStyle42"/>
          <w:sz w:val="28"/>
          <w:szCs w:val="28"/>
        </w:rPr>
        <w:t>Соков Л.П. Курс медицины катастроф: учеб. / Л.П. Соков, С.Л. Соков. - М.: РУДН, 1999. - 328 с.</w:t>
      </w:r>
    </w:p>
    <w:p w:rsidR="0003549D" w:rsidRPr="005226BC" w:rsidRDefault="006848E4" w:rsidP="006848E4">
      <w:pPr>
        <w:pStyle w:val="Style10"/>
        <w:widowControl/>
        <w:tabs>
          <w:tab w:val="left" w:pos="1411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 24. </w:t>
      </w:r>
      <w:r w:rsidR="0003549D" w:rsidRPr="005226BC">
        <w:rPr>
          <w:rStyle w:val="FontStyle42"/>
          <w:sz w:val="28"/>
          <w:szCs w:val="28"/>
        </w:rPr>
        <w:t>С.К. Шойгу и др. Учебник спасателя / под общей ред. Ю.Л.| Воробьева (2-е изд., перераб. и доп.). - Краснодар: Сов. Кубань, 2002. - 528 с.</w:t>
      </w:r>
    </w:p>
    <w:p w:rsidR="0003549D" w:rsidRPr="005226BC" w:rsidRDefault="006848E4" w:rsidP="006848E4">
      <w:pPr>
        <w:pStyle w:val="Style10"/>
        <w:widowControl/>
        <w:tabs>
          <w:tab w:val="left" w:pos="1411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25. </w:t>
      </w:r>
      <w:r w:rsidR="0003549D" w:rsidRPr="005226BC">
        <w:rPr>
          <w:rStyle w:val="FontStyle42"/>
          <w:sz w:val="28"/>
          <w:szCs w:val="28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 (учебное пособие для преподавателей и слушателей УМЦ, курсов ГО и работников ГОЧС предприятий, организаций и учреждений). - М.: Институт: риска и безопасности, 2002.</w:t>
      </w:r>
    </w:p>
    <w:p w:rsidR="0003549D" w:rsidRPr="005226BC" w:rsidRDefault="006848E4" w:rsidP="006848E4">
      <w:pPr>
        <w:pStyle w:val="Style10"/>
        <w:widowControl/>
        <w:tabs>
          <w:tab w:val="left" w:pos="1411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26. </w:t>
      </w:r>
      <w:r w:rsidR="0003549D" w:rsidRPr="005226BC">
        <w:rPr>
          <w:rStyle w:val="FontStyle42"/>
          <w:sz w:val="28"/>
          <w:szCs w:val="28"/>
        </w:rPr>
        <w:t>Обучение работников организаций и населения основам гражданской обороны и защиты в чрезвычайных ситуациях. Учебно методическое пособие. - М.: Институт риска и безопасности, 2003.</w:t>
      </w:r>
    </w:p>
    <w:p w:rsidR="0003549D" w:rsidRPr="005226BC" w:rsidRDefault="0003549D" w:rsidP="0003549D">
      <w:pPr>
        <w:pStyle w:val="Style10"/>
        <w:widowControl/>
        <w:numPr>
          <w:ilvl w:val="0"/>
          <w:numId w:val="16"/>
        </w:numPr>
        <w:tabs>
          <w:tab w:val="left" w:pos="1418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Оповещение о чрезвычайных ситуациях и действия по сигналам гражданской обороны. Учебно-методическое пособие. - М: Институт риска и безопасности, 2002.</w:t>
      </w:r>
    </w:p>
    <w:p w:rsidR="0003549D" w:rsidRPr="005226BC" w:rsidRDefault="0003549D" w:rsidP="0003549D">
      <w:pPr>
        <w:pStyle w:val="Style10"/>
        <w:widowControl/>
        <w:numPr>
          <w:ilvl w:val="0"/>
          <w:numId w:val="16"/>
        </w:numPr>
        <w:tabs>
          <w:tab w:val="left" w:pos="1418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Федоров В.К. Вопросы организации и технического обеспечения противопожарной безопасности полетов в гражданской авиации / В.К. Федоров // Проблемы безопасности полетов, 1978. - № 4. - с. 86-100.</w:t>
      </w:r>
    </w:p>
    <w:p w:rsidR="0003549D" w:rsidRPr="005226BC" w:rsidRDefault="0003549D" w:rsidP="0003549D">
      <w:pPr>
        <w:pStyle w:val="Style10"/>
        <w:widowControl/>
        <w:numPr>
          <w:ilvl w:val="0"/>
          <w:numId w:val="16"/>
        </w:numPr>
        <w:tabs>
          <w:tab w:val="left" w:pos="1418"/>
          <w:tab w:val="left" w:pos="9562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Федорук </w:t>
      </w:r>
      <w:r w:rsidRPr="005226BC">
        <w:rPr>
          <w:rStyle w:val="FontStyle42"/>
          <w:sz w:val="28"/>
          <w:szCs w:val="28"/>
          <w:lang w:val="en-US"/>
        </w:rPr>
        <w:t>B</w:t>
      </w:r>
      <w:r w:rsidRPr="005226BC">
        <w:rPr>
          <w:rStyle w:val="FontStyle42"/>
          <w:sz w:val="28"/>
          <w:szCs w:val="28"/>
        </w:rPr>
        <w:t>.</w:t>
      </w:r>
      <w:r w:rsidRPr="005226BC">
        <w:rPr>
          <w:rStyle w:val="FontStyle42"/>
          <w:sz w:val="28"/>
          <w:szCs w:val="28"/>
          <w:lang w:val="en-US"/>
        </w:rPr>
        <w:t>C</w:t>
      </w:r>
      <w:r w:rsidRPr="005226BC">
        <w:rPr>
          <w:rStyle w:val="FontStyle42"/>
          <w:sz w:val="28"/>
          <w:szCs w:val="28"/>
        </w:rPr>
        <w:t>., Рябшев А.И., Тикунов К.Б. Безопасность ведения спасательных работ. Книга 1. Безопасность ведения спасательных работ при чрезвычайных ситуациях техногенного характера. Учебное пособие. -Новогорск: АГЗ, 1999.</w:t>
      </w:r>
    </w:p>
    <w:p w:rsidR="0003549D" w:rsidRPr="005226BC" w:rsidRDefault="0003549D" w:rsidP="0003549D">
      <w:pPr>
        <w:pStyle w:val="Style10"/>
        <w:widowControl/>
        <w:numPr>
          <w:ilvl w:val="0"/>
          <w:numId w:val="16"/>
        </w:numPr>
        <w:tabs>
          <w:tab w:val="left" w:pos="1418"/>
          <w:tab w:val="left" w:pos="9562"/>
        </w:tabs>
        <w:ind w:firstLine="706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Федорук B.C., Рябшев А.И., Тикунов К.Б., Залозный В.В. Безопасность ведения спасательных работ. Книга 2. Безопасность ведения спасательных работ при чрезвычайных ситуациях природного характера. Учебное пособие. - Новогорск: АГЗ, 2000.</w:t>
      </w:r>
    </w:p>
    <w:p w:rsidR="0003549D" w:rsidRPr="005226BC" w:rsidRDefault="0003549D" w:rsidP="005E43F5">
      <w:pPr>
        <w:pStyle w:val="Style2"/>
        <w:widowControl/>
        <w:spacing w:line="240" w:lineRule="auto"/>
        <w:ind w:firstLine="706"/>
        <w:jc w:val="both"/>
        <w:rPr>
          <w:rStyle w:val="FontStyle41"/>
          <w:b w:val="0"/>
          <w:sz w:val="28"/>
          <w:szCs w:val="28"/>
        </w:rPr>
      </w:pPr>
      <w:r w:rsidRPr="005226BC">
        <w:rPr>
          <w:rStyle w:val="FontStyle41"/>
          <w:b w:val="0"/>
          <w:sz w:val="28"/>
          <w:szCs w:val="28"/>
        </w:rPr>
        <w:t>5.2. Средства обеспечения курса обучения</w:t>
      </w:r>
    </w:p>
    <w:p w:rsidR="0003549D" w:rsidRPr="005226BC" w:rsidRDefault="0003549D" w:rsidP="0003549D">
      <w:pPr>
        <w:pStyle w:val="Style2"/>
        <w:widowControl/>
        <w:spacing w:line="240" w:lineRule="auto"/>
        <w:jc w:val="both"/>
        <w:rPr>
          <w:rStyle w:val="FontStyle59"/>
          <w:b w:val="0"/>
          <w:i w:val="0"/>
          <w:sz w:val="28"/>
          <w:szCs w:val="28"/>
          <w:vertAlign w:val="superscript"/>
        </w:rPr>
      </w:pPr>
      <w:r w:rsidRPr="005226BC">
        <w:rPr>
          <w:rStyle w:val="FontStyle59"/>
          <w:b w:val="0"/>
          <w:i w:val="0"/>
          <w:sz w:val="28"/>
          <w:szCs w:val="28"/>
        </w:rPr>
        <w:t>Учебно-наглядные пособия</w:t>
      </w:r>
      <w:r w:rsidRPr="005226BC">
        <w:rPr>
          <w:rStyle w:val="FontStyle59"/>
          <w:b w:val="0"/>
          <w:i w:val="0"/>
          <w:sz w:val="28"/>
          <w:szCs w:val="28"/>
          <w:vertAlign w:val="superscript"/>
        </w:rPr>
        <w:footnoteReference w:id="3"/>
      </w:r>
    </w:p>
    <w:p w:rsidR="0003549D" w:rsidRPr="005226BC" w:rsidRDefault="0003549D" w:rsidP="005E43F5">
      <w:pPr>
        <w:pStyle w:val="Style10"/>
        <w:widowControl/>
        <w:numPr>
          <w:ilvl w:val="0"/>
          <w:numId w:val="17"/>
        </w:numPr>
        <w:tabs>
          <w:tab w:val="left" w:pos="1404"/>
        </w:tabs>
        <w:ind w:left="708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Плакаты.</w:t>
      </w:r>
    </w:p>
    <w:p w:rsidR="0003549D" w:rsidRPr="005226BC" w:rsidRDefault="0003549D" w:rsidP="005E43F5">
      <w:pPr>
        <w:pStyle w:val="Style10"/>
        <w:widowControl/>
        <w:numPr>
          <w:ilvl w:val="0"/>
          <w:numId w:val="17"/>
        </w:numPr>
        <w:tabs>
          <w:tab w:val="left" w:pos="1404"/>
        </w:tabs>
        <w:ind w:left="708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Статические макеты, муляжи, модели.</w:t>
      </w:r>
    </w:p>
    <w:p w:rsidR="0003549D" w:rsidRPr="005226BC" w:rsidRDefault="0003549D" w:rsidP="005E43F5">
      <w:pPr>
        <w:pStyle w:val="Style10"/>
        <w:widowControl/>
        <w:numPr>
          <w:ilvl w:val="0"/>
          <w:numId w:val="17"/>
        </w:numPr>
        <w:tabs>
          <w:tab w:val="left" w:pos="1404"/>
        </w:tabs>
        <w:ind w:left="698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Аудиовизуальные пособия (слайды, учебные видеофильмы).</w:t>
      </w:r>
    </w:p>
    <w:p w:rsidR="0003549D" w:rsidRPr="005226BC" w:rsidRDefault="0003549D" w:rsidP="0003549D">
      <w:pPr>
        <w:pStyle w:val="Style10"/>
        <w:widowControl/>
        <w:numPr>
          <w:ilvl w:val="0"/>
          <w:numId w:val="17"/>
        </w:numPr>
        <w:tabs>
          <w:tab w:val="left" w:pos="1404"/>
        </w:tabs>
        <w:ind w:firstLine="698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Медицинское имущество: санитарные сумки, индивидуальные перевязочные пакеты, бинты (узкие и широкие), жгуты, санитарные носилки и др. средства оказания помощи в соответствии с табелем оснащения конкретных спасательных служб.</w:t>
      </w:r>
    </w:p>
    <w:p w:rsidR="0003549D" w:rsidRPr="005226BC" w:rsidRDefault="0003549D" w:rsidP="0003549D">
      <w:pPr>
        <w:pStyle w:val="Style10"/>
        <w:widowControl/>
        <w:numPr>
          <w:ilvl w:val="0"/>
          <w:numId w:val="17"/>
        </w:numPr>
        <w:tabs>
          <w:tab w:val="left" w:pos="1404"/>
        </w:tabs>
        <w:ind w:firstLine="698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Приборы контроля радиоактивного и химического заражения и средства индивидуальной защиты в соответствии с табельным оснащением спасательных служб.</w:t>
      </w:r>
    </w:p>
    <w:p w:rsidR="0003549D" w:rsidRPr="005226BC" w:rsidRDefault="0003549D" w:rsidP="0003549D">
      <w:pPr>
        <w:pStyle w:val="Style10"/>
        <w:widowControl/>
        <w:numPr>
          <w:ilvl w:val="0"/>
          <w:numId w:val="17"/>
        </w:numPr>
        <w:tabs>
          <w:tab w:val="left" w:pos="1404"/>
          <w:tab w:val="left" w:pos="9569"/>
        </w:tabs>
        <w:ind w:firstLine="698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Средства дезактивации и дегазации; индивидуальные противопожарные пакеты; вещества окисляющего и хлорирующего действия; другие аналогичные вещества, пригодные для приготовления растворов^, повышающих эффективность дезактивации и дегазации.</w:t>
      </w:r>
    </w:p>
    <w:p w:rsidR="0003549D" w:rsidRPr="005226BC" w:rsidRDefault="0003549D" w:rsidP="0003549D">
      <w:pPr>
        <w:pStyle w:val="Style4"/>
        <w:widowControl/>
        <w:spacing w:line="240" w:lineRule="auto"/>
        <w:rPr>
          <w:rStyle w:val="FontStyle42"/>
          <w:sz w:val="28"/>
          <w:szCs w:val="28"/>
        </w:rPr>
      </w:pPr>
      <w:r w:rsidRPr="005226BC">
        <w:rPr>
          <w:rStyle w:val="FontStyle41"/>
          <w:spacing w:val="-30"/>
          <w:sz w:val="28"/>
          <w:szCs w:val="28"/>
        </w:rPr>
        <w:lastRenderedPageBreak/>
        <w:t xml:space="preserve">7. </w:t>
      </w:r>
      <w:r w:rsidR="005E43F5">
        <w:rPr>
          <w:rStyle w:val="FontStyle41"/>
          <w:spacing w:val="-30"/>
          <w:sz w:val="28"/>
          <w:szCs w:val="28"/>
        </w:rPr>
        <w:t xml:space="preserve"> </w:t>
      </w:r>
      <w:r w:rsidRPr="005226BC">
        <w:rPr>
          <w:rStyle w:val="FontStyle42"/>
          <w:sz w:val="28"/>
          <w:szCs w:val="28"/>
        </w:rPr>
        <w:t>Имеющиеся на объекте или в учебном городке технические средства специальной обработки транспорта, сооружений и территорий;</w:t>
      </w:r>
    </w:p>
    <w:p w:rsidR="0003549D" w:rsidRPr="005226BC" w:rsidRDefault="0003549D" w:rsidP="0003549D">
      <w:pPr>
        <w:pStyle w:val="Style7"/>
        <w:widowControl/>
        <w:spacing w:line="240" w:lineRule="auto"/>
        <w:jc w:val="both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технические средства и условия для</w:t>
      </w:r>
      <w:r w:rsidR="005E43F5">
        <w:rPr>
          <w:rStyle w:val="FontStyle42"/>
          <w:sz w:val="28"/>
          <w:szCs w:val="28"/>
        </w:rPr>
        <w:t>:</w:t>
      </w:r>
    </w:p>
    <w:p w:rsidR="0003549D" w:rsidRPr="005226BC" w:rsidRDefault="005E43F5" w:rsidP="0003549D">
      <w:pPr>
        <w:pStyle w:val="Style20"/>
        <w:widowControl/>
        <w:tabs>
          <w:tab w:val="left" w:pos="6048"/>
        </w:tabs>
        <w:jc w:val="both"/>
        <w:rPr>
          <w:rStyle w:val="FontStyle59"/>
          <w:b w:val="0"/>
          <w:i w:val="0"/>
          <w:sz w:val="28"/>
          <w:szCs w:val="28"/>
        </w:rPr>
      </w:pPr>
      <w:r>
        <w:rPr>
          <w:rStyle w:val="FontStyle59"/>
          <w:b w:val="0"/>
          <w:i w:val="0"/>
          <w:sz w:val="28"/>
          <w:szCs w:val="28"/>
        </w:rPr>
        <w:t xml:space="preserve">         </w:t>
      </w:r>
      <w:r w:rsidR="0003549D" w:rsidRPr="005226BC">
        <w:rPr>
          <w:rStyle w:val="FontStyle59"/>
          <w:b w:val="0"/>
          <w:i w:val="0"/>
          <w:sz w:val="28"/>
          <w:szCs w:val="28"/>
        </w:rPr>
        <w:t>Специальное оборудование</w:t>
      </w:r>
    </w:p>
    <w:p w:rsidR="0003549D" w:rsidRPr="005226BC" w:rsidRDefault="005E43F5" w:rsidP="0003549D">
      <w:pPr>
        <w:pStyle w:val="Style35"/>
        <w:widowControl/>
        <w:tabs>
          <w:tab w:val="left" w:pos="9562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</w:t>
      </w:r>
      <w:r w:rsidR="0003549D" w:rsidRPr="005226BC">
        <w:rPr>
          <w:rStyle w:val="FontStyle42"/>
          <w:sz w:val="28"/>
          <w:szCs w:val="28"/>
        </w:rPr>
        <w:t>Средства программного обучения и контроля знаний, аудио-, видео, проекционная аппаратура.</w:t>
      </w:r>
    </w:p>
    <w:p w:rsidR="0003549D" w:rsidRPr="005226BC" w:rsidRDefault="003326CB" w:rsidP="0003549D">
      <w:pPr>
        <w:pStyle w:val="Style20"/>
        <w:widowControl/>
        <w:jc w:val="both"/>
        <w:rPr>
          <w:rStyle w:val="FontStyle59"/>
          <w:b w:val="0"/>
          <w:i w:val="0"/>
          <w:sz w:val="28"/>
          <w:szCs w:val="28"/>
        </w:rPr>
      </w:pPr>
      <w:r>
        <w:rPr>
          <w:rStyle w:val="FontStyle59"/>
          <w:b w:val="0"/>
          <w:i w:val="0"/>
          <w:sz w:val="28"/>
          <w:szCs w:val="28"/>
        </w:rPr>
        <w:t xml:space="preserve">         </w:t>
      </w:r>
      <w:r w:rsidR="0003549D" w:rsidRPr="005226BC">
        <w:rPr>
          <w:rStyle w:val="FontStyle59"/>
          <w:b w:val="0"/>
          <w:i w:val="0"/>
          <w:sz w:val="28"/>
          <w:szCs w:val="28"/>
        </w:rPr>
        <w:t>Перечень классов и учебных площадок, используемых в процессе обучения</w:t>
      </w:r>
    </w:p>
    <w:p w:rsidR="0003549D" w:rsidRPr="005226BC" w:rsidRDefault="003326CB" w:rsidP="0003549D">
      <w:pPr>
        <w:pStyle w:val="Style20"/>
        <w:widowControl/>
        <w:tabs>
          <w:tab w:val="left" w:pos="5292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 </w:t>
      </w:r>
      <w:r w:rsidR="0003549D" w:rsidRPr="005226BC">
        <w:rPr>
          <w:rStyle w:val="FontStyle42"/>
          <w:sz w:val="28"/>
          <w:szCs w:val="28"/>
        </w:rPr>
        <w:t>Обучение личного состава спасательных служб планируется и проводится в организациях по месту работы или на базе УМЦ ГОЧС или курсов ГО на договорной основе.</w:t>
      </w:r>
    </w:p>
    <w:p w:rsidR="0003549D" w:rsidRPr="005226BC" w:rsidRDefault="003326CB" w:rsidP="0003549D">
      <w:pPr>
        <w:pStyle w:val="Style20"/>
        <w:widowControl/>
        <w:tabs>
          <w:tab w:val="left" w:pos="5292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</w:t>
      </w:r>
      <w:r w:rsidR="0003549D" w:rsidRPr="005226BC">
        <w:rPr>
          <w:rStyle w:val="FontStyle42"/>
          <w:sz w:val="28"/>
          <w:szCs w:val="28"/>
        </w:rPr>
        <w:t>Для обучения личного состава спасательных служб необходимо иметь учебный класс и натурный участок.</w:t>
      </w:r>
    </w:p>
    <w:p w:rsidR="0003549D" w:rsidRPr="005226BC" w:rsidRDefault="0003549D" w:rsidP="0003549D">
      <w:pPr>
        <w:pStyle w:val="Style4"/>
        <w:widowControl/>
        <w:tabs>
          <w:tab w:val="left" w:pos="9526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Учебный класс - помещение с учебной мебелью, учебно-методической литературой, учебным имуществом и оборудованием для проведения теоретических занятий, состоящее из двух помещений: кабинета и подсобного помещения</w:t>
      </w:r>
    </w:p>
    <w:p w:rsidR="0003549D" w:rsidRPr="005226BC" w:rsidRDefault="0003549D" w:rsidP="0003549D">
      <w:pPr>
        <w:pStyle w:val="Style4"/>
        <w:widowControl/>
        <w:tabs>
          <w:tab w:val="left" w:pos="9526"/>
        </w:tabs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 xml:space="preserve">Площадь кабинета определяется, исходя из санитарно-гигиенических требований, предъявляемых к учебным помещениям, и численности обучаемых. В учебном помещении на одного обучаемого должно приходиться не менее </w:t>
      </w:r>
      <w:smartTag w:uri="urn:schemas-microsoft-com:office:smarttags" w:element="metricconverter">
        <w:smartTagPr>
          <w:attr w:name="ProductID" w:val="4 м2"/>
        </w:smartTagPr>
        <w:r w:rsidRPr="005226BC">
          <w:rPr>
            <w:rStyle w:val="FontStyle42"/>
            <w:sz w:val="28"/>
            <w:szCs w:val="28"/>
          </w:rPr>
          <w:t>4 м</w:t>
        </w:r>
        <w:r w:rsidRPr="005226BC">
          <w:rPr>
            <w:rStyle w:val="FontStyle42"/>
            <w:sz w:val="28"/>
            <w:szCs w:val="28"/>
            <w:vertAlign w:val="superscript"/>
          </w:rPr>
          <w:t>2</w:t>
        </w:r>
      </w:smartTag>
      <w:r w:rsidRPr="005226BC">
        <w:rPr>
          <w:rStyle w:val="FontStyle42"/>
          <w:sz w:val="28"/>
          <w:szCs w:val="28"/>
        </w:rPr>
        <w:t xml:space="preserve"> площади (при использовании в учебном процессе ЖК-мониторов).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06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При оборудовании кабинета необходимо обращать внимание на освещение учебных мест. Общее искусственное освещение должно обеспечивать минимально необходимый световой режим во всем помещении. Мебель и оборудование должны быть размещены таким образом, чтобы свет на рабочую зону обучаемых падал с левой стороны. При южной ориентации окон следует предусмотреть для них жалюзи или шторы.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 кабинете должен быть соответствующий воздушно-тепловой режим.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Все электрифицированное оборудование должно иметь заземление. Кабинет должен быть оснащен системами пожарной сигнализации и пожаротушения в соответствии с установленными нормами и правилами.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В подсобном помещении размещается оборудование не используемое при проведении текущих занятий, а также учебно-методическая литература, отчетно-плановая документация и т.д.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Натурный участок предназначен для практической подготовки личного состава спасательных служб.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Он должен представлять собой территорию со специально оборудованными площадками, сооружениями, элементами объектов промышленного, сельскохозяйственного и другого производства, городского хозяйства, а также элементами, имитирующими участки очагов поражения в зонах ЧС и зонах воздействия современных средств поражения.</w:t>
      </w:r>
    </w:p>
    <w:p w:rsidR="0003549D" w:rsidRPr="005226BC" w:rsidRDefault="0003549D" w:rsidP="003326CB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Натурный участок может иметь следующие площадки (учебные места):</w:t>
      </w:r>
    </w:p>
    <w:p w:rsidR="0003549D" w:rsidRPr="005226BC" w:rsidRDefault="0003549D" w:rsidP="003326CB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других неотложных работ;</w:t>
      </w:r>
    </w:p>
    <w:p w:rsidR="0003549D" w:rsidRPr="005226BC" w:rsidRDefault="0003549D" w:rsidP="003326CB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инженерной подготовки;</w:t>
      </w:r>
    </w:p>
    <w:p w:rsidR="0003549D" w:rsidRPr="005226BC" w:rsidRDefault="0003549D" w:rsidP="003326CB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противопожарной подготовки;</w:t>
      </w:r>
    </w:p>
    <w:p w:rsidR="0003549D" w:rsidRPr="005226BC" w:rsidRDefault="0003549D" w:rsidP="003326CB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защиты сельскохозяйственных животных, растений и источников воды;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по оказанию пострадавшим первой помощи и их транспортировке по различным формам рельефа, через различные преграды (в том числе и водные);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84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эвакуации по пожарным лестницам, с использованием спасательных веревок, спасательных рукавов, "кубов жизни" и т.п.;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работы с первичными средствами пожаротушения;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противорадиационное укрытие;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открытая и перекрытая щели.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Кроме площадок (учебных мест) натурный участок может включать полосу, в ходе преодоления которой отрабатываются практические вопросы по действиям в условиях ЧС, а также в условиях воздействия опасностей, возникающих при ведении военных действий или вследствие этих действий.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727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1) Площадка "Других неотложных работ" предназначена для обучения технологии ведения других неотложных работ при ликвидации ЧС природного и техногенного характера, а также в условиях воздействия опасностей, возникающих при ведении военных действий или вследствие этих действий и первоочередного обеспечения.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Площадка может включать: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84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с лесным, каменным завалом, завалом из обломков строительных конструкций и т.п. на маршруте движения, на котором отрабатывается проделывание проходов и проездов в очаге разрушения;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развертывания подвижных пунктов питания, продовольственного и вещевого снабжения;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84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учебные места с элементами разрушенного технологического оборудования, производственных коммуникаций, в соответствии со спецификой деятельности организации.</w:t>
      </w:r>
    </w:p>
    <w:p w:rsidR="0003549D" w:rsidRPr="005226BC" w:rsidRDefault="0003549D" w:rsidP="0003549D">
      <w:pPr>
        <w:pStyle w:val="Style10"/>
        <w:widowControl/>
        <w:tabs>
          <w:tab w:val="left" w:pos="1116"/>
        </w:tabs>
        <w:ind w:firstLine="713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2)</w:t>
      </w:r>
      <w:r w:rsidRPr="005226BC">
        <w:rPr>
          <w:rStyle w:val="FontStyle42"/>
          <w:sz w:val="28"/>
          <w:szCs w:val="28"/>
        </w:rPr>
        <w:tab/>
        <w:t>Площадка "Инженерной подготовки" предназначена для изучения устройства защитных сооружений гражданской обороны (ЗС ГО).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Площадка может включать: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с противорадиационными укрытиями различных типов, подвалом жилого дома с простейшим оборудованием и фильтром из подручных материалов (элементы жилого дома могут быть только обозначены), отдельно стоящим или встроенным убежищем с заводским фильтровентиляционным оборудованием;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с имитацией заваленного убежища, позволяющее отрабатывать вскрытие убежища, подачу воздуха в заваленные убежища с поврежденной фильтровентиляционной системой.</w:t>
      </w:r>
    </w:p>
    <w:p w:rsidR="0003549D" w:rsidRPr="005226BC" w:rsidRDefault="0003549D" w:rsidP="0003549D">
      <w:pPr>
        <w:pStyle w:val="Style10"/>
        <w:widowControl/>
        <w:tabs>
          <w:tab w:val="left" w:pos="1152"/>
        </w:tabs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3)</w:t>
      </w:r>
      <w:r w:rsidRPr="005226BC">
        <w:rPr>
          <w:rStyle w:val="FontStyle42"/>
          <w:sz w:val="28"/>
          <w:szCs w:val="28"/>
        </w:rPr>
        <w:tab/>
        <w:t>Площадка "Противопожарной подготовки" предназначена для обучения приемам и способам тушения очагов возгораний, пожаров в зонах ЧС, в очагах поражения современными средствами поражения, технологии проведения спасательных работ в условиях пожаров.</w:t>
      </w:r>
    </w:p>
    <w:p w:rsidR="0003549D" w:rsidRPr="005226BC" w:rsidRDefault="0003549D" w:rsidP="003326CB">
      <w:pPr>
        <w:pStyle w:val="Style4"/>
        <w:widowControl/>
        <w:spacing w:line="240" w:lineRule="auto"/>
        <w:ind w:firstLine="70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Площадка может включать:</w:t>
      </w:r>
    </w:p>
    <w:p w:rsidR="0003549D" w:rsidRPr="005226BC" w:rsidRDefault="0003549D" w:rsidP="003326CB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работы с первичными средствами пожаротушения;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lastRenderedPageBreak/>
        <w:t>учебное место по тушению пожаров с использованием пожарной и трубопроводной техники;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84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эвакуации по пожарным лестницам, с использованием спасательных веревок, спасательных рукавов, "кубов жизни" и т.п.;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работы с гидравлическим аварийно-спасательным инструментом;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8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работы в средствах индивидуальной защиты органов дыхания.</w:t>
      </w:r>
    </w:p>
    <w:p w:rsidR="0003549D" w:rsidRPr="005226BC" w:rsidRDefault="003326CB" w:rsidP="0003549D">
      <w:pPr>
        <w:pStyle w:val="Style10"/>
        <w:widowControl/>
        <w:tabs>
          <w:tab w:val="left" w:pos="1152"/>
        </w:tabs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</w:r>
      <w:r w:rsidR="0003549D" w:rsidRPr="005226BC">
        <w:rPr>
          <w:rStyle w:val="FontStyle42"/>
          <w:sz w:val="28"/>
          <w:szCs w:val="28"/>
        </w:rPr>
        <w:t>4)</w:t>
      </w:r>
      <w:r w:rsidR="0003549D" w:rsidRPr="005226BC">
        <w:rPr>
          <w:rStyle w:val="FontStyle42"/>
          <w:sz w:val="28"/>
          <w:szCs w:val="28"/>
        </w:rPr>
        <w:tab/>
      </w:r>
      <w:r w:rsidR="00F923BC">
        <w:rPr>
          <w:rStyle w:val="FontStyle42"/>
          <w:sz w:val="28"/>
          <w:szCs w:val="28"/>
        </w:rPr>
        <w:t xml:space="preserve"> </w:t>
      </w:r>
      <w:r w:rsidR="0003549D" w:rsidRPr="005226BC">
        <w:rPr>
          <w:rStyle w:val="FontStyle42"/>
          <w:sz w:val="28"/>
          <w:szCs w:val="28"/>
        </w:rPr>
        <w:t>Площадка "Защита сельскохозяйственных животных, растений и источников воды" предназначена для обучения приемам и способам хранения, укрытия, обработки, обеззараживания сельскохозяйственных продуктов, защиты животных и растений от поражающих факторов источников ЧС, а также современных средств поражения.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0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Площадка может включать: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84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защиты сельскохозяйственной продукции, воды и фуража;</w:t>
      </w:r>
    </w:p>
    <w:p w:rsidR="0003549D" w:rsidRPr="005226BC" w:rsidRDefault="0003549D" w:rsidP="0003549D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макет животноводческой фермы с показом способов ее герметизации (способы защиты животных отрабатываются на фермах);</w:t>
      </w:r>
    </w:p>
    <w:p w:rsidR="00F162B2" w:rsidRPr="005226BC" w:rsidRDefault="0003549D" w:rsidP="00F162B2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для обучения способам обеззараживания зерна, фуража, овощей, фруктов и корнеплодов;</w:t>
      </w:r>
    </w:p>
    <w:p w:rsidR="0003549D" w:rsidRPr="005226BC" w:rsidRDefault="0003549D" w:rsidP="00F162B2">
      <w:pPr>
        <w:pStyle w:val="Style4"/>
        <w:widowControl/>
        <w:spacing w:line="240" w:lineRule="auto"/>
        <w:ind w:firstLine="691"/>
        <w:rPr>
          <w:rStyle w:val="FontStyle42"/>
          <w:sz w:val="28"/>
          <w:szCs w:val="28"/>
        </w:rPr>
      </w:pPr>
      <w:r w:rsidRPr="005226BC">
        <w:rPr>
          <w:rStyle w:val="FontStyle42"/>
          <w:sz w:val="28"/>
          <w:szCs w:val="28"/>
        </w:rPr>
        <w:t>учебное место ветеринарной обработки животных.</w:t>
      </w:r>
    </w:p>
    <w:p w:rsidR="0003549D" w:rsidRPr="005226BC" w:rsidRDefault="0003549D" w:rsidP="0003549D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03549D" w:rsidRPr="005226BC" w:rsidRDefault="0003549D" w:rsidP="0003549D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03549D" w:rsidRPr="005226BC" w:rsidRDefault="0003549D" w:rsidP="0003549D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sectPr w:rsidR="0003549D" w:rsidRPr="005226BC" w:rsidSect="008D3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7B1" w:rsidRDefault="001C47B1" w:rsidP="0003549D">
      <w:pPr>
        <w:spacing w:after="0" w:line="240" w:lineRule="auto"/>
      </w:pPr>
      <w:r>
        <w:separator/>
      </w:r>
    </w:p>
  </w:endnote>
  <w:endnote w:type="continuationSeparator" w:id="1">
    <w:p w:rsidR="001C47B1" w:rsidRDefault="001C47B1" w:rsidP="000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7B1" w:rsidRDefault="001C47B1" w:rsidP="0003549D">
      <w:pPr>
        <w:spacing w:after="0" w:line="240" w:lineRule="auto"/>
      </w:pPr>
      <w:r>
        <w:separator/>
      </w:r>
    </w:p>
  </w:footnote>
  <w:footnote w:type="continuationSeparator" w:id="1">
    <w:p w:rsidR="001C47B1" w:rsidRDefault="001C47B1" w:rsidP="0003549D">
      <w:pPr>
        <w:spacing w:after="0" w:line="240" w:lineRule="auto"/>
      </w:pPr>
      <w:r>
        <w:continuationSeparator/>
      </w:r>
    </w:p>
  </w:footnote>
  <w:footnote w:id="2">
    <w:p w:rsidR="00A96C15" w:rsidRPr="006F3E06" w:rsidRDefault="00A96C15" w:rsidP="0003549D">
      <w:pPr>
        <w:pStyle w:val="Style14"/>
        <w:widowControl/>
        <w:spacing w:line="240" w:lineRule="auto"/>
        <w:ind w:firstLine="0"/>
      </w:pPr>
      <w:r>
        <w:rPr>
          <w:rStyle w:val="FontStyle46"/>
          <w:vertAlign w:val="superscript"/>
        </w:rPr>
        <w:footnoteRef/>
      </w:r>
      <w:r>
        <w:rPr>
          <w:rStyle w:val="FontStyle46"/>
        </w:rPr>
        <w:t xml:space="preserve"> Занятия проводятся с применением технических средств, имеющихся на оснащении спасательных служб согласно табелю оснащения, а также средств, которые предполагается применять для спасения и защиты пострадавших на конкретном объекте</w:t>
      </w:r>
    </w:p>
  </w:footnote>
  <w:footnote w:id="3">
    <w:p w:rsidR="00A96C15" w:rsidRDefault="00A96C15" w:rsidP="0003549D">
      <w:pPr>
        <w:pStyle w:val="Style18"/>
        <w:widowControl/>
        <w:spacing w:line="240" w:lineRule="auto"/>
        <w:ind w:firstLine="0"/>
        <w:jc w:val="lef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6F7B4"/>
    <w:lvl w:ilvl="0">
      <w:numFmt w:val="bullet"/>
      <w:lvlText w:val="*"/>
      <w:lvlJc w:val="left"/>
    </w:lvl>
  </w:abstractNum>
  <w:abstractNum w:abstractNumId="1">
    <w:nsid w:val="00654F1A"/>
    <w:multiLevelType w:val="hybridMultilevel"/>
    <w:tmpl w:val="D5385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7600"/>
    <w:multiLevelType w:val="hybridMultilevel"/>
    <w:tmpl w:val="8264D3E0"/>
    <w:lvl w:ilvl="0" w:tplc="9F7CD840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228B72E6"/>
    <w:multiLevelType w:val="multilevel"/>
    <w:tmpl w:val="485A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26A55151"/>
    <w:multiLevelType w:val="singleLevel"/>
    <w:tmpl w:val="A3021F5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2802082D"/>
    <w:multiLevelType w:val="hybridMultilevel"/>
    <w:tmpl w:val="674C376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C379A"/>
    <w:multiLevelType w:val="singleLevel"/>
    <w:tmpl w:val="B9D8154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303348BA"/>
    <w:multiLevelType w:val="singleLevel"/>
    <w:tmpl w:val="77208BF4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6312C2C"/>
    <w:multiLevelType w:val="singleLevel"/>
    <w:tmpl w:val="839C602E"/>
    <w:lvl w:ilvl="0">
      <w:start w:val="27"/>
      <w:numFmt w:val="decimal"/>
      <w:lvlText w:val="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9">
    <w:nsid w:val="3769019F"/>
    <w:multiLevelType w:val="hybridMultilevel"/>
    <w:tmpl w:val="A8D6C974"/>
    <w:lvl w:ilvl="0" w:tplc="18804298">
      <w:start w:val="6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1A698E"/>
    <w:multiLevelType w:val="singleLevel"/>
    <w:tmpl w:val="7D6ADEB4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>
    <w:nsid w:val="3A2C5911"/>
    <w:multiLevelType w:val="singleLevel"/>
    <w:tmpl w:val="41DC1290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3F5C7B23"/>
    <w:multiLevelType w:val="singleLevel"/>
    <w:tmpl w:val="999A2512"/>
    <w:lvl w:ilvl="0">
      <w:start w:val="19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5B772591"/>
    <w:multiLevelType w:val="singleLevel"/>
    <w:tmpl w:val="B74689F8"/>
    <w:lvl w:ilvl="0">
      <w:start w:val="9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6B710D7F"/>
    <w:multiLevelType w:val="hybridMultilevel"/>
    <w:tmpl w:val="E8B87E6E"/>
    <w:lvl w:ilvl="0" w:tplc="9F7C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C4DA7"/>
    <w:multiLevelType w:val="hybridMultilevel"/>
    <w:tmpl w:val="86EA5C44"/>
    <w:lvl w:ilvl="0" w:tplc="9F7CD8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9A76B0"/>
    <w:multiLevelType w:val="hybridMultilevel"/>
    <w:tmpl w:val="53EE5BA4"/>
    <w:lvl w:ilvl="0" w:tplc="E0CA52D6">
      <w:start w:val="2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6"/>
  </w:num>
  <w:num w:numId="5">
    <w:abstractNumId w:val="9"/>
  </w:num>
  <w:num w:numId="6">
    <w:abstractNumId w:val="11"/>
  </w:num>
  <w:num w:numId="7">
    <w:abstractNumId w:val="11"/>
    <w:lvlOverride w:ilvl="0">
      <w:lvl w:ilvl="0">
        <w:start w:val="14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0"/>
    <w:lvlOverride w:ilvl="0">
      <w:lvl w:ilvl="0">
        <w:start w:val="14"/>
        <w:numFmt w:val="decimal"/>
        <w:lvlText w:val="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7"/>
  </w:num>
  <w:num w:numId="14">
    <w:abstractNumId w:val="13"/>
  </w:num>
  <w:num w:numId="15">
    <w:abstractNumId w:val="13"/>
    <w:lvlOverride w:ilvl="0">
      <w:lvl w:ilvl="0">
        <w:start w:val="17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6"/>
  </w:num>
  <w:num w:numId="18">
    <w:abstractNumId w:val="15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21"/>
    <w:rsid w:val="00024135"/>
    <w:rsid w:val="0003549D"/>
    <w:rsid w:val="000518FC"/>
    <w:rsid w:val="00077EB3"/>
    <w:rsid w:val="00094C74"/>
    <w:rsid w:val="000A1091"/>
    <w:rsid w:val="000C198D"/>
    <w:rsid w:val="000C1A54"/>
    <w:rsid w:val="000E0945"/>
    <w:rsid w:val="00104FEC"/>
    <w:rsid w:val="00127577"/>
    <w:rsid w:val="001278F8"/>
    <w:rsid w:val="00156DE6"/>
    <w:rsid w:val="00170081"/>
    <w:rsid w:val="00171D54"/>
    <w:rsid w:val="001A7687"/>
    <w:rsid w:val="001B14CC"/>
    <w:rsid w:val="001C47B1"/>
    <w:rsid w:val="001D0D52"/>
    <w:rsid w:val="001F1A76"/>
    <w:rsid w:val="001F2933"/>
    <w:rsid w:val="00207EBA"/>
    <w:rsid w:val="00216212"/>
    <w:rsid w:val="00222F81"/>
    <w:rsid w:val="00246FC4"/>
    <w:rsid w:val="002A76E6"/>
    <w:rsid w:val="003326CB"/>
    <w:rsid w:val="003A4E86"/>
    <w:rsid w:val="003D2758"/>
    <w:rsid w:val="003E0341"/>
    <w:rsid w:val="00412829"/>
    <w:rsid w:val="00424048"/>
    <w:rsid w:val="00431121"/>
    <w:rsid w:val="00453854"/>
    <w:rsid w:val="00461A6A"/>
    <w:rsid w:val="00477E9C"/>
    <w:rsid w:val="004C2F9F"/>
    <w:rsid w:val="005114AE"/>
    <w:rsid w:val="005226BC"/>
    <w:rsid w:val="0052679C"/>
    <w:rsid w:val="00551301"/>
    <w:rsid w:val="0055625A"/>
    <w:rsid w:val="00566312"/>
    <w:rsid w:val="005B3A60"/>
    <w:rsid w:val="005C52C5"/>
    <w:rsid w:val="005D196C"/>
    <w:rsid w:val="005D3276"/>
    <w:rsid w:val="005E057B"/>
    <w:rsid w:val="005E43F5"/>
    <w:rsid w:val="00604989"/>
    <w:rsid w:val="0064118E"/>
    <w:rsid w:val="006848E4"/>
    <w:rsid w:val="006C11A7"/>
    <w:rsid w:val="006D217A"/>
    <w:rsid w:val="006D5B8D"/>
    <w:rsid w:val="00723114"/>
    <w:rsid w:val="00731C21"/>
    <w:rsid w:val="00772CBA"/>
    <w:rsid w:val="007D2EF9"/>
    <w:rsid w:val="007F59BA"/>
    <w:rsid w:val="008113D7"/>
    <w:rsid w:val="00816FA7"/>
    <w:rsid w:val="00832824"/>
    <w:rsid w:val="00846F5A"/>
    <w:rsid w:val="00874580"/>
    <w:rsid w:val="00877043"/>
    <w:rsid w:val="0088016E"/>
    <w:rsid w:val="00882EFB"/>
    <w:rsid w:val="0088545C"/>
    <w:rsid w:val="00896A8B"/>
    <w:rsid w:val="008D3DDC"/>
    <w:rsid w:val="008E0A72"/>
    <w:rsid w:val="00932769"/>
    <w:rsid w:val="0095371A"/>
    <w:rsid w:val="00956B9D"/>
    <w:rsid w:val="009652DD"/>
    <w:rsid w:val="009A5C47"/>
    <w:rsid w:val="00A14A36"/>
    <w:rsid w:val="00A605C8"/>
    <w:rsid w:val="00A85C4B"/>
    <w:rsid w:val="00A96C15"/>
    <w:rsid w:val="00AA13E4"/>
    <w:rsid w:val="00AB2423"/>
    <w:rsid w:val="00AE138E"/>
    <w:rsid w:val="00B00378"/>
    <w:rsid w:val="00B10AF0"/>
    <w:rsid w:val="00B43E8F"/>
    <w:rsid w:val="00B80788"/>
    <w:rsid w:val="00B8413E"/>
    <w:rsid w:val="00B844D6"/>
    <w:rsid w:val="00B84FAA"/>
    <w:rsid w:val="00BA55DE"/>
    <w:rsid w:val="00BB4A49"/>
    <w:rsid w:val="00BD3204"/>
    <w:rsid w:val="00C34D59"/>
    <w:rsid w:val="00C7799E"/>
    <w:rsid w:val="00C83FAB"/>
    <w:rsid w:val="00C86319"/>
    <w:rsid w:val="00C9778A"/>
    <w:rsid w:val="00CA5769"/>
    <w:rsid w:val="00CB122D"/>
    <w:rsid w:val="00CC2A29"/>
    <w:rsid w:val="00CC5FD7"/>
    <w:rsid w:val="00CD4CF9"/>
    <w:rsid w:val="00D06C15"/>
    <w:rsid w:val="00D27477"/>
    <w:rsid w:val="00D4134D"/>
    <w:rsid w:val="00D8076B"/>
    <w:rsid w:val="00D916EE"/>
    <w:rsid w:val="00DE76F4"/>
    <w:rsid w:val="00E3495B"/>
    <w:rsid w:val="00EA5C95"/>
    <w:rsid w:val="00EC0E67"/>
    <w:rsid w:val="00EE27B2"/>
    <w:rsid w:val="00EF0E03"/>
    <w:rsid w:val="00F162B2"/>
    <w:rsid w:val="00F31840"/>
    <w:rsid w:val="00F674B2"/>
    <w:rsid w:val="00F84997"/>
    <w:rsid w:val="00F923BC"/>
    <w:rsid w:val="00FA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21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3549D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snapToGrid w:val="0"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0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0378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rsid w:val="0012757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18">
    <w:name w:val="Font Style18"/>
    <w:rsid w:val="0012757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D2758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D196C"/>
    <w:rPr>
      <w:color w:val="106BBE"/>
    </w:rPr>
  </w:style>
  <w:style w:type="paragraph" w:customStyle="1" w:styleId="Style4">
    <w:name w:val="Style4"/>
    <w:basedOn w:val="a"/>
    <w:rsid w:val="00104FEC"/>
    <w:pPr>
      <w:widowControl w:val="0"/>
      <w:autoSpaceDE w:val="0"/>
      <w:autoSpaceDN w:val="0"/>
      <w:adjustRightInd w:val="0"/>
      <w:spacing w:after="0" w:line="323" w:lineRule="exact"/>
      <w:ind w:firstLine="713"/>
      <w:jc w:val="both"/>
    </w:pPr>
    <w:rPr>
      <w:rFonts w:eastAsia="Times New Roman"/>
      <w:szCs w:val="24"/>
      <w:lang w:eastAsia="ru-RU"/>
    </w:rPr>
  </w:style>
  <w:style w:type="character" w:customStyle="1" w:styleId="FontStyle25">
    <w:name w:val="Font Style25"/>
    <w:rsid w:val="00104FEC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104FE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104FE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1">
    <w:name w:val="Style11"/>
    <w:basedOn w:val="a"/>
    <w:rsid w:val="00104FE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ntStyle20">
    <w:name w:val="Font Style20"/>
    <w:rsid w:val="00104FE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04FE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104FEC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1">
    <w:name w:val="Font Style21"/>
    <w:rsid w:val="00104F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104FE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rsid w:val="00104FE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"/>
    <w:rsid w:val="00104F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rsid w:val="00104FEC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"/>
    <w:rsid w:val="00104FEC"/>
    <w:pPr>
      <w:widowControl w:val="0"/>
      <w:autoSpaceDE w:val="0"/>
      <w:autoSpaceDN w:val="0"/>
      <w:adjustRightInd w:val="0"/>
      <w:spacing w:after="0" w:line="335" w:lineRule="exact"/>
      <w:ind w:firstLine="763"/>
    </w:pPr>
    <w:rPr>
      <w:rFonts w:eastAsia="Times New Roman"/>
      <w:szCs w:val="24"/>
      <w:lang w:eastAsia="ru-RU"/>
    </w:rPr>
  </w:style>
  <w:style w:type="character" w:customStyle="1" w:styleId="FontStyle24">
    <w:name w:val="Font Style24"/>
    <w:rsid w:val="00104FEC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13">
    <w:name w:val="Style13"/>
    <w:basedOn w:val="a"/>
    <w:rsid w:val="00104FEC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rsid w:val="00104FE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rsid w:val="00104FEC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eastAsia="Times New Roman"/>
      <w:szCs w:val="24"/>
      <w:lang w:eastAsia="ru-RU"/>
    </w:rPr>
  </w:style>
  <w:style w:type="paragraph" w:styleId="a7">
    <w:name w:val="Body Text"/>
    <w:basedOn w:val="a"/>
    <w:link w:val="a8"/>
    <w:rsid w:val="00104FEC"/>
    <w:pPr>
      <w:spacing w:after="120" w:line="240" w:lineRule="auto"/>
    </w:pPr>
    <w:rPr>
      <w:rFonts w:eastAsia="Times New Roman"/>
      <w:szCs w:val="24"/>
    </w:rPr>
  </w:style>
  <w:style w:type="character" w:customStyle="1" w:styleId="a8">
    <w:name w:val="Основной текст Знак"/>
    <w:basedOn w:val="a0"/>
    <w:link w:val="a7"/>
    <w:rsid w:val="00104F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3549D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character" w:customStyle="1" w:styleId="FontStyle41">
    <w:name w:val="Font Style41"/>
    <w:rsid w:val="000354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03549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03549D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"/>
    <w:rsid w:val="000354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Style21">
    <w:name w:val="Style21"/>
    <w:basedOn w:val="a"/>
    <w:rsid w:val="0003549D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24">
    <w:name w:val="Style24"/>
    <w:basedOn w:val="a"/>
    <w:rsid w:val="0003549D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25">
    <w:name w:val="Style25"/>
    <w:basedOn w:val="a"/>
    <w:rsid w:val="0003549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55">
    <w:name w:val="Font Style55"/>
    <w:rsid w:val="0003549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rsid w:val="0003549D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9">
    <w:name w:val="Table Grid"/>
    <w:basedOn w:val="a1"/>
    <w:rsid w:val="0003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rsid w:val="0003549D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eastAsia="Times New Roman"/>
      <w:szCs w:val="24"/>
      <w:lang w:eastAsia="ru-RU"/>
    </w:rPr>
  </w:style>
  <w:style w:type="paragraph" w:customStyle="1" w:styleId="Style27">
    <w:name w:val="Style27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ntStyle43">
    <w:name w:val="Font Style43"/>
    <w:rsid w:val="0003549D"/>
    <w:rPr>
      <w:rFonts w:ascii="Century Gothic" w:hAnsi="Century Gothic" w:cs="Century Gothic"/>
      <w:b/>
      <w:bCs/>
      <w:sz w:val="28"/>
      <w:szCs w:val="28"/>
    </w:rPr>
  </w:style>
  <w:style w:type="paragraph" w:customStyle="1" w:styleId="Style30">
    <w:name w:val="Style30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38">
    <w:name w:val="Style38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39">
    <w:name w:val="Style39"/>
    <w:basedOn w:val="a"/>
    <w:rsid w:val="0003549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44">
    <w:name w:val="Font Style44"/>
    <w:rsid w:val="0003549D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rsid w:val="0003549D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7">
    <w:name w:val="Style17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ntStyle47">
    <w:name w:val="Font Style47"/>
    <w:rsid w:val="0003549D"/>
    <w:rPr>
      <w:rFonts w:ascii="Garamond" w:hAnsi="Garamond" w:cs="Garamond"/>
      <w:b/>
      <w:bCs/>
      <w:sz w:val="26"/>
      <w:szCs w:val="26"/>
    </w:rPr>
  </w:style>
  <w:style w:type="character" w:customStyle="1" w:styleId="FontStyle48">
    <w:name w:val="Font Style48"/>
    <w:rsid w:val="0003549D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49">
    <w:name w:val="Font Style49"/>
    <w:rsid w:val="0003549D"/>
    <w:rPr>
      <w:rFonts w:ascii="Franklin Gothic Medium Cond" w:hAnsi="Franklin Gothic Medium Cond" w:cs="Franklin Gothic Medium Cond"/>
      <w:b/>
      <w:bCs/>
      <w:sz w:val="30"/>
      <w:szCs w:val="30"/>
    </w:rPr>
  </w:style>
  <w:style w:type="paragraph" w:customStyle="1" w:styleId="Style36">
    <w:name w:val="Style36"/>
    <w:basedOn w:val="a"/>
    <w:rsid w:val="0003549D"/>
    <w:pPr>
      <w:widowControl w:val="0"/>
      <w:autoSpaceDE w:val="0"/>
      <w:autoSpaceDN w:val="0"/>
      <w:adjustRightInd w:val="0"/>
      <w:spacing w:after="0" w:line="245" w:lineRule="exact"/>
      <w:ind w:firstLine="346"/>
      <w:jc w:val="both"/>
    </w:pPr>
    <w:rPr>
      <w:rFonts w:eastAsia="Times New Roman"/>
      <w:szCs w:val="24"/>
      <w:lang w:eastAsia="ru-RU"/>
    </w:rPr>
  </w:style>
  <w:style w:type="character" w:customStyle="1" w:styleId="FontStyle46">
    <w:name w:val="Font Style46"/>
    <w:rsid w:val="000354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ntStyle54">
    <w:name w:val="Font Style54"/>
    <w:rsid w:val="0003549D"/>
    <w:rPr>
      <w:rFonts w:ascii="Garamond" w:hAnsi="Garamond" w:cs="Garamond"/>
      <w:i/>
      <w:iCs/>
      <w:spacing w:val="20"/>
      <w:sz w:val="28"/>
      <w:szCs w:val="28"/>
    </w:rPr>
  </w:style>
  <w:style w:type="paragraph" w:customStyle="1" w:styleId="Style23">
    <w:name w:val="Style23"/>
    <w:basedOn w:val="a"/>
    <w:rsid w:val="000354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"/>
    <w:rsid w:val="0003549D"/>
    <w:pPr>
      <w:widowControl w:val="0"/>
      <w:autoSpaceDE w:val="0"/>
      <w:autoSpaceDN w:val="0"/>
      <w:adjustRightInd w:val="0"/>
      <w:spacing w:after="0" w:line="338" w:lineRule="exact"/>
      <w:ind w:firstLine="713"/>
      <w:jc w:val="both"/>
    </w:pPr>
    <w:rPr>
      <w:rFonts w:eastAsia="Times New Roman"/>
      <w:szCs w:val="24"/>
      <w:lang w:eastAsia="ru-RU"/>
    </w:rPr>
  </w:style>
  <w:style w:type="paragraph" w:customStyle="1" w:styleId="Style31">
    <w:name w:val="Style31"/>
    <w:basedOn w:val="a"/>
    <w:rsid w:val="0003549D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eastAsia="Times New Roman"/>
      <w:szCs w:val="24"/>
      <w:lang w:eastAsia="ru-RU"/>
    </w:rPr>
  </w:style>
  <w:style w:type="paragraph" w:customStyle="1" w:styleId="Style34">
    <w:name w:val="Style34"/>
    <w:basedOn w:val="a"/>
    <w:rsid w:val="0003549D"/>
    <w:pPr>
      <w:widowControl w:val="0"/>
      <w:autoSpaceDE w:val="0"/>
      <w:autoSpaceDN w:val="0"/>
      <w:adjustRightInd w:val="0"/>
      <w:spacing w:after="0" w:line="320" w:lineRule="exact"/>
      <w:ind w:firstLine="698"/>
    </w:pPr>
    <w:rPr>
      <w:rFonts w:eastAsia="Times New Roman"/>
      <w:szCs w:val="24"/>
      <w:lang w:eastAsia="ru-RU"/>
    </w:rPr>
  </w:style>
  <w:style w:type="character" w:customStyle="1" w:styleId="FontStyle53">
    <w:name w:val="Font Style53"/>
    <w:rsid w:val="000354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rsid w:val="0003549D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03549D"/>
    <w:rPr>
      <w:rFonts w:ascii="Times New Roman" w:hAnsi="Times New Roman" w:cs="Times New Roman"/>
      <w:b/>
      <w:bCs/>
      <w:w w:val="10"/>
      <w:sz w:val="34"/>
      <w:szCs w:val="34"/>
    </w:rPr>
  </w:style>
  <w:style w:type="character" w:customStyle="1" w:styleId="FontStyle61">
    <w:name w:val="Font Style61"/>
    <w:rsid w:val="0003549D"/>
    <w:rPr>
      <w:rFonts w:ascii="Century Gothic" w:hAnsi="Century Gothic" w:cs="Century Gothic"/>
      <w:b/>
      <w:bCs/>
      <w:spacing w:val="20"/>
      <w:w w:val="20"/>
      <w:sz w:val="24"/>
      <w:szCs w:val="24"/>
    </w:rPr>
  </w:style>
  <w:style w:type="character" w:customStyle="1" w:styleId="FontStyle57">
    <w:name w:val="Font Style57"/>
    <w:rsid w:val="0003549D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0354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Style18">
    <w:name w:val="Style18"/>
    <w:basedOn w:val="a"/>
    <w:rsid w:val="0003549D"/>
    <w:pPr>
      <w:widowControl w:val="0"/>
      <w:autoSpaceDE w:val="0"/>
      <w:autoSpaceDN w:val="0"/>
      <w:adjustRightInd w:val="0"/>
      <w:spacing w:after="0" w:line="230" w:lineRule="exact"/>
      <w:ind w:firstLine="446"/>
      <w:jc w:val="both"/>
    </w:pPr>
    <w:rPr>
      <w:rFonts w:eastAsia="Times New Roman"/>
      <w:szCs w:val="24"/>
      <w:lang w:eastAsia="ru-RU"/>
    </w:rPr>
  </w:style>
  <w:style w:type="paragraph" w:styleId="aa">
    <w:name w:val="header"/>
    <w:basedOn w:val="a"/>
    <w:link w:val="ab"/>
    <w:uiPriority w:val="99"/>
    <w:rsid w:val="0003549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3549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03549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</w:rPr>
  </w:style>
  <w:style w:type="character" w:customStyle="1" w:styleId="ad">
    <w:name w:val="Нижний колонтитул Знак"/>
    <w:basedOn w:val="a0"/>
    <w:link w:val="ac"/>
    <w:rsid w:val="0003549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3549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3549D"/>
    <w:rPr>
      <w:rFonts w:ascii="Times New Roman" w:eastAsia="Calibri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0354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549D"/>
    <w:rPr>
      <w:rFonts w:ascii="Times New Roman" w:eastAsia="Calibri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354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549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03549D"/>
    <w:rPr>
      <w:rFonts w:ascii="Arial" w:eastAsia="Times New Roman" w:hAnsi="Arial" w:cs="Times New Roman"/>
      <w:b/>
      <w:snapToGrid w:val="0"/>
      <w:kern w:val="2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03549D"/>
    <w:pPr>
      <w:widowControl w:val="0"/>
      <w:autoSpaceDE w:val="0"/>
      <w:autoSpaceDN w:val="0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354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1">
    <w:name w:val="FR1"/>
    <w:rsid w:val="0003549D"/>
    <w:pPr>
      <w:widowControl w:val="0"/>
      <w:autoSpaceDE w:val="0"/>
      <w:autoSpaceDN w:val="0"/>
      <w:spacing w:before="300" w:after="0" w:line="300" w:lineRule="auto"/>
      <w:ind w:firstLine="780"/>
      <w:jc w:val="both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19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f2">
    <w:name w:val="Normal (Web)"/>
    <w:basedOn w:val="a"/>
    <w:uiPriority w:val="99"/>
    <w:semiHidden/>
    <w:unhideWhenUsed/>
    <w:rsid w:val="001F293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3">
    <w:name w:val="No Spacing"/>
    <w:uiPriority w:val="1"/>
    <w:qFormat/>
    <w:rsid w:val="00BD3204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A96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2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78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rsid w:val="0012757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18">
    <w:name w:val="Font Style18"/>
    <w:rsid w:val="0012757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D2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911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65</Pages>
  <Words>21092</Words>
  <Characters>120230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2025-03-19T08:48:00Z</cp:lastPrinted>
  <dcterms:created xsi:type="dcterms:W3CDTF">2021-02-24T13:50:00Z</dcterms:created>
  <dcterms:modified xsi:type="dcterms:W3CDTF">2025-04-03T09:52:00Z</dcterms:modified>
</cp:coreProperties>
</file>