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BA" w:rsidRPr="002F5435" w:rsidRDefault="00FD35BA" w:rsidP="00790496">
      <w:pPr>
        <w:tabs>
          <w:tab w:val="left" w:pos="6804"/>
        </w:tabs>
        <w:ind w:firstLine="0"/>
        <w:rPr>
          <w:rFonts w:ascii="Times New Roman" w:hAnsi="Times New Roman" w:cs="Times New Roman"/>
          <w:sz w:val="22"/>
          <w:szCs w:val="22"/>
        </w:rPr>
      </w:pPr>
      <w:r>
        <w:rPr>
          <w:rFonts w:ascii="Times New Roman" w:hAnsi="Times New Roman" w:cs="Times New Roman"/>
          <w:sz w:val="22"/>
          <w:szCs w:val="22"/>
        </w:rPr>
        <w:tab/>
      </w:r>
      <w:r w:rsidRPr="002F5435">
        <w:rPr>
          <w:rFonts w:ascii="Times New Roman" w:hAnsi="Times New Roman" w:cs="Times New Roman"/>
          <w:sz w:val="22"/>
          <w:szCs w:val="22"/>
        </w:rPr>
        <w:t xml:space="preserve">Приложение № </w:t>
      </w:r>
      <w:r w:rsidR="00D44F63">
        <w:rPr>
          <w:rFonts w:ascii="Times New Roman" w:hAnsi="Times New Roman" w:cs="Times New Roman"/>
          <w:sz w:val="22"/>
          <w:szCs w:val="22"/>
        </w:rPr>
        <w:t>4</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к муниципальной программе</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«Развитие социально-культурной сферы</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Знаменского муниципального района</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Омской области»</w:t>
      </w:r>
    </w:p>
    <w:p w:rsidR="00FD35BA" w:rsidRPr="002F5435" w:rsidRDefault="00FD35BA" w:rsidP="00B524FF">
      <w:pPr>
        <w:tabs>
          <w:tab w:val="left" w:pos="6237"/>
        </w:tabs>
        <w:ind w:firstLine="0"/>
        <w:rPr>
          <w:rFonts w:ascii="Times New Roman" w:hAnsi="Times New Roman" w:cs="Times New Roman"/>
          <w:sz w:val="22"/>
          <w:szCs w:val="22"/>
        </w:rPr>
      </w:pPr>
    </w:p>
    <w:p w:rsidR="00FD35BA" w:rsidRPr="002F5435" w:rsidRDefault="00FD35BA" w:rsidP="00B524FF">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B524FF">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w:t>
      </w:r>
    </w:p>
    <w:p w:rsidR="00FD35BA" w:rsidRPr="002F5435" w:rsidRDefault="005E760F" w:rsidP="00B524FF">
      <w:pPr>
        <w:pStyle w:val="11"/>
        <w:spacing w:before="0" w:beforeAutospacing="0" w:after="0" w:afterAutospacing="0"/>
        <w:jc w:val="center"/>
        <w:rPr>
          <w:sz w:val="22"/>
          <w:szCs w:val="22"/>
        </w:rPr>
      </w:pPr>
      <w:r>
        <w:rPr>
          <w:sz w:val="22"/>
          <w:szCs w:val="22"/>
        </w:rPr>
        <w:t>Омской области</w:t>
      </w:r>
      <w:r w:rsidR="00FD35BA" w:rsidRPr="002F5435">
        <w:rPr>
          <w:sz w:val="22"/>
          <w:szCs w:val="22"/>
        </w:rPr>
        <w:t xml:space="preserve">» </w:t>
      </w:r>
    </w:p>
    <w:p w:rsidR="00FD35BA" w:rsidRPr="002F5435" w:rsidRDefault="00FD35BA" w:rsidP="00142A11">
      <w:pPr>
        <w:pStyle w:val="11"/>
        <w:spacing w:before="0" w:beforeAutospacing="0" w:after="0" w:afterAutospacing="0"/>
        <w:jc w:val="center"/>
        <w:rPr>
          <w:rStyle w:val="aff9"/>
          <w:sz w:val="22"/>
          <w:szCs w:val="22"/>
        </w:rPr>
      </w:pPr>
    </w:p>
    <w:p w:rsidR="00FD35BA" w:rsidRPr="002F5435" w:rsidRDefault="00FD35BA" w:rsidP="00142A11">
      <w:pPr>
        <w:pStyle w:val="11"/>
        <w:spacing w:before="0" w:beforeAutospacing="0" w:after="0" w:afterAutospacing="0"/>
        <w:jc w:val="center"/>
        <w:rPr>
          <w:rStyle w:val="aff9"/>
          <w:b w:val="0"/>
          <w:sz w:val="22"/>
          <w:szCs w:val="22"/>
        </w:rPr>
      </w:pPr>
      <w:r w:rsidRPr="002F5435">
        <w:rPr>
          <w:rStyle w:val="aff9"/>
          <w:b w:val="0"/>
          <w:sz w:val="22"/>
          <w:szCs w:val="22"/>
        </w:rPr>
        <w:t xml:space="preserve">ПАСПОРТ </w:t>
      </w:r>
    </w:p>
    <w:p w:rsidR="00FD35BA" w:rsidRPr="002F5435" w:rsidRDefault="00FD35BA" w:rsidP="00142A11">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142A11">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 Омской области</w:t>
      </w:r>
      <w:r w:rsidR="005E760F">
        <w:rPr>
          <w:sz w:val="22"/>
          <w:szCs w:val="22"/>
        </w:rPr>
        <w:t>»</w:t>
      </w:r>
      <w:r w:rsidRPr="002F5435">
        <w:rPr>
          <w:sz w:val="22"/>
          <w:szCs w:val="22"/>
        </w:rPr>
        <w:t xml:space="preserve"> </w:t>
      </w:r>
    </w:p>
    <w:p w:rsidR="00FD35BA" w:rsidRPr="002F5435" w:rsidRDefault="00FD35BA" w:rsidP="00142A11">
      <w:pPr>
        <w:pStyle w:val="11"/>
        <w:spacing w:before="0" w:beforeAutospacing="0" w:after="0" w:afterAutospacing="0"/>
        <w:jc w:val="center"/>
        <w:rPr>
          <w:sz w:val="22"/>
          <w:szCs w:val="22"/>
        </w:rPr>
      </w:pPr>
    </w:p>
    <w:p w:rsidR="00FD35BA" w:rsidRPr="002F5435" w:rsidRDefault="00FD35BA" w:rsidP="00142A11">
      <w:pPr>
        <w:pStyle w:val="11"/>
        <w:spacing w:before="0" w:beforeAutospacing="0" w:after="0" w:afterAutospacing="0"/>
        <w:jc w:val="center"/>
        <w:rPr>
          <w:rStyle w:val="aff9"/>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1"/>
        <w:gridCol w:w="6150"/>
      </w:tblGrid>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Наименование муниципальной программы Знаменского муниципального района</w:t>
            </w:r>
          </w:p>
        </w:tc>
        <w:tc>
          <w:tcPr>
            <w:tcW w:w="6150" w:type="dxa"/>
          </w:tcPr>
          <w:p w:rsidR="00FD35BA" w:rsidRPr="002F5435" w:rsidRDefault="00FD35BA" w:rsidP="005E760F">
            <w:pPr>
              <w:pStyle w:val="11"/>
              <w:spacing w:before="0" w:beforeAutospacing="0" w:after="0" w:afterAutospacing="0"/>
              <w:jc w:val="both"/>
              <w:rPr>
                <w:sz w:val="22"/>
                <w:szCs w:val="22"/>
              </w:rPr>
            </w:pPr>
            <w:r w:rsidRPr="002F5435">
              <w:rPr>
                <w:sz w:val="22"/>
                <w:szCs w:val="22"/>
              </w:rPr>
              <w:t>Развитие социально-культурной сферы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подпрограммы муниципальной программы Знаменского муниципального района (далее – подпрограмма)</w:t>
            </w:r>
          </w:p>
        </w:tc>
        <w:tc>
          <w:tcPr>
            <w:tcW w:w="6150" w:type="dxa"/>
          </w:tcPr>
          <w:p w:rsidR="00FD35BA" w:rsidRPr="002F5435" w:rsidRDefault="00FD35BA" w:rsidP="005E760F">
            <w:pPr>
              <w:pStyle w:val="11"/>
              <w:spacing w:before="0" w:beforeAutospacing="0" w:after="0" w:afterAutospacing="0"/>
              <w:rPr>
                <w:sz w:val="22"/>
                <w:szCs w:val="22"/>
              </w:rPr>
            </w:pPr>
            <w:r w:rsidRPr="002F5435">
              <w:rPr>
                <w:sz w:val="22"/>
                <w:szCs w:val="22"/>
              </w:rPr>
              <w:t>Развитие сферы молодёжной политики, физической культуры и спорта в Знаменском муниципальном районе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органа местного самоуправления, являющегося соисполнителем муниципальной программы</w:t>
            </w:r>
          </w:p>
        </w:tc>
        <w:tc>
          <w:tcPr>
            <w:tcW w:w="6150" w:type="dxa"/>
          </w:tcPr>
          <w:p w:rsidR="00FD35BA" w:rsidRPr="002F5435" w:rsidRDefault="00FD35BA" w:rsidP="00D244EF">
            <w:pPr>
              <w:pStyle w:val="11"/>
              <w:spacing w:before="0" w:beforeAutospacing="0" w:after="0" w:afterAutospacing="0"/>
              <w:rPr>
                <w:sz w:val="22"/>
                <w:szCs w:val="22"/>
              </w:rPr>
            </w:pPr>
            <w:r w:rsidRPr="002F5435">
              <w:rPr>
                <w:sz w:val="22"/>
                <w:szCs w:val="22"/>
              </w:rPr>
              <w:t>Межпоселенческое казенное учреждение «Молодежный центр»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Наименования органов местного самоуправления, являющихся неформальными исполнителями муниципальной программы</w:t>
            </w:r>
          </w:p>
        </w:tc>
        <w:tc>
          <w:tcPr>
            <w:tcW w:w="6150" w:type="dxa"/>
          </w:tcPr>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по образованию А</w:t>
            </w:r>
            <w:r w:rsidR="00FD35BA" w:rsidRPr="002F5435">
              <w:rPr>
                <w:sz w:val="22"/>
                <w:szCs w:val="22"/>
              </w:rPr>
              <w:t>дмин</w:t>
            </w:r>
            <w:r w:rsidR="002239A6">
              <w:rPr>
                <w:sz w:val="22"/>
                <w:szCs w:val="22"/>
              </w:rPr>
              <w:t>истрации муниципального района</w:t>
            </w:r>
            <w:r w:rsidR="00FD35BA" w:rsidRPr="002F5435">
              <w:rPr>
                <w:sz w:val="22"/>
                <w:szCs w:val="22"/>
              </w:rPr>
              <w:t xml:space="preserve">; </w:t>
            </w:r>
          </w:p>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культуры А</w:t>
            </w:r>
            <w:r w:rsidR="00FD35BA" w:rsidRPr="002F5435">
              <w:rPr>
                <w:sz w:val="22"/>
                <w:szCs w:val="22"/>
              </w:rPr>
              <w:t xml:space="preserve">дминистрации муниципального района;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Комиссия по делам несовершеннолетних и защите их прав; </w:t>
            </w:r>
          </w:p>
          <w:p w:rsidR="00FD35BA" w:rsidRPr="002F5435" w:rsidRDefault="00A70FE5"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 xml:space="preserve">Филиал </w:t>
            </w:r>
            <w:r w:rsidRPr="00DB5B9C">
              <w:rPr>
                <w:sz w:val="22"/>
                <w:szCs w:val="22"/>
              </w:rPr>
              <w:t>казенно</w:t>
            </w:r>
            <w:r>
              <w:rPr>
                <w:sz w:val="22"/>
                <w:szCs w:val="22"/>
              </w:rPr>
              <w:t>го</w:t>
            </w:r>
            <w:r w:rsidRPr="00DB5B9C">
              <w:rPr>
                <w:sz w:val="22"/>
                <w:szCs w:val="22"/>
              </w:rPr>
              <w:t xml:space="preserve">  учреждени</w:t>
            </w:r>
            <w:r>
              <w:rPr>
                <w:sz w:val="22"/>
                <w:szCs w:val="22"/>
              </w:rPr>
              <w:t>я</w:t>
            </w:r>
            <w:r w:rsidRPr="00DB5B9C">
              <w:rPr>
                <w:sz w:val="22"/>
                <w:szCs w:val="22"/>
              </w:rPr>
              <w:t xml:space="preserve"> Омской области</w:t>
            </w:r>
            <w:r>
              <w:rPr>
                <w:sz w:val="22"/>
                <w:szCs w:val="22"/>
              </w:rPr>
              <w:t xml:space="preserve"> «Центр занятости населения Омской области"</w:t>
            </w:r>
            <w:r w:rsidRPr="00DB5B9C">
              <w:rPr>
                <w:sz w:val="22"/>
                <w:szCs w:val="22"/>
              </w:rPr>
              <w:t xml:space="preserve"> </w:t>
            </w:r>
            <w:r>
              <w:rPr>
                <w:sz w:val="22"/>
                <w:szCs w:val="22"/>
              </w:rPr>
              <w:t>«Кадровый центр Знаменского района»</w:t>
            </w:r>
            <w:r w:rsidR="002239A6">
              <w:rPr>
                <w:sz w:val="22"/>
                <w:szCs w:val="22"/>
              </w:rPr>
              <w:t>)</w:t>
            </w:r>
            <w:r w:rsidR="00FD35BA"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Военный комиссариат Знаменского</w:t>
            </w:r>
            <w:r w:rsidR="00B3393C" w:rsidRPr="002F5435">
              <w:rPr>
                <w:sz w:val="22"/>
                <w:szCs w:val="22"/>
              </w:rPr>
              <w:t>, Тевризского</w:t>
            </w:r>
            <w:r w:rsidRPr="002F5435">
              <w:rPr>
                <w:sz w:val="22"/>
                <w:szCs w:val="22"/>
              </w:rPr>
              <w:t xml:space="preserve"> и </w:t>
            </w:r>
            <w:r w:rsidR="00794A77" w:rsidRPr="002F5435">
              <w:rPr>
                <w:sz w:val="22"/>
                <w:szCs w:val="22"/>
              </w:rPr>
              <w:t>Усть-Ишимского</w:t>
            </w:r>
            <w:r w:rsidRPr="002F5435">
              <w:rPr>
                <w:sz w:val="22"/>
                <w:szCs w:val="22"/>
              </w:rPr>
              <w:t xml:space="preserve"> районов</w:t>
            </w:r>
            <w:r w:rsidR="00794A77" w:rsidRPr="002F5435">
              <w:rPr>
                <w:sz w:val="22"/>
                <w:szCs w:val="22"/>
              </w:rPr>
              <w:t xml:space="preserve"> Омской области</w:t>
            </w:r>
            <w:r w:rsidRPr="002F5435">
              <w:rPr>
                <w:sz w:val="22"/>
                <w:szCs w:val="22"/>
              </w:rPr>
              <w:t xml:space="preserve"> (далее – военный комиссариат);</w:t>
            </w:r>
          </w:p>
          <w:p w:rsidR="00FD35BA" w:rsidRPr="002F5435" w:rsidRDefault="00A52E2D"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Знаменский отдел МУ МТСР № 6</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Совет ветеранов;</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Редакция газеты «Вперёд»</w:t>
            </w:r>
            <w:r w:rsidR="00FD35BA"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Бюджетное учреждение  здравоохранения Омской области «Знаменская  центральная районная больница» (далее – БУЗО</w:t>
            </w:r>
            <w:r w:rsidR="002239A6">
              <w:rPr>
                <w:sz w:val="22"/>
                <w:szCs w:val="22"/>
              </w:rPr>
              <w:t>О «Знаменская ЦРБ»)</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Знаменская общественная организация Омской областной общественной организации РОСТО (Д</w:t>
            </w:r>
            <w:r w:rsidR="005E760F">
              <w:rPr>
                <w:sz w:val="22"/>
                <w:szCs w:val="22"/>
              </w:rPr>
              <w:t>ОСААФ);</w:t>
            </w:r>
            <w:r w:rsidRPr="002F5435">
              <w:rPr>
                <w:sz w:val="22"/>
                <w:szCs w:val="22"/>
              </w:rPr>
              <w:t xml:space="preserve">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А</w:t>
            </w:r>
            <w:r w:rsidR="005E760F">
              <w:rPr>
                <w:sz w:val="22"/>
                <w:szCs w:val="22"/>
              </w:rPr>
              <w:t>дминистрации сельских поселений;</w:t>
            </w:r>
            <w:r w:rsidRPr="002F5435">
              <w:rPr>
                <w:sz w:val="22"/>
                <w:szCs w:val="22"/>
              </w:rPr>
              <w:t xml:space="preserve"> </w:t>
            </w:r>
          </w:p>
          <w:p w:rsidR="00794A77" w:rsidRPr="002F5435" w:rsidRDefault="00794A77" w:rsidP="002239A6">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ОМВД России по </w:t>
            </w:r>
            <w:r w:rsidR="002239A6">
              <w:rPr>
                <w:sz w:val="22"/>
                <w:szCs w:val="22"/>
              </w:rPr>
              <w:t>Омской области</w:t>
            </w:r>
            <w:r w:rsidR="005E760F">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Сроки реализации подпрограммы</w:t>
            </w:r>
          </w:p>
        </w:tc>
        <w:tc>
          <w:tcPr>
            <w:tcW w:w="6150" w:type="dxa"/>
          </w:tcPr>
          <w:p w:rsidR="00FD35BA" w:rsidRPr="002F5435" w:rsidRDefault="00383891" w:rsidP="001933F1">
            <w:pPr>
              <w:pStyle w:val="ConsPlusTitle"/>
              <w:widowControl w:val="0"/>
              <w:jc w:val="both"/>
              <w:rPr>
                <w:rFonts w:ascii="Times New Roman" w:hAnsi="Times New Roman" w:cs="Times New Roman"/>
                <w:b w:val="0"/>
                <w:sz w:val="22"/>
                <w:szCs w:val="22"/>
              </w:rPr>
            </w:pPr>
            <w:r w:rsidRPr="002F5435">
              <w:rPr>
                <w:rFonts w:ascii="Times New Roman" w:hAnsi="Times New Roman" w:cs="Times New Roman"/>
                <w:b w:val="0"/>
                <w:sz w:val="22"/>
                <w:szCs w:val="22"/>
              </w:rPr>
              <w:t>20</w:t>
            </w:r>
            <w:r w:rsidR="00BB6F34" w:rsidRPr="002F5435">
              <w:rPr>
                <w:rFonts w:ascii="Times New Roman" w:hAnsi="Times New Roman" w:cs="Times New Roman"/>
                <w:b w:val="0"/>
                <w:sz w:val="22"/>
                <w:szCs w:val="22"/>
              </w:rPr>
              <w:t>20</w:t>
            </w:r>
            <w:r w:rsidRPr="002F5435">
              <w:rPr>
                <w:rFonts w:ascii="Times New Roman" w:hAnsi="Times New Roman" w:cs="Times New Roman"/>
                <w:b w:val="0"/>
                <w:sz w:val="22"/>
                <w:szCs w:val="22"/>
              </w:rPr>
              <w:t xml:space="preserve"> – 20</w:t>
            </w:r>
            <w:r w:rsidR="001933F1">
              <w:rPr>
                <w:rFonts w:ascii="Times New Roman" w:hAnsi="Times New Roman" w:cs="Times New Roman"/>
                <w:b w:val="0"/>
                <w:sz w:val="22"/>
                <w:szCs w:val="22"/>
              </w:rPr>
              <w:t>30</w:t>
            </w:r>
            <w:r w:rsidR="00FD35BA" w:rsidRPr="002F5435">
              <w:rPr>
                <w:rFonts w:ascii="Times New Roman" w:hAnsi="Times New Roman" w:cs="Times New Roman"/>
                <w:b w:val="0"/>
                <w:sz w:val="22"/>
                <w:szCs w:val="22"/>
              </w:rPr>
              <w:t xml:space="preserve"> годы </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Цель подпрограммы:</w:t>
            </w:r>
          </w:p>
        </w:tc>
        <w:tc>
          <w:tcPr>
            <w:tcW w:w="6150" w:type="dxa"/>
          </w:tcPr>
          <w:p w:rsidR="00FD35BA" w:rsidRPr="002F5435" w:rsidRDefault="005D1588" w:rsidP="00D244EF">
            <w:pPr>
              <w:pStyle w:val="aff8"/>
              <w:spacing w:before="0" w:beforeAutospacing="0" w:after="0" w:afterAutospacing="0"/>
              <w:jc w:val="both"/>
              <w:rPr>
                <w:sz w:val="22"/>
                <w:szCs w:val="22"/>
              </w:rPr>
            </w:pPr>
            <w:r w:rsidRPr="00B32DEA">
              <w:rPr>
                <w:sz w:val="22"/>
                <w:szCs w:val="22"/>
              </w:rPr>
              <w:t xml:space="preserve">Создание условий для развития </w:t>
            </w:r>
            <w:r w:rsidR="006C3484" w:rsidRPr="00B32DEA">
              <w:rPr>
                <w:sz w:val="22"/>
                <w:szCs w:val="22"/>
              </w:rPr>
              <w:t>молодежной политики, физической культуры</w:t>
            </w:r>
            <w:r w:rsidRPr="00B32DEA">
              <w:rPr>
                <w:sz w:val="22"/>
                <w:szCs w:val="22"/>
              </w:rPr>
              <w:t xml:space="preserve"> и спорта на территории Знаменского муниципального района</w:t>
            </w:r>
            <w:r w:rsidR="005E760F">
              <w:rPr>
                <w:sz w:val="22"/>
                <w:szCs w:val="22"/>
              </w:rPr>
              <w:t xml:space="preserve"> Омской области</w:t>
            </w:r>
            <w:r w:rsidRPr="00B32DEA">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rStyle w:val="aff9"/>
                <w:b w:val="0"/>
                <w:sz w:val="22"/>
                <w:szCs w:val="22"/>
              </w:rPr>
              <w:t>Основные задачи подпрограммы:</w:t>
            </w:r>
          </w:p>
        </w:tc>
        <w:tc>
          <w:tcPr>
            <w:tcW w:w="6150" w:type="dxa"/>
          </w:tcPr>
          <w:p w:rsidR="00FD35BA"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FD35BA" w:rsidRPr="00B32DEA">
              <w:rPr>
                <w:sz w:val="22"/>
                <w:szCs w:val="22"/>
              </w:rPr>
              <w:t>овышение качества и эффективности системы муниципального управления в сфере молодежной политики;</w:t>
            </w:r>
          </w:p>
          <w:p w:rsidR="007D48C4"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О</w:t>
            </w:r>
            <w:r w:rsidR="00FD35BA" w:rsidRPr="00B32DEA">
              <w:rPr>
                <w:sz w:val="22"/>
                <w:szCs w:val="22"/>
              </w:rPr>
              <w:t>беспечение условий для развития массового спорта в районе;</w:t>
            </w:r>
          </w:p>
          <w:p w:rsidR="00FD35BA" w:rsidRPr="00B32DEA" w:rsidRDefault="00FD35BA" w:rsidP="006C3484">
            <w:pPr>
              <w:pStyle w:val="aff8"/>
              <w:numPr>
                <w:ilvl w:val="0"/>
                <w:numId w:val="30"/>
              </w:numPr>
              <w:spacing w:before="0" w:beforeAutospacing="0" w:after="0" w:afterAutospacing="0"/>
              <w:ind w:left="268" w:hanging="268"/>
              <w:jc w:val="both"/>
              <w:rPr>
                <w:sz w:val="22"/>
                <w:szCs w:val="22"/>
              </w:rPr>
            </w:pPr>
            <w:r w:rsidRPr="00B32DEA">
              <w:rPr>
                <w:sz w:val="22"/>
                <w:szCs w:val="22"/>
              </w:rPr>
              <w:t xml:space="preserve"> </w:t>
            </w:r>
            <w:r w:rsidR="007D48C4">
              <w:rPr>
                <w:sz w:val="22"/>
                <w:szCs w:val="22"/>
              </w:rPr>
              <w:t>П</w:t>
            </w:r>
            <w:r w:rsidRPr="00B32DEA">
              <w:rPr>
                <w:sz w:val="22"/>
                <w:szCs w:val="22"/>
              </w:rPr>
              <w:t xml:space="preserve">овышения качества и доступности услуг по </w:t>
            </w:r>
            <w:r w:rsidR="005E760F">
              <w:rPr>
                <w:sz w:val="22"/>
                <w:szCs w:val="22"/>
              </w:rPr>
              <w:lastRenderedPageBreak/>
              <w:t>оздоровлению детей и подростков;</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С</w:t>
            </w:r>
            <w:r w:rsidR="005D1588" w:rsidRPr="00B32DEA">
              <w:rPr>
                <w:sz w:val="22"/>
                <w:szCs w:val="22"/>
              </w:rPr>
              <w:t>оздание условий для самореализации и успешной социализации молодых граждан;</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5D1588" w:rsidRPr="00B32DEA">
              <w:rPr>
                <w:sz w:val="22"/>
                <w:szCs w:val="22"/>
              </w:rPr>
              <w:t>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r w:rsidR="005E760F">
              <w:rPr>
                <w:sz w:val="22"/>
                <w:szCs w:val="22"/>
              </w:rPr>
              <w:t>;</w:t>
            </w:r>
          </w:p>
          <w:p w:rsidR="006C3484" w:rsidRPr="00B32DEA" w:rsidRDefault="00E56D4D" w:rsidP="006C3484">
            <w:pPr>
              <w:pStyle w:val="aff8"/>
              <w:numPr>
                <w:ilvl w:val="0"/>
                <w:numId w:val="30"/>
              </w:numPr>
              <w:spacing w:before="0" w:beforeAutospacing="0" w:after="0" w:afterAutospacing="0"/>
              <w:ind w:left="268" w:hanging="268"/>
              <w:jc w:val="both"/>
              <w:rPr>
                <w:sz w:val="22"/>
                <w:szCs w:val="22"/>
              </w:rPr>
            </w:pPr>
            <w:r w:rsidRPr="00B32DEA">
              <w:rPr>
                <w:sz w:val="22"/>
                <w:szCs w:val="22"/>
                <w:shd w:val="clear" w:color="auto" w:fill="FFFFFF"/>
              </w:rPr>
              <w:t>Пропаганда и информационная поддержка приоритетных направлений молодежной политики.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sz w:val="22"/>
                <w:szCs w:val="22"/>
              </w:rPr>
              <w:lastRenderedPageBreak/>
              <w:t>Перечень основных мероприятий</w:t>
            </w:r>
          </w:p>
        </w:tc>
        <w:tc>
          <w:tcPr>
            <w:tcW w:w="6150" w:type="dxa"/>
          </w:tcPr>
          <w:p w:rsidR="00FD35BA" w:rsidRPr="002F5435" w:rsidRDefault="00AA2479" w:rsidP="00D244EF">
            <w:pPr>
              <w:ind w:firstLine="0"/>
              <w:rPr>
                <w:rFonts w:ascii="Times New Roman" w:hAnsi="Times New Roman" w:cs="Times New Roman"/>
                <w:sz w:val="22"/>
                <w:szCs w:val="22"/>
              </w:rPr>
            </w:pPr>
            <w:r>
              <w:rPr>
                <w:rFonts w:ascii="Times New Roman" w:hAnsi="Times New Roman" w:cs="Times New Roman"/>
                <w:sz w:val="22"/>
                <w:szCs w:val="22"/>
              </w:rPr>
              <w:t>1 О.М. «Р</w:t>
            </w:r>
            <w:r w:rsidR="006F2EE9">
              <w:rPr>
                <w:rFonts w:ascii="Times New Roman" w:hAnsi="Times New Roman" w:cs="Times New Roman"/>
                <w:sz w:val="22"/>
                <w:szCs w:val="22"/>
              </w:rPr>
              <w:t>азвитие</w:t>
            </w:r>
            <w:r w:rsidR="004208BC">
              <w:rPr>
                <w:rFonts w:ascii="Times New Roman" w:hAnsi="Times New Roman" w:cs="Times New Roman"/>
                <w:sz w:val="22"/>
                <w:szCs w:val="22"/>
              </w:rPr>
              <w:t xml:space="preserve"> сфер</w:t>
            </w:r>
            <w:r w:rsidR="006F2EE9">
              <w:rPr>
                <w:rFonts w:ascii="Times New Roman" w:hAnsi="Times New Roman" w:cs="Times New Roman"/>
                <w:sz w:val="22"/>
                <w:szCs w:val="22"/>
              </w:rPr>
              <w:t>ы</w:t>
            </w:r>
            <w:r w:rsidR="004208BC">
              <w:rPr>
                <w:rFonts w:ascii="Times New Roman" w:hAnsi="Times New Roman" w:cs="Times New Roman"/>
                <w:sz w:val="22"/>
                <w:szCs w:val="22"/>
              </w:rPr>
              <w:t xml:space="preserve"> молодежной политики</w:t>
            </w:r>
            <w:r w:rsidR="006F2EE9">
              <w:rPr>
                <w:rFonts w:ascii="Times New Roman" w:hAnsi="Times New Roman" w:cs="Times New Roman"/>
                <w:sz w:val="22"/>
                <w:szCs w:val="22"/>
              </w:rPr>
              <w:t xml:space="preserve"> в Знаменском муниципальном районе</w:t>
            </w:r>
            <w:r>
              <w:rPr>
                <w:rFonts w:ascii="Times New Roman" w:hAnsi="Times New Roman" w:cs="Times New Roman"/>
                <w:sz w:val="22"/>
                <w:szCs w:val="22"/>
              </w:rPr>
              <w:t>»</w:t>
            </w:r>
            <w:r w:rsidR="00FD35BA" w:rsidRPr="002F5435">
              <w:rPr>
                <w:rFonts w:ascii="Times New Roman" w:hAnsi="Times New Roman" w:cs="Times New Roman"/>
                <w:sz w:val="22"/>
                <w:szCs w:val="22"/>
              </w:rPr>
              <w:t>;</w:t>
            </w:r>
          </w:p>
          <w:p w:rsidR="00FD35BA" w:rsidRPr="002F5435" w:rsidRDefault="00AA2479" w:rsidP="00AA2479">
            <w:pPr>
              <w:ind w:firstLine="0"/>
              <w:rPr>
                <w:rFonts w:ascii="Times New Roman" w:hAnsi="Times New Roman" w:cs="Times New Roman"/>
                <w:sz w:val="22"/>
                <w:szCs w:val="22"/>
              </w:rPr>
            </w:pPr>
            <w:r>
              <w:rPr>
                <w:rFonts w:ascii="Times New Roman" w:hAnsi="Times New Roman" w:cs="Times New Roman"/>
                <w:sz w:val="22"/>
                <w:szCs w:val="22"/>
              </w:rPr>
              <w:t>2 О.М. «Р</w:t>
            </w:r>
            <w:r w:rsidR="00FD35BA" w:rsidRPr="002F5435">
              <w:rPr>
                <w:rFonts w:ascii="Times New Roman" w:hAnsi="Times New Roman" w:cs="Times New Roman"/>
                <w:sz w:val="22"/>
                <w:szCs w:val="22"/>
              </w:rPr>
              <w:t>азвитие физической культуры и массового спорта</w:t>
            </w:r>
            <w:r>
              <w:rPr>
                <w:rFonts w:ascii="Times New Roman" w:hAnsi="Times New Roman" w:cs="Times New Roman"/>
                <w:sz w:val="22"/>
                <w:szCs w:val="22"/>
              </w:rPr>
              <w:t>».</w:t>
            </w:r>
            <w:r w:rsidR="00320F24">
              <w:rPr>
                <w:rFonts w:ascii="Times New Roman" w:hAnsi="Times New Roman" w:cs="Times New Roman"/>
                <w:sz w:val="22"/>
                <w:szCs w:val="22"/>
              </w:rPr>
              <w:t xml:space="preserve"> </w:t>
            </w:r>
          </w:p>
        </w:tc>
      </w:tr>
      <w:tr w:rsidR="00696D8E" w:rsidRPr="002F5435" w:rsidTr="00A170AD">
        <w:tc>
          <w:tcPr>
            <w:tcW w:w="3701" w:type="dxa"/>
          </w:tcPr>
          <w:p w:rsidR="00696D8E" w:rsidRPr="002F5435" w:rsidRDefault="008766D2" w:rsidP="00D244EF">
            <w:pPr>
              <w:pStyle w:val="11"/>
              <w:spacing w:before="0" w:beforeAutospacing="0" w:after="0" w:afterAutospacing="0"/>
              <w:jc w:val="both"/>
              <w:rPr>
                <w:sz w:val="22"/>
                <w:szCs w:val="22"/>
              </w:rPr>
            </w:pPr>
            <w:r>
              <w:rPr>
                <w:sz w:val="22"/>
                <w:szCs w:val="22"/>
              </w:rPr>
              <w:t>Целевые индикаторы подпрограммы</w:t>
            </w:r>
          </w:p>
        </w:tc>
        <w:tc>
          <w:tcPr>
            <w:tcW w:w="6150" w:type="dxa"/>
          </w:tcPr>
          <w:p w:rsidR="008766D2" w:rsidRDefault="008766D2" w:rsidP="008766D2">
            <w:pPr>
              <w:ind w:firstLine="0"/>
              <w:rPr>
                <w:rFonts w:ascii="Times New Roman" w:hAnsi="Times New Roman"/>
                <w:sz w:val="24"/>
                <w:szCs w:val="24"/>
              </w:rPr>
            </w:pPr>
            <w:r>
              <w:rPr>
                <w:rFonts w:ascii="Times New Roman" w:hAnsi="Times New Roman"/>
                <w:sz w:val="24"/>
                <w:szCs w:val="24"/>
              </w:rPr>
              <w:t>По итогам реализации подпрограммы ожидается достижение следующих показателей (индикаторов):</w:t>
            </w:r>
          </w:p>
          <w:p w:rsidR="00F61A7C" w:rsidRDefault="008766D2" w:rsidP="008766D2">
            <w:pPr>
              <w:pStyle w:val="aff8"/>
              <w:spacing w:before="0" w:beforeAutospacing="0" w:after="0" w:afterAutospacing="0"/>
              <w:jc w:val="both"/>
              <w:rPr>
                <w:sz w:val="22"/>
                <w:szCs w:val="22"/>
              </w:rPr>
            </w:pPr>
            <w:r>
              <w:rPr>
                <w:sz w:val="22"/>
                <w:szCs w:val="22"/>
              </w:rPr>
              <w:t xml:space="preserve">1. </w:t>
            </w:r>
            <w:r w:rsidRPr="002F5435">
              <w:rPr>
                <w:sz w:val="22"/>
                <w:szCs w:val="22"/>
              </w:rPr>
              <w:t>Степень соответствия использованных средств плановым назначениям</w:t>
            </w:r>
            <w:r>
              <w:rPr>
                <w:sz w:val="22"/>
                <w:szCs w:val="22"/>
              </w:rPr>
              <w:t xml:space="preserve"> Отдела по делам молодежи, физической культуры и спорта</w:t>
            </w:r>
            <w:r w:rsidR="00F61A7C">
              <w:rPr>
                <w:sz w:val="22"/>
                <w:szCs w:val="22"/>
              </w:rPr>
              <w:t>.</w:t>
            </w:r>
            <w:r>
              <w:rPr>
                <w:sz w:val="22"/>
                <w:szCs w:val="22"/>
              </w:rPr>
              <w:t xml:space="preserve"> </w:t>
            </w:r>
          </w:p>
          <w:p w:rsidR="008766D2" w:rsidRPr="00382136" w:rsidRDefault="008766D2" w:rsidP="008766D2">
            <w:pPr>
              <w:pStyle w:val="aff8"/>
              <w:spacing w:before="0" w:beforeAutospacing="0" w:after="0" w:afterAutospacing="0"/>
              <w:jc w:val="both"/>
              <w:rPr>
                <w:sz w:val="22"/>
                <w:szCs w:val="22"/>
              </w:rPr>
            </w:pPr>
            <w:r>
              <w:rPr>
                <w:sz w:val="22"/>
                <w:szCs w:val="22"/>
              </w:rPr>
              <w:t>2.</w:t>
            </w:r>
            <w:r w:rsidRPr="002F5435">
              <w:rPr>
                <w:sz w:val="22"/>
                <w:szCs w:val="22"/>
              </w:rPr>
              <w:t xml:space="preserve"> Степень соответствия использованных средств плановым назначениям</w:t>
            </w:r>
            <w:r>
              <w:rPr>
                <w:sz w:val="22"/>
                <w:szCs w:val="22"/>
              </w:rPr>
              <w:t xml:space="preserve"> МПКУ «Молодежный центр»</w:t>
            </w:r>
            <w:r w:rsidR="00F61A7C">
              <w:rPr>
                <w:sz w:val="22"/>
                <w:szCs w:val="22"/>
              </w:rPr>
              <w:t>.</w:t>
            </w:r>
            <w:r>
              <w:rPr>
                <w:sz w:val="22"/>
                <w:szCs w:val="22"/>
              </w:rPr>
              <w:t xml:space="preserve"> </w:t>
            </w:r>
          </w:p>
          <w:p w:rsidR="008766D2" w:rsidRPr="000B1155" w:rsidRDefault="008766D2" w:rsidP="008766D2">
            <w:pPr>
              <w:ind w:firstLine="0"/>
              <w:outlineLvl w:val="1"/>
              <w:rPr>
                <w:rFonts w:ascii="Times New Roman" w:hAnsi="Times New Roman" w:cs="Times New Roman"/>
                <w:sz w:val="22"/>
                <w:szCs w:val="22"/>
              </w:rPr>
            </w:pPr>
            <w:r>
              <w:rPr>
                <w:rFonts w:ascii="Times New Roman" w:hAnsi="Times New Roman" w:cs="Times New Roman"/>
                <w:sz w:val="22"/>
                <w:szCs w:val="22"/>
              </w:rPr>
              <w:t xml:space="preserve">3. </w:t>
            </w:r>
            <w:r w:rsidRPr="007B6874">
              <w:rPr>
                <w:rFonts w:ascii="Times New Roman" w:hAnsi="Times New Roman" w:cs="Times New Roman"/>
                <w:sz w:val="22"/>
                <w:szCs w:val="22"/>
              </w:rPr>
              <w:t>Количество мероприятий, по поддержке и развитию детских и молодежных общественных организаций и объединений</w:t>
            </w:r>
            <w:r>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pacing w:val="2"/>
                <w:sz w:val="22"/>
                <w:szCs w:val="22"/>
                <w:shd w:val="clear" w:color="auto" w:fill="FFFFFF"/>
              </w:rPr>
              <w:t>4</w:t>
            </w:r>
            <w:r w:rsidR="008766D2">
              <w:rPr>
                <w:rFonts w:ascii="Times New Roman" w:hAnsi="Times New Roman" w:cs="Times New Roman"/>
                <w:spacing w:val="2"/>
                <w:sz w:val="22"/>
                <w:szCs w:val="22"/>
                <w:shd w:val="clear" w:color="auto" w:fill="FFFFFF"/>
              </w:rPr>
              <w:t xml:space="preserve">. </w:t>
            </w:r>
            <w:r w:rsidR="008766D2">
              <w:rPr>
                <w:rFonts w:ascii="Times New Roman" w:hAnsi="Times New Roman" w:cs="Times New Roman"/>
                <w:sz w:val="22"/>
                <w:szCs w:val="22"/>
              </w:rPr>
              <w:t>Количество</w:t>
            </w:r>
            <w:r w:rsidR="008766D2" w:rsidRPr="007B6874">
              <w:rPr>
                <w:rFonts w:ascii="Times New Roman" w:hAnsi="Times New Roman" w:cs="Times New Roman"/>
                <w:sz w:val="22"/>
                <w:szCs w:val="22"/>
              </w:rPr>
              <w:t xml:space="preserve"> мероприятий, выездов в места концентрации несовершеннолетних, направленные на профилактику наркомании, правонарушений и безнадзорности</w:t>
            </w:r>
            <w:r w:rsidR="008766D2">
              <w:rPr>
                <w:rFonts w:ascii="Times New Roman" w:hAnsi="Times New Roman" w:cs="Times New Roman"/>
                <w:sz w:val="22"/>
                <w:szCs w:val="22"/>
              </w:rPr>
              <w:t>.</w:t>
            </w:r>
            <w:r w:rsidR="008766D2" w:rsidRPr="007B6874">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5</w:t>
            </w:r>
            <w:r w:rsidR="008766D2">
              <w:rPr>
                <w:rFonts w:ascii="Times New Roman" w:hAnsi="Times New Roman" w:cs="Times New Roman"/>
                <w:sz w:val="22"/>
                <w:szCs w:val="22"/>
              </w:rPr>
              <w:t xml:space="preserve">. </w:t>
            </w:r>
            <w:r w:rsidR="008766D2" w:rsidRPr="007B6874">
              <w:rPr>
                <w:rFonts w:ascii="Times New Roman" w:hAnsi="Times New Roman" w:cs="Times New Roman"/>
                <w:sz w:val="22"/>
                <w:szCs w:val="22"/>
              </w:rPr>
              <w:t>Количество молодежи, задействованной в мероприятиях по формированию гражданственности и патриотизма</w:t>
            </w:r>
            <w:r w:rsidR="00F61A7C">
              <w:rPr>
                <w:rFonts w:ascii="Times New Roman" w:hAnsi="Times New Roman" w:cs="Times New Roman"/>
                <w:sz w:val="22"/>
                <w:szCs w:val="22"/>
              </w:rPr>
              <w:t>.</w:t>
            </w:r>
          </w:p>
          <w:p w:rsidR="008766D2" w:rsidRPr="000B1155"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6</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Количество культурно - досуговых мероприятий для молодежи</w:t>
            </w:r>
            <w:r w:rsidR="008766D2">
              <w:rPr>
                <w:rFonts w:ascii="Times New Roman" w:hAnsi="Times New Roman" w:cs="Times New Roman"/>
                <w:sz w:val="22"/>
                <w:szCs w:val="22"/>
              </w:rPr>
              <w:t xml:space="preserve">. </w:t>
            </w:r>
          </w:p>
          <w:p w:rsidR="008766D2" w:rsidRDefault="009226ED" w:rsidP="008766D2">
            <w:pPr>
              <w:pStyle w:val="aff8"/>
              <w:spacing w:before="0" w:beforeAutospacing="0" w:after="0" w:afterAutospacing="0"/>
              <w:jc w:val="both"/>
              <w:rPr>
                <w:color w:val="000000"/>
                <w:sz w:val="22"/>
                <w:szCs w:val="22"/>
              </w:rPr>
            </w:pPr>
            <w:r>
              <w:rPr>
                <w:sz w:val="22"/>
                <w:szCs w:val="22"/>
              </w:rPr>
              <w:t>7</w:t>
            </w:r>
            <w:r w:rsidR="008766D2">
              <w:rPr>
                <w:sz w:val="22"/>
                <w:szCs w:val="22"/>
              </w:rPr>
              <w:t xml:space="preserve">. </w:t>
            </w:r>
            <w:r w:rsidR="008766D2" w:rsidRPr="007B6874">
              <w:rPr>
                <w:sz w:val="22"/>
                <w:szCs w:val="22"/>
              </w:rPr>
              <w:t>Количество детей и подростков, оздоровленных в летнем палаточном лагере.</w:t>
            </w:r>
            <w:r w:rsidR="008766D2">
              <w:rPr>
                <w:sz w:val="22"/>
                <w:szCs w:val="22"/>
              </w:rPr>
              <w:t xml:space="preserve"> </w:t>
            </w:r>
          </w:p>
          <w:p w:rsidR="008766D2" w:rsidRPr="00A718DF" w:rsidRDefault="009226ED" w:rsidP="008766D2">
            <w:pPr>
              <w:ind w:firstLine="0"/>
              <w:outlineLvl w:val="1"/>
              <w:rPr>
                <w:rFonts w:ascii="Times New Roman" w:hAnsi="Times New Roman" w:cs="Times New Roman"/>
                <w:color w:val="FF0000"/>
                <w:sz w:val="22"/>
                <w:szCs w:val="22"/>
              </w:rPr>
            </w:pPr>
            <w:r>
              <w:rPr>
                <w:rFonts w:ascii="Times New Roman" w:hAnsi="Times New Roman" w:cs="Times New Roman"/>
                <w:sz w:val="22"/>
                <w:szCs w:val="22"/>
              </w:rPr>
              <w:t>8</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 xml:space="preserve"> Доля граждан систематически занимающихся физической культурой и спортом, в общей численности населения</w:t>
            </w:r>
            <w:r w:rsidR="00F61A7C">
              <w:rPr>
                <w:rFonts w:ascii="Times New Roman" w:hAnsi="Times New Roman" w:cs="Times New Roman"/>
                <w:sz w:val="22"/>
                <w:szCs w:val="22"/>
              </w:rPr>
              <w:t>.</w:t>
            </w:r>
          </w:p>
          <w:p w:rsidR="008766D2" w:rsidRDefault="009226ED" w:rsidP="008766D2">
            <w:pPr>
              <w:pStyle w:val="aff8"/>
              <w:spacing w:before="0" w:beforeAutospacing="0" w:after="0" w:afterAutospacing="0"/>
              <w:jc w:val="both"/>
              <w:rPr>
                <w:sz w:val="22"/>
                <w:szCs w:val="22"/>
              </w:rPr>
            </w:pPr>
            <w:r>
              <w:rPr>
                <w:sz w:val="22"/>
                <w:szCs w:val="22"/>
              </w:rPr>
              <w:t>9</w:t>
            </w:r>
            <w:r w:rsidR="008766D2">
              <w:rPr>
                <w:sz w:val="22"/>
                <w:szCs w:val="22"/>
              </w:rPr>
              <w:t>.</w:t>
            </w:r>
            <w:r w:rsidR="008766D2" w:rsidRPr="00382136">
              <w:rPr>
                <w:sz w:val="22"/>
                <w:szCs w:val="22"/>
              </w:rPr>
              <w:t xml:space="preserve"> Количество областных, региональных, всероссийских и международных соревнований, в которых приняли участие.</w:t>
            </w:r>
            <w:r w:rsidR="008766D2">
              <w:rPr>
                <w:sz w:val="22"/>
                <w:szCs w:val="22"/>
              </w:rPr>
              <w:t xml:space="preserve"> </w:t>
            </w:r>
          </w:p>
          <w:p w:rsidR="00F61A7C" w:rsidRDefault="008766D2" w:rsidP="00F61A7C">
            <w:pPr>
              <w:pStyle w:val="aff8"/>
              <w:spacing w:before="0" w:beforeAutospacing="0" w:after="0" w:afterAutospacing="0"/>
              <w:jc w:val="both"/>
              <w:rPr>
                <w:sz w:val="22"/>
                <w:szCs w:val="22"/>
              </w:rPr>
            </w:pPr>
            <w:r>
              <w:rPr>
                <w:sz w:val="22"/>
                <w:szCs w:val="22"/>
              </w:rPr>
              <w:t>1</w:t>
            </w:r>
            <w:r w:rsidR="009226ED">
              <w:rPr>
                <w:sz w:val="22"/>
                <w:szCs w:val="22"/>
              </w:rPr>
              <w:t>0</w:t>
            </w:r>
            <w:r>
              <w:rPr>
                <w:sz w:val="22"/>
                <w:szCs w:val="22"/>
              </w:rPr>
              <w:t>.</w:t>
            </w:r>
            <w:r w:rsidR="00D70CD4">
              <w:rPr>
                <w:sz w:val="22"/>
                <w:szCs w:val="22"/>
              </w:rPr>
              <w:t xml:space="preserve"> </w:t>
            </w:r>
            <w:r>
              <w:rPr>
                <w:sz w:val="22"/>
                <w:szCs w:val="22"/>
              </w:rPr>
              <w:t>Количество отремонтированных и материально-технически</w:t>
            </w:r>
            <w:r w:rsidR="00191C2A">
              <w:rPr>
                <w:sz w:val="22"/>
                <w:szCs w:val="22"/>
              </w:rPr>
              <w:t>х</w:t>
            </w:r>
            <w:r>
              <w:rPr>
                <w:sz w:val="22"/>
                <w:szCs w:val="22"/>
              </w:rPr>
              <w:t xml:space="preserve"> переоснащенных спортивных объектов. </w:t>
            </w:r>
          </w:p>
          <w:p w:rsidR="00696D8E" w:rsidRDefault="008766D2" w:rsidP="00B4257E">
            <w:pPr>
              <w:pStyle w:val="aff8"/>
              <w:spacing w:before="0" w:beforeAutospacing="0" w:after="0" w:afterAutospacing="0"/>
              <w:jc w:val="both"/>
              <w:rPr>
                <w:sz w:val="22"/>
                <w:szCs w:val="22"/>
              </w:rPr>
            </w:pPr>
            <w:r>
              <w:rPr>
                <w:sz w:val="22"/>
                <w:szCs w:val="22"/>
              </w:rPr>
              <w:t>1</w:t>
            </w:r>
            <w:r w:rsidR="009226ED">
              <w:rPr>
                <w:sz w:val="22"/>
                <w:szCs w:val="22"/>
              </w:rPr>
              <w:t>1</w:t>
            </w:r>
            <w:r>
              <w:rPr>
                <w:sz w:val="22"/>
                <w:szCs w:val="22"/>
              </w:rPr>
              <w:t>.</w:t>
            </w:r>
            <w:r w:rsidRPr="002F5435">
              <w:rPr>
                <w:sz w:val="22"/>
                <w:szCs w:val="22"/>
              </w:rPr>
              <w:t xml:space="preserve"> </w:t>
            </w:r>
            <w:r w:rsidR="008A22C0" w:rsidRPr="008A22C0">
              <w:rPr>
                <w:sz w:val="22"/>
                <w:szCs w:val="22"/>
              </w:rPr>
              <w:t>Количество модернизированных и введенных в эксплуатацию плоскостных спортивных сооружений</w:t>
            </w:r>
            <w:r w:rsidR="00F61A7C">
              <w:rPr>
                <w:sz w:val="22"/>
                <w:szCs w:val="22"/>
              </w:rPr>
              <w:t>.</w:t>
            </w:r>
          </w:p>
          <w:p w:rsidR="00585868" w:rsidRPr="002F5435" w:rsidRDefault="00585868" w:rsidP="00585868">
            <w:pPr>
              <w:pStyle w:val="aff8"/>
              <w:spacing w:before="0" w:beforeAutospacing="0" w:after="0" w:afterAutospacing="0"/>
              <w:jc w:val="both"/>
              <w:rPr>
                <w:sz w:val="22"/>
                <w:szCs w:val="22"/>
              </w:rPr>
            </w:pPr>
            <w:r>
              <w:rPr>
                <w:sz w:val="22"/>
                <w:szCs w:val="22"/>
              </w:rPr>
              <w:t>12. К</w:t>
            </w:r>
            <w:r w:rsidRPr="00585868">
              <w:rPr>
                <w:sz w:val="22"/>
                <w:szCs w:val="22"/>
              </w:rPr>
              <w:t>оличество молодежи, задействованное в мероприятиях по информационному обслуживанию</w:t>
            </w:r>
            <w:r>
              <w:rPr>
                <w:sz w:val="22"/>
                <w:szCs w:val="22"/>
              </w:rPr>
              <w:t>.</w:t>
            </w:r>
          </w:p>
        </w:tc>
      </w:tr>
      <w:tr w:rsidR="00A170AD" w:rsidRPr="002F5435" w:rsidTr="00A170AD">
        <w:tc>
          <w:tcPr>
            <w:tcW w:w="3701" w:type="dxa"/>
          </w:tcPr>
          <w:p w:rsidR="00A170AD" w:rsidRPr="002F5435" w:rsidRDefault="00A170AD" w:rsidP="00D244EF">
            <w:pPr>
              <w:pStyle w:val="11"/>
              <w:spacing w:before="0" w:beforeAutospacing="0" w:after="0" w:afterAutospacing="0"/>
              <w:jc w:val="both"/>
              <w:rPr>
                <w:sz w:val="22"/>
                <w:szCs w:val="22"/>
              </w:rPr>
            </w:pPr>
            <w:r w:rsidRPr="002F5435">
              <w:rPr>
                <w:sz w:val="22"/>
                <w:szCs w:val="22"/>
              </w:rPr>
              <w:t>Объемы и источники финансирования подпрограммы в целом и по годам ее реализации</w:t>
            </w:r>
          </w:p>
        </w:tc>
        <w:tc>
          <w:tcPr>
            <w:tcW w:w="6150" w:type="dxa"/>
          </w:tcPr>
          <w:p w:rsidR="00B61E10" w:rsidRPr="00615E6D" w:rsidRDefault="00A170AD" w:rsidP="00A170A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Финансирование подпрограммы осуществляется в пределах финансовых средств, предусмотренных бюджетом Знаменского  муниципального района. На реализацию мероприятий подпро</w:t>
            </w:r>
            <w:r w:rsidR="0077258C" w:rsidRPr="00615E6D">
              <w:rPr>
                <w:rFonts w:ascii="Times New Roman" w:hAnsi="Times New Roman" w:cs="Times New Roman"/>
                <w:b w:val="0"/>
                <w:sz w:val="22"/>
                <w:szCs w:val="22"/>
              </w:rPr>
              <w:t xml:space="preserve">граммы предусмотрено всего  </w:t>
            </w:r>
          </w:p>
          <w:p w:rsidR="00A170AD" w:rsidRPr="00615E6D" w:rsidRDefault="001933F1" w:rsidP="00A170A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shd w:val="clear" w:color="auto" w:fill="FFFFFF" w:themeFill="background1"/>
              </w:rPr>
              <w:t>74</w:t>
            </w:r>
            <w:r w:rsidR="00DE5C64" w:rsidRPr="00615E6D">
              <w:rPr>
                <w:rFonts w:ascii="Times New Roman" w:hAnsi="Times New Roman" w:cs="Times New Roman"/>
                <w:b w:val="0"/>
                <w:sz w:val="22"/>
                <w:szCs w:val="22"/>
                <w:shd w:val="clear" w:color="auto" w:fill="FFFFFF" w:themeFill="background1"/>
              </w:rPr>
              <w:t xml:space="preserve"> </w:t>
            </w:r>
            <w:r w:rsidR="00615E6D" w:rsidRPr="00615E6D">
              <w:rPr>
                <w:rFonts w:ascii="Times New Roman" w:hAnsi="Times New Roman" w:cs="Times New Roman"/>
                <w:b w:val="0"/>
                <w:sz w:val="22"/>
                <w:szCs w:val="22"/>
                <w:shd w:val="clear" w:color="auto" w:fill="FFFFFF" w:themeFill="background1"/>
              </w:rPr>
              <w:t>741</w:t>
            </w:r>
            <w:r w:rsidR="00B61E10" w:rsidRPr="00615E6D">
              <w:rPr>
                <w:rFonts w:ascii="Times New Roman" w:hAnsi="Times New Roman" w:cs="Times New Roman"/>
                <w:b w:val="0"/>
                <w:sz w:val="22"/>
                <w:szCs w:val="22"/>
                <w:shd w:val="clear" w:color="auto" w:fill="FFFFFF" w:themeFill="background1"/>
              </w:rPr>
              <w:t xml:space="preserve"> </w:t>
            </w:r>
            <w:r w:rsidR="00615E6D" w:rsidRPr="00615E6D">
              <w:rPr>
                <w:rFonts w:ascii="Times New Roman" w:hAnsi="Times New Roman" w:cs="Times New Roman"/>
                <w:b w:val="0"/>
                <w:sz w:val="22"/>
                <w:szCs w:val="22"/>
                <w:shd w:val="clear" w:color="auto" w:fill="FFFFFF" w:themeFill="background1"/>
              </w:rPr>
              <w:t>891</w:t>
            </w:r>
            <w:r w:rsidR="000039FC" w:rsidRPr="00615E6D">
              <w:rPr>
                <w:rFonts w:ascii="Times New Roman" w:hAnsi="Times New Roman" w:cs="Times New Roman"/>
                <w:b w:val="0"/>
                <w:sz w:val="22"/>
                <w:szCs w:val="22"/>
                <w:shd w:val="clear" w:color="auto" w:fill="FFFFFF" w:themeFill="background1"/>
              </w:rPr>
              <w:t>,</w:t>
            </w:r>
            <w:r w:rsidRPr="00615E6D">
              <w:rPr>
                <w:rFonts w:ascii="Times New Roman" w:hAnsi="Times New Roman" w:cs="Times New Roman"/>
                <w:b w:val="0"/>
                <w:sz w:val="22"/>
                <w:szCs w:val="22"/>
                <w:shd w:val="clear" w:color="auto" w:fill="FFFFFF" w:themeFill="background1"/>
              </w:rPr>
              <w:t>88</w:t>
            </w:r>
            <w:r w:rsidR="00BB4D06" w:rsidRPr="00615E6D">
              <w:rPr>
                <w:rFonts w:ascii="Times New Roman" w:hAnsi="Times New Roman" w:cs="Times New Roman"/>
                <w:b w:val="0"/>
                <w:sz w:val="22"/>
                <w:szCs w:val="22"/>
              </w:rPr>
              <w:t xml:space="preserve"> </w:t>
            </w:r>
            <w:r w:rsidR="00C65F9F" w:rsidRPr="00615E6D">
              <w:rPr>
                <w:rFonts w:ascii="Times New Roman" w:hAnsi="Times New Roman" w:cs="Times New Roman"/>
                <w:b w:val="0"/>
                <w:sz w:val="22"/>
                <w:szCs w:val="22"/>
              </w:rPr>
              <w:t>руб</w:t>
            </w:r>
            <w:r w:rsidR="00A170AD" w:rsidRPr="00615E6D">
              <w:rPr>
                <w:rFonts w:ascii="Times New Roman" w:hAnsi="Times New Roman" w:cs="Times New Roman"/>
                <w:b w:val="0"/>
                <w:sz w:val="22"/>
                <w:szCs w:val="22"/>
              </w:rPr>
              <w:t>.,  в том числе по годам:</w:t>
            </w:r>
          </w:p>
          <w:p w:rsidR="00A170AD" w:rsidRPr="00615E6D" w:rsidRDefault="00A170AD" w:rsidP="00A170A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2020 год -  </w:t>
            </w:r>
            <w:r w:rsidR="00516770" w:rsidRPr="00615E6D">
              <w:rPr>
                <w:rFonts w:ascii="Times New Roman" w:hAnsi="Times New Roman" w:cs="Times New Roman"/>
                <w:b w:val="0"/>
                <w:sz w:val="22"/>
                <w:szCs w:val="22"/>
              </w:rPr>
              <w:t xml:space="preserve"> </w:t>
            </w:r>
            <w:r w:rsidR="0077258C" w:rsidRPr="00615E6D">
              <w:rPr>
                <w:rFonts w:ascii="Times New Roman" w:hAnsi="Times New Roman" w:cs="Times New Roman"/>
                <w:b w:val="0"/>
                <w:sz w:val="22"/>
                <w:szCs w:val="22"/>
              </w:rPr>
              <w:t>7</w:t>
            </w:r>
            <w:r w:rsidR="000039FC" w:rsidRPr="00615E6D">
              <w:rPr>
                <w:rFonts w:ascii="Times New Roman" w:hAnsi="Times New Roman" w:cs="Times New Roman"/>
                <w:b w:val="0"/>
                <w:sz w:val="22"/>
                <w:szCs w:val="22"/>
              </w:rPr>
              <w:t> </w:t>
            </w:r>
            <w:r w:rsidR="001E452A" w:rsidRPr="00615E6D">
              <w:rPr>
                <w:rFonts w:ascii="Times New Roman" w:hAnsi="Times New Roman" w:cs="Times New Roman"/>
                <w:b w:val="0"/>
                <w:sz w:val="22"/>
                <w:szCs w:val="22"/>
              </w:rPr>
              <w:t>21</w:t>
            </w:r>
            <w:r w:rsidR="00980DB9" w:rsidRPr="00615E6D">
              <w:rPr>
                <w:rFonts w:ascii="Times New Roman" w:hAnsi="Times New Roman" w:cs="Times New Roman"/>
                <w:b w:val="0"/>
                <w:sz w:val="22"/>
                <w:szCs w:val="22"/>
              </w:rPr>
              <w:t>0</w:t>
            </w:r>
            <w:r w:rsidR="000039FC" w:rsidRPr="00615E6D">
              <w:rPr>
                <w:rFonts w:ascii="Times New Roman" w:hAnsi="Times New Roman" w:cs="Times New Roman"/>
                <w:b w:val="0"/>
                <w:sz w:val="22"/>
                <w:szCs w:val="22"/>
              </w:rPr>
              <w:t xml:space="preserve"> </w:t>
            </w:r>
            <w:r w:rsidR="00980DB9" w:rsidRPr="00615E6D">
              <w:rPr>
                <w:rFonts w:ascii="Times New Roman" w:hAnsi="Times New Roman" w:cs="Times New Roman"/>
                <w:b w:val="0"/>
                <w:sz w:val="22"/>
                <w:szCs w:val="22"/>
              </w:rPr>
              <w:t>3</w:t>
            </w:r>
            <w:r w:rsidR="001E452A" w:rsidRPr="00615E6D">
              <w:rPr>
                <w:rFonts w:ascii="Times New Roman" w:hAnsi="Times New Roman" w:cs="Times New Roman"/>
                <w:b w:val="0"/>
                <w:sz w:val="22"/>
                <w:szCs w:val="22"/>
              </w:rPr>
              <w:t>99</w:t>
            </w:r>
            <w:r w:rsidR="000039FC" w:rsidRPr="00615E6D">
              <w:rPr>
                <w:rFonts w:ascii="Times New Roman" w:hAnsi="Times New Roman" w:cs="Times New Roman"/>
                <w:b w:val="0"/>
                <w:sz w:val="22"/>
                <w:szCs w:val="22"/>
              </w:rPr>
              <w:t>,</w:t>
            </w:r>
            <w:r w:rsidR="001E452A" w:rsidRPr="00615E6D">
              <w:rPr>
                <w:rFonts w:ascii="Times New Roman" w:hAnsi="Times New Roman" w:cs="Times New Roman"/>
                <w:b w:val="0"/>
                <w:sz w:val="22"/>
                <w:szCs w:val="22"/>
              </w:rPr>
              <w:t>1</w:t>
            </w:r>
            <w:r w:rsidR="00980DB9" w:rsidRPr="00615E6D">
              <w:rPr>
                <w:rFonts w:ascii="Times New Roman" w:hAnsi="Times New Roman" w:cs="Times New Roman"/>
                <w:b w:val="0"/>
                <w:sz w:val="22"/>
                <w:szCs w:val="22"/>
              </w:rPr>
              <w:t>3</w:t>
            </w:r>
            <w:r w:rsidRPr="00615E6D">
              <w:rPr>
                <w:rFonts w:ascii="Times New Roman" w:hAnsi="Times New Roman" w:cs="Times New Roman"/>
                <w:b w:val="0"/>
                <w:sz w:val="22"/>
                <w:szCs w:val="22"/>
              </w:rPr>
              <w:t xml:space="preserve"> руб.</w:t>
            </w:r>
          </w:p>
          <w:p w:rsidR="00A170AD" w:rsidRPr="00615E6D" w:rsidRDefault="00A170AD" w:rsidP="00A170A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2021 год – </w:t>
            </w:r>
            <w:r w:rsidR="00516770" w:rsidRPr="00615E6D">
              <w:rPr>
                <w:rFonts w:ascii="Times New Roman" w:hAnsi="Times New Roman" w:cs="Times New Roman"/>
                <w:b w:val="0"/>
                <w:sz w:val="22"/>
                <w:szCs w:val="22"/>
              </w:rPr>
              <w:t xml:space="preserve"> </w:t>
            </w:r>
            <w:r w:rsidR="004D1D42" w:rsidRPr="00615E6D">
              <w:rPr>
                <w:rFonts w:ascii="Times New Roman" w:hAnsi="Times New Roman" w:cs="Times New Roman"/>
                <w:b w:val="0"/>
                <w:sz w:val="22"/>
                <w:szCs w:val="22"/>
              </w:rPr>
              <w:t>8</w:t>
            </w:r>
            <w:r w:rsidR="00516770" w:rsidRPr="00615E6D">
              <w:rPr>
                <w:rFonts w:ascii="Times New Roman" w:hAnsi="Times New Roman" w:cs="Times New Roman"/>
                <w:b w:val="0"/>
                <w:sz w:val="22"/>
                <w:szCs w:val="22"/>
              </w:rPr>
              <w:t xml:space="preserve"> </w:t>
            </w:r>
            <w:r w:rsidR="000455BD" w:rsidRPr="00615E6D">
              <w:rPr>
                <w:rFonts w:ascii="Times New Roman" w:hAnsi="Times New Roman" w:cs="Times New Roman"/>
                <w:b w:val="0"/>
                <w:sz w:val="22"/>
                <w:szCs w:val="22"/>
              </w:rPr>
              <w:t>793</w:t>
            </w:r>
            <w:r w:rsidR="00516770" w:rsidRPr="00615E6D">
              <w:rPr>
                <w:rFonts w:ascii="Times New Roman" w:hAnsi="Times New Roman" w:cs="Times New Roman"/>
                <w:b w:val="0"/>
                <w:sz w:val="22"/>
                <w:szCs w:val="22"/>
              </w:rPr>
              <w:t> </w:t>
            </w:r>
            <w:r w:rsidR="000455BD" w:rsidRPr="00615E6D">
              <w:rPr>
                <w:rFonts w:ascii="Times New Roman" w:hAnsi="Times New Roman" w:cs="Times New Roman"/>
                <w:b w:val="0"/>
                <w:sz w:val="22"/>
                <w:szCs w:val="22"/>
              </w:rPr>
              <w:t>949</w:t>
            </w:r>
            <w:r w:rsidR="00516770" w:rsidRPr="00615E6D">
              <w:rPr>
                <w:rFonts w:ascii="Times New Roman" w:hAnsi="Times New Roman" w:cs="Times New Roman"/>
                <w:b w:val="0"/>
                <w:sz w:val="22"/>
                <w:szCs w:val="22"/>
              </w:rPr>
              <w:t>,</w:t>
            </w:r>
            <w:r w:rsidR="000455BD" w:rsidRPr="00615E6D">
              <w:rPr>
                <w:rFonts w:ascii="Times New Roman" w:hAnsi="Times New Roman" w:cs="Times New Roman"/>
                <w:b w:val="0"/>
                <w:sz w:val="22"/>
                <w:szCs w:val="22"/>
              </w:rPr>
              <w:t>28</w:t>
            </w:r>
            <w:r w:rsidRPr="00615E6D">
              <w:rPr>
                <w:rFonts w:ascii="Times New Roman" w:hAnsi="Times New Roman" w:cs="Times New Roman"/>
                <w:b w:val="0"/>
                <w:sz w:val="22"/>
                <w:szCs w:val="22"/>
              </w:rPr>
              <w:t xml:space="preserve"> руб.</w:t>
            </w:r>
          </w:p>
          <w:p w:rsidR="00A170AD" w:rsidRPr="00615E6D" w:rsidRDefault="00A170AD" w:rsidP="00A170A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xml:space="preserve">2022 год – </w:t>
            </w:r>
            <w:r w:rsidR="00516770" w:rsidRPr="00615E6D">
              <w:rPr>
                <w:rFonts w:ascii="Times New Roman" w:hAnsi="Times New Roman" w:cs="Times New Roman"/>
                <w:b w:val="0"/>
                <w:sz w:val="22"/>
                <w:szCs w:val="22"/>
              </w:rPr>
              <w:t xml:space="preserve">  </w:t>
            </w:r>
            <w:r w:rsidR="009465CD" w:rsidRPr="00615E6D">
              <w:rPr>
                <w:rFonts w:ascii="Times New Roman" w:hAnsi="Times New Roman" w:cs="Times New Roman"/>
                <w:b w:val="0"/>
                <w:sz w:val="22"/>
                <w:szCs w:val="22"/>
              </w:rPr>
              <w:t>8</w:t>
            </w:r>
            <w:r w:rsidR="00980DB9" w:rsidRPr="00615E6D">
              <w:rPr>
                <w:rFonts w:ascii="Times New Roman" w:hAnsi="Times New Roman" w:cs="Times New Roman"/>
                <w:b w:val="0"/>
                <w:sz w:val="22"/>
                <w:szCs w:val="22"/>
              </w:rPr>
              <w:t> </w:t>
            </w:r>
            <w:r w:rsidR="009465CD" w:rsidRPr="00615E6D">
              <w:rPr>
                <w:rFonts w:ascii="Times New Roman" w:hAnsi="Times New Roman" w:cs="Times New Roman"/>
                <w:b w:val="0"/>
                <w:sz w:val="22"/>
                <w:szCs w:val="22"/>
              </w:rPr>
              <w:t>433</w:t>
            </w:r>
            <w:r w:rsidR="00980DB9" w:rsidRPr="00615E6D">
              <w:rPr>
                <w:rFonts w:ascii="Times New Roman" w:hAnsi="Times New Roman" w:cs="Times New Roman"/>
                <w:b w:val="0"/>
                <w:sz w:val="22"/>
                <w:szCs w:val="22"/>
              </w:rPr>
              <w:t xml:space="preserve"> </w:t>
            </w:r>
            <w:r w:rsidR="009465CD" w:rsidRPr="00615E6D">
              <w:rPr>
                <w:rFonts w:ascii="Times New Roman" w:hAnsi="Times New Roman" w:cs="Times New Roman"/>
                <w:b w:val="0"/>
                <w:sz w:val="22"/>
                <w:szCs w:val="22"/>
              </w:rPr>
              <w:t>937</w:t>
            </w:r>
            <w:r w:rsidR="00516770" w:rsidRPr="00615E6D">
              <w:rPr>
                <w:rFonts w:ascii="Times New Roman" w:hAnsi="Times New Roman" w:cs="Times New Roman"/>
                <w:b w:val="0"/>
                <w:sz w:val="22"/>
                <w:szCs w:val="22"/>
              </w:rPr>
              <w:t>,</w:t>
            </w:r>
            <w:r w:rsidR="009465CD" w:rsidRPr="00615E6D">
              <w:rPr>
                <w:rFonts w:ascii="Times New Roman" w:hAnsi="Times New Roman" w:cs="Times New Roman"/>
                <w:b w:val="0"/>
                <w:sz w:val="22"/>
                <w:szCs w:val="22"/>
              </w:rPr>
              <w:t>32</w:t>
            </w:r>
            <w:r w:rsidR="00980DB9" w:rsidRPr="00615E6D">
              <w:rPr>
                <w:rFonts w:ascii="Times New Roman" w:hAnsi="Times New Roman" w:cs="Times New Roman"/>
                <w:b w:val="0"/>
                <w:sz w:val="22"/>
                <w:szCs w:val="22"/>
              </w:rPr>
              <w:t xml:space="preserve"> </w:t>
            </w:r>
            <w:r w:rsidRPr="00615E6D">
              <w:rPr>
                <w:rFonts w:ascii="Times New Roman" w:hAnsi="Times New Roman" w:cs="Times New Roman"/>
                <w:b w:val="0"/>
                <w:sz w:val="22"/>
                <w:szCs w:val="22"/>
              </w:rPr>
              <w:t xml:space="preserve"> руб.</w:t>
            </w:r>
          </w:p>
          <w:p w:rsidR="00A170AD" w:rsidRPr="00615E6D" w:rsidRDefault="00A170AD" w:rsidP="00A170A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xml:space="preserve">2023 год </w:t>
            </w:r>
            <w:r w:rsidR="001F484C" w:rsidRPr="00615E6D">
              <w:rPr>
                <w:rFonts w:ascii="Times New Roman" w:hAnsi="Times New Roman" w:cs="Times New Roman"/>
                <w:b w:val="0"/>
                <w:sz w:val="22"/>
                <w:szCs w:val="22"/>
              </w:rPr>
              <w:t xml:space="preserve">-  </w:t>
            </w:r>
            <w:r w:rsidR="009E637C" w:rsidRPr="00615E6D">
              <w:rPr>
                <w:rFonts w:ascii="Times New Roman" w:hAnsi="Times New Roman" w:cs="Times New Roman"/>
                <w:b w:val="0"/>
                <w:sz w:val="22"/>
                <w:szCs w:val="22"/>
              </w:rPr>
              <w:t>10</w:t>
            </w:r>
            <w:r w:rsidRPr="00615E6D">
              <w:rPr>
                <w:rFonts w:ascii="Times New Roman" w:hAnsi="Times New Roman" w:cs="Times New Roman"/>
                <w:b w:val="0"/>
                <w:sz w:val="22"/>
                <w:szCs w:val="22"/>
              </w:rPr>
              <w:t xml:space="preserve"> </w:t>
            </w:r>
            <w:r w:rsidR="001F484C" w:rsidRPr="00615E6D">
              <w:rPr>
                <w:rFonts w:ascii="Times New Roman" w:hAnsi="Times New Roman" w:cs="Times New Roman"/>
                <w:b w:val="0"/>
                <w:sz w:val="22"/>
                <w:szCs w:val="22"/>
              </w:rPr>
              <w:t>590</w:t>
            </w:r>
            <w:r w:rsidR="009E637C" w:rsidRPr="00615E6D">
              <w:rPr>
                <w:rFonts w:ascii="Times New Roman" w:hAnsi="Times New Roman" w:cs="Times New Roman"/>
                <w:b w:val="0"/>
                <w:sz w:val="22"/>
                <w:szCs w:val="22"/>
              </w:rPr>
              <w:t xml:space="preserve"> </w:t>
            </w:r>
            <w:r w:rsidR="001F484C" w:rsidRPr="00615E6D">
              <w:rPr>
                <w:rFonts w:ascii="Times New Roman" w:hAnsi="Times New Roman" w:cs="Times New Roman"/>
                <w:b w:val="0"/>
                <w:sz w:val="22"/>
                <w:szCs w:val="22"/>
              </w:rPr>
              <w:t>590</w:t>
            </w:r>
            <w:r w:rsidR="009E637C" w:rsidRPr="00615E6D">
              <w:rPr>
                <w:rFonts w:ascii="Times New Roman" w:hAnsi="Times New Roman" w:cs="Times New Roman"/>
                <w:b w:val="0"/>
                <w:sz w:val="22"/>
                <w:szCs w:val="22"/>
              </w:rPr>
              <w:t>,</w:t>
            </w:r>
            <w:r w:rsidR="001F484C" w:rsidRPr="00615E6D">
              <w:rPr>
                <w:rFonts w:ascii="Times New Roman" w:hAnsi="Times New Roman" w:cs="Times New Roman"/>
                <w:b w:val="0"/>
                <w:sz w:val="22"/>
                <w:szCs w:val="22"/>
              </w:rPr>
              <w:t>05</w:t>
            </w:r>
            <w:r w:rsidR="00A5400B" w:rsidRPr="00615E6D">
              <w:rPr>
                <w:rFonts w:ascii="Times New Roman" w:hAnsi="Times New Roman" w:cs="Times New Roman"/>
                <w:b w:val="0"/>
                <w:sz w:val="22"/>
                <w:szCs w:val="22"/>
              </w:rPr>
              <w:t xml:space="preserve"> </w:t>
            </w:r>
            <w:r w:rsidRPr="00615E6D">
              <w:rPr>
                <w:rFonts w:ascii="Times New Roman" w:hAnsi="Times New Roman" w:cs="Times New Roman"/>
                <w:b w:val="0"/>
                <w:sz w:val="22"/>
                <w:szCs w:val="22"/>
              </w:rPr>
              <w:t>руб.</w:t>
            </w:r>
          </w:p>
          <w:p w:rsidR="00A170AD" w:rsidRPr="00615E6D" w:rsidRDefault="00D70CD4" w:rsidP="00A170A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xml:space="preserve">2024 год – </w:t>
            </w:r>
            <w:r w:rsidR="00A170AD" w:rsidRPr="00615E6D">
              <w:rPr>
                <w:rFonts w:ascii="Times New Roman" w:hAnsi="Times New Roman" w:cs="Times New Roman"/>
                <w:b w:val="0"/>
                <w:sz w:val="22"/>
                <w:szCs w:val="22"/>
              </w:rPr>
              <w:t xml:space="preserve"> </w:t>
            </w:r>
            <w:r w:rsidR="00FE0074" w:rsidRPr="00615E6D">
              <w:rPr>
                <w:rFonts w:ascii="Times New Roman" w:hAnsi="Times New Roman" w:cs="Times New Roman"/>
                <w:b w:val="0"/>
                <w:sz w:val="22"/>
                <w:szCs w:val="22"/>
              </w:rPr>
              <w:t>11 221 816</w:t>
            </w:r>
            <w:r w:rsidR="00516770" w:rsidRPr="00615E6D">
              <w:rPr>
                <w:rFonts w:ascii="Times New Roman" w:hAnsi="Times New Roman" w:cs="Times New Roman"/>
                <w:b w:val="0"/>
                <w:sz w:val="22"/>
                <w:szCs w:val="22"/>
              </w:rPr>
              <w:t>,</w:t>
            </w:r>
            <w:r w:rsidR="00510021" w:rsidRPr="00615E6D">
              <w:rPr>
                <w:rFonts w:ascii="Times New Roman" w:hAnsi="Times New Roman" w:cs="Times New Roman"/>
                <w:b w:val="0"/>
                <w:sz w:val="22"/>
                <w:szCs w:val="22"/>
              </w:rPr>
              <w:t>0</w:t>
            </w:r>
            <w:r w:rsidR="00CC7508" w:rsidRPr="00615E6D">
              <w:rPr>
                <w:rFonts w:ascii="Times New Roman" w:hAnsi="Times New Roman" w:cs="Times New Roman"/>
                <w:b w:val="0"/>
                <w:sz w:val="22"/>
                <w:szCs w:val="22"/>
              </w:rPr>
              <w:t>0</w:t>
            </w:r>
            <w:r w:rsidR="00A170AD" w:rsidRPr="00615E6D">
              <w:rPr>
                <w:rFonts w:ascii="Times New Roman" w:hAnsi="Times New Roman" w:cs="Times New Roman"/>
                <w:b w:val="0"/>
                <w:sz w:val="22"/>
                <w:szCs w:val="22"/>
              </w:rPr>
              <w:t xml:space="preserve">  руб.</w:t>
            </w:r>
          </w:p>
          <w:p w:rsidR="00A170AD" w:rsidRPr="00615E6D" w:rsidRDefault="00A170AD" w:rsidP="00A170A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xml:space="preserve">2025 год -   </w:t>
            </w:r>
            <w:r w:rsidR="001933F1" w:rsidRPr="00615E6D">
              <w:rPr>
                <w:rFonts w:ascii="Times New Roman" w:hAnsi="Times New Roman" w:cs="Times New Roman"/>
                <w:b w:val="0"/>
                <w:sz w:val="22"/>
                <w:szCs w:val="22"/>
              </w:rPr>
              <w:t>10</w:t>
            </w:r>
            <w:r w:rsidR="00516770" w:rsidRPr="00615E6D">
              <w:rPr>
                <w:rFonts w:ascii="Times New Roman" w:hAnsi="Times New Roman" w:cs="Times New Roman"/>
                <w:b w:val="0"/>
                <w:sz w:val="22"/>
                <w:szCs w:val="22"/>
              </w:rPr>
              <w:t> </w:t>
            </w:r>
            <w:r w:rsidR="001933F1" w:rsidRPr="00615E6D">
              <w:rPr>
                <w:rFonts w:ascii="Times New Roman" w:hAnsi="Times New Roman" w:cs="Times New Roman"/>
                <w:b w:val="0"/>
                <w:sz w:val="22"/>
                <w:szCs w:val="22"/>
              </w:rPr>
              <w:t>153</w:t>
            </w:r>
            <w:r w:rsidR="00516770" w:rsidRPr="00615E6D">
              <w:rPr>
                <w:rFonts w:ascii="Times New Roman" w:hAnsi="Times New Roman" w:cs="Times New Roman"/>
                <w:b w:val="0"/>
                <w:sz w:val="22"/>
                <w:szCs w:val="22"/>
              </w:rPr>
              <w:t> </w:t>
            </w:r>
            <w:r w:rsidR="001933F1" w:rsidRPr="00615E6D">
              <w:rPr>
                <w:rFonts w:ascii="Times New Roman" w:hAnsi="Times New Roman" w:cs="Times New Roman"/>
                <w:b w:val="0"/>
                <w:sz w:val="22"/>
                <w:szCs w:val="22"/>
              </w:rPr>
              <w:t>158</w:t>
            </w:r>
            <w:r w:rsidR="00516770" w:rsidRPr="00615E6D">
              <w:rPr>
                <w:rFonts w:ascii="Times New Roman" w:hAnsi="Times New Roman" w:cs="Times New Roman"/>
                <w:b w:val="0"/>
                <w:sz w:val="22"/>
                <w:szCs w:val="22"/>
              </w:rPr>
              <w:t>,</w:t>
            </w:r>
            <w:r w:rsidR="001933F1" w:rsidRPr="00615E6D">
              <w:rPr>
                <w:rFonts w:ascii="Times New Roman" w:hAnsi="Times New Roman" w:cs="Times New Roman"/>
                <w:b w:val="0"/>
                <w:sz w:val="22"/>
                <w:szCs w:val="22"/>
              </w:rPr>
              <w:t>5</w:t>
            </w:r>
            <w:r w:rsidR="00CC7508" w:rsidRPr="00615E6D">
              <w:rPr>
                <w:rFonts w:ascii="Times New Roman" w:hAnsi="Times New Roman" w:cs="Times New Roman"/>
                <w:b w:val="0"/>
                <w:sz w:val="22"/>
                <w:szCs w:val="22"/>
              </w:rPr>
              <w:t>5</w:t>
            </w:r>
            <w:r w:rsidRPr="00615E6D">
              <w:rPr>
                <w:rFonts w:ascii="Times New Roman" w:hAnsi="Times New Roman" w:cs="Times New Roman"/>
                <w:b w:val="0"/>
                <w:sz w:val="22"/>
                <w:szCs w:val="22"/>
              </w:rPr>
              <w:t xml:space="preserve">  руб.</w:t>
            </w:r>
          </w:p>
          <w:p w:rsidR="00A170AD" w:rsidRPr="00615E6D" w:rsidRDefault="00A170AD" w:rsidP="001933F1">
            <w:pPr>
              <w:ind w:firstLine="0"/>
              <w:rPr>
                <w:rFonts w:ascii="Times New Roman" w:hAnsi="Times New Roman" w:cs="Times New Roman"/>
                <w:sz w:val="22"/>
                <w:szCs w:val="22"/>
              </w:rPr>
            </w:pPr>
            <w:r w:rsidRPr="00615E6D">
              <w:rPr>
                <w:rFonts w:ascii="Times New Roman" w:hAnsi="Times New Roman" w:cs="Times New Roman"/>
                <w:sz w:val="22"/>
                <w:szCs w:val="22"/>
              </w:rPr>
              <w:t xml:space="preserve">2026 год – </w:t>
            </w:r>
            <w:r w:rsidR="001933F1" w:rsidRPr="00615E6D">
              <w:rPr>
                <w:rFonts w:ascii="Times New Roman" w:hAnsi="Times New Roman" w:cs="Times New Roman"/>
                <w:sz w:val="22"/>
                <w:szCs w:val="22"/>
              </w:rPr>
              <w:t xml:space="preserve">  9</w:t>
            </w:r>
            <w:r w:rsidR="00516770" w:rsidRPr="00615E6D">
              <w:rPr>
                <w:rFonts w:ascii="Times New Roman" w:hAnsi="Times New Roman" w:cs="Times New Roman"/>
                <w:sz w:val="22"/>
                <w:szCs w:val="22"/>
              </w:rPr>
              <w:t> </w:t>
            </w:r>
            <w:r w:rsidR="001933F1" w:rsidRPr="00615E6D">
              <w:rPr>
                <w:rFonts w:ascii="Times New Roman" w:hAnsi="Times New Roman" w:cs="Times New Roman"/>
                <w:sz w:val="22"/>
                <w:szCs w:val="22"/>
              </w:rPr>
              <w:t>781</w:t>
            </w:r>
            <w:r w:rsidR="00516770" w:rsidRPr="00615E6D">
              <w:rPr>
                <w:rFonts w:ascii="Times New Roman" w:hAnsi="Times New Roman" w:cs="Times New Roman"/>
                <w:sz w:val="22"/>
                <w:szCs w:val="22"/>
              </w:rPr>
              <w:t> </w:t>
            </w:r>
            <w:r w:rsidR="001933F1" w:rsidRPr="00615E6D">
              <w:rPr>
                <w:rFonts w:ascii="Times New Roman" w:hAnsi="Times New Roman" w:cs="Times New Roman"/>
                <w:sz w:val="22"/>
                <w:szCs w:val="22"/>
              </w:rPr>
              <w:t>741</w:t>
            </w:r>
            <w:r w:rsidR="00516770" w:rsidRPr="00615E6D">
              <w:rPr>
                <w:rFonts w:ascii="Times New Roman" w:hAnsi="Times New Roman" w:cs="Times New Roman"/>
                <w:sz w:val="22"/>
                <w:szCs w:val="22"/>
              </w:rPr>
              <w:t>,</w:t>
            </w:r>
            <w:r w:rsidR="001933F1" w:rsidRPr="00615E6D">
              <w:rPr>
                <w:rFonts w:ascii="Times New Roman" w:hAnsi="Times New Roman" w:cs="Times New Roman"/>
                <w:sz w:val="22"/>
                <w:szCs w:val="22"/>
              </w:rPr>
              <w:t>55</w:t>
            </w:r>
            <w:r w:rsidR="00516770" w:rsidRPr="00615E6D">
              <w:rPr>
                <w:rFonts w:ascii="Times New Roman" w:hAnsi="Times New Roman" w:cs="Times New Roman"/>
                <w:sz w:val="22"/>
                <w:szCs w:val="22"/>
              </w:rPr>
              <w:t xml:space="preserve"> </w:t>
            </w:r>
            <w:r w:rsidRPr="00615E6D">
              <w:rPr>
                <w:rFonts w:ascii="Times New Roman" w:hAnsi="Times New Roman" w:cs="Times New Roman"/>
                <w:sz w:val="22"/>
                <w:szCs w:val="22"/>
              </w:rPr>
              <w:t>руб.</w:t>
            </w:r>
          </w:p>
          <w:p w:rsidR="001933F1" w:rsidRPr="00615E6D" w:rsidRDefault="001933F1" w:rsidP="001933F1">
            <w:pPr>
              <w:ind w:firstLine="0"/>
              <w:rPr>
                <w:rFonts w:ascii="Times New Roman" w:hAnsi="Times New Roman" w:cs="Times New Roman"/>
                <w:sz w:val="22"/>
                <w:szCs w:val="22"/>
              </w:rPr>
            </w:pPr>
            <w:r w:rsidRPr="00615E6D">
              <w:rPr>
                <w:rFonts w:ascii="Times New Roman" w:hAnsi="Times New Roman" w:cs="Times New Roman"/>
                <w:sz w:val="22"/>
                <w:szCs w:val="22"/>
              </w:rPr>
              <w:t>2027 год -    8 556 300,00 руб.</w:t>
            </w:r>
          </w:p>
          <w:p w:rsidR="001933F1" w:rsidRPr="00615E6D" w:rsidRDefault="001933F1" w:rsidP="001933F1">
            <w:pPr>
              <w:ind w:firstLine="0"/>
              <w:rPr>
                <w:rFonts w:ascii="Times New Roman" w:hAnsi="Times New Roman" w:cs="Times New Roman"/>
                <w:sz w:val="22"/>
                <w:szCs w:val="22"/>
              </w:rPr>
            </w:pPr>
            <w:r w:rsidRPr="00615E6D">
              <w:rPr>
                <w:rFonts w:ascii="Times New Roman" w:hAnsi="Times New Roman" w:cs="Times New Roman"/>
                <w:sz w:val="22"/>
                <w:szCs w:val="22"/>
              </w:rPr>
              <w:t>2028 год -                  0,00 руб.</w:t>
            </w:r>
          </w:p>
          <w:p w:rsidR="001933F1" w:rsidRPr="00615E6D" w:rsidRDefault="001933F1" w:rsidP="001933F1">
            <w:pPr>
              <w:ind w:firstLine="0"/>
              <w:rPr>
                <w:rFonts w:ascii="Times New Roman" w:hAnsi="Times New Roman" w:cs="Times New Roman"/>
                <w:sz w:val="22"/>
                <w:szCs w:val="22"/>
              </w:rPr>
            </w:pPr>
            <w:r w:rsidRPr="00615E6D">
              <w:rPr>
                <w:rFonts w:ascii="Times New Roman" w:hAnsi="Times New Roman" w:cs="Times New Roman"/>
                <w:sz w:val="22"/>
                <w:szCs w:val="22"/>
              </w:rPr>
              <w:t>2029 год -                  0,00 руб.</w:t>
            </w:r>
          </w:p>
          <w:p w:rsidR="001933F1" w:rsidRPr="00615E6D" w:rsidRDefault="001933F1" w:rsidP="001933F1">
            <w:pPr>
              <w:ind w:firstLine="0"/>
              <w:rPr>
                <w:rFonts w:ascii="Times New Roman" w:hAnsi="Times New Roman" w:cs="Times New Roman"/>
                <w:sz w:val="22"/>
                <w:szCs w:val="22"/>
              </w:rPr>
            </w:pPr>
            <w:r w:rsidRPr="00615E6D">
              <w:rPr>
                <w:rFonts w:ascii="Times New Roman" w:hAnsi="Times New Roman" w:cs="Times New Roman"/>
                <w:sz w:val="22"/>
                <w:szCs w:val="22"/>
              </w:rPr>
              <w:t>2030 год -                  0,00 руб.</w:t>
            </w:r>
          </w:p>
        </w:tc>
      </w:tr>
      <w:tr w:rsidR="003A5BC6" w:rsidRPr="002F5435" w:rsidTr="00A170AD">
        <w:tc>
          <w:tcPr>
            <w:tcW w:w="3701" w:type="dxa"/>
          </w:tcPr>
          <w:p w:rsidR="003A5BC6" w:rsidRDefault="003A5BC6" w:rsidP="007D0957">
            <w:pPr>
              <w:pStyle w:val="11"/>
              <w:spacing w:before="0" w:beforeAutospacing="0" w:after="0" w:afterAutospacing="0"/>
              <w:jc w:val="both"/>
              <w:rPr>
                <w:sz w:val="22"/>
                <w:szCs w:val="22"/>
              </w:rPr>
            </w:pPr>
            <w:r>
              <w:rPr>
                <w:sz w:val="22"/>
                <w:szCs w:val="22"/>
              </w:rPr>
              <w:t xml:space="preserve">Ожидаемые результаты реализации </w:t>
            </w:r>
            <w:r>
              <w:rPr>
                <w:sz w:val="22"/>
                <w:szCs w:val="22"/>
              </w:rPr>
              <w:lastRenderedPageBreak/>
              <w:t>подпрограммы</w:t>
            </w:r>
            <w:r w:rsidR="00EE3F2B">
              <w:rPr>
                <w:sz w:val="22"/>
                <w:szCs w:val="22"/>
              </w:rPr>
              <w:t xml:space="preserve"> </w:t>
            </w:r>
          </w:p>
          <w:p w:rsidR="00CD6AE7" w:rsidRDefault="00CD6AE7" w:rsidP="00CD6AE7">
            <w:pPr>
              <w:shd w:val="clear" w:color="auto" w:fill="FFFFFF"/>
              <w:ind w:firstLine="195"/>
              <w:textAlignment w:val="baseline"/>
              <w:rPr>
                <w:sz w:val="22"/>
                <w:szCs w:val="22"/>
              </w:rPr>
            </w:pPr>
          </w:p>
        </w:tc>
        <w:tc>
          <w:tcPr>
            <w:tcW w:w="6150" w:type="dxa"/>
          </w:tcPr>
          <w:p w:rsidR="00D64405" w:rsidRPr="00615E6D" w:rsidRDefault="00D64405" w:rsidP="00D64405">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lastRenderedPageBreak/>
              <w:t xml:space="preserve">Реализация подпрограммы позволит достичь следующих </w:t>
            </w:r>
            <w:r w:rsidRPr="00615E6D">
              <w:rPr>
                <w:rFonts w:ascii="Times New Roman" w:hAnsi="Times New Roman" w:cs="Times New Roman"/>
                <w:b w:val="0"/>
                <w:sz w:val="22"/>
                <w:szCs w:val="22"/>
              </w:rPr>
              <w:lastRenderedPageBreak/>
              <w:t xml:space="preserve">результатов:                        </w:t>
            </w:r>
          </w:p>
          <w:p w:rsidR="00D64405" w:rsidRPr="00615E6D" w:rsidRDefault="00D64405" w:rsidP="00D64405">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обществе; </w:t>
            </w:r>
            <w:r w:rsidRPr="00615E6D">
              <w:rPr>
                <w:rFonts w:ascii="Times New Roman" w:hAnsi="Times New Roman" w:cs="Times New Roman"/>
                <w:b w:val="0"/>
                <w:sz w:val="22"/>
                <w:szCs w:val="22"/>
              </w:rPr>
              <w:br/>
              <w:t>- реализовать комплекс мер, направленных на профилактику асоциальных явлений и пропаганду здорового образа жизни среди несовершеннолетних и молодежи;</w:t>
            </w:r>
          </w:p>
          <w:p w:rsidR="00D64405" w:rsidRPr="00615E6D" w:rsidRDefault="00D64405" w:rsidP="001F3F31">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  увеличить количество и качество культурно - дос</w:t>
            </w:r>
            <w:r w:rsidR="00CD6AE7" w:rsidRPr="00615E6D">
              <w:rPr>
                <w:rFonts w:ascii="Times New Roman" w:hAnsi="Times New Roman" w:cs="Times New Roman"/>
                <w:b w:val="0"/>
                <w:sz w:val="22"/>
                <w:szCs w:val="22"/>
              </w:rPr>
              <w:t>уговых мероприятий для молодежи;</w:t>
            </w:r>
            <w:r w:rsidRPr="00615E6D">
              <w:rPr>
                <w:rFonts w:ascii="Times New Roman" w:hAnsi="Times New Roman" w:cs="Times New Roman"/>
                <w:b w:val="0"/>
                <w:sz w:val="22"/>
                <w:szCs w:val="22"/>
              </w:rPr>
              <w:t xml:space="preserve">                          </w:t>
            </w:r>
            <w:r w:rsidRPr="00615E6D">
              <w:rPr>
                <w:rFonts w:ascii="Times New Roman" w:hAnsi="Times New Roman" w:cs="Times New Roman"/>
                <w:b w:val="0"/>
                <w:sz w:val="22"/>
                <w:szCs w:val="22"/>
              </w:rPr>
              <w:br/>
            </w:r>
            <w:r w:rsidR="00030454" w:rsidRPr="00615E6D">
              <w:rPr>
                <w:rFonts w:ascii="Times New Roman" w:hAnsi="Times New Roman" w:cs="Times New Roman"/>
                <w:b w:val="0"/>
                <w:sz w:val="22"/>
                <w:szCs w:val="22"/>
              </w:rPr>
              <w:t xml:space="preserve">- поддержать курс оздоровления детей </w:t>
            </w:r>
            <w:r w:rsidR="00CD6AE7" w:rsidRPr="00615E6D">
              <w:rPr>
                <w:rFonts w:ascii="Times New Roman" w:hAnsi="Times New Roman" w:cs="Times New Roman"/>
                <w:b w:val="0"/>
                <w:sz w:val="22"/>
                <w:szCs w:val="22"/>
              </w:rPr>
              <w:t>и подростков в различных формах;</w:t>
            </w:r>
            <w:r w:rsidR="00030454" w:rsidRPr="00615E6D">
              <w:rPr>
                <w:rFonts w:ascii="Times New Roman" w:hAnsi="Times New Roman" w:cs="Times New Roman"/>
                <w:b w:val="0"/>
                <w:sz w:val="22"/>
                <w:szCs w:val="22"/>
              </w:rPr>
              <w:t xml:space="preserve">  </w:t>
            </w:r>
          </w:p>
          <w:p w:rsidR="00D64405" w:rsidRPr="00615E6D" w:rsidRDefault="00D64405" w:rsidP="00D64405">
            <w:pPr>
              <w:pStyle w:val="aff8"/>
              <w:spacing w:before="0" w:beforeAutospacing="0" w:after="0" w:afterAutospacing="0"/>
              <w:jc w:val="both"/>
              <w:rPr>
                <w:sz w:val="22"/>
                <w:szCs w:val="22"/>
              </w:rPr>
            </w:pPr>
            <w:r w:rsidRPr="00615E6D">
              <w:rPr>
                <w:b/>
                <w:sz w:val="22"/>
                <w:szCs w:val="22"/>
              </w:rPr>
              <w:t xml:space="preserve">- </w:t>
            </w:r>
            <w:r w:rsidRPr="00615E6D">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w:t>
            </w:r>
            <w:r w:rsidR="00B91AA8" w:rsidRPr="00615E6D">
              <w:rPr>
                <w:sz w:val="22"/>
                <w:szCs w:val="22"/>
              </w:rPr>
              <w:t xml:space="preserve"> слетов;</w:t>
            </w:r>
          </w:p>
          <w:p w:rsidR="00D64405" w:rsidRPr="00615E6D" w:rsidRDefault="00D64405" w:rsidP="00D64405">
            <w:pPr>
              <w:pStyle w:val="aff6"/>
              <w:shd w:val="clear" w:color="auto" w:fill="auto"/>
              <w:tabs>
                <w:tab w:val="left" w:pos="260"/>
              </w:tabs>
              <w:ind w:firstLine="0"/>
            </w:pPr>
            <w:r w:rsidRPr="00615E6D">
              <w:t>- увеличить общую численность населения, систематически занимающ</w:t>
            </w:r>
            <w:r w:rsidR="00B91AA8" w:rsidRPr="00615E6D">
              <w:t>их</w:t>
            </w:r>
            <w:r w:rsidRPr="00615E6D">
              <w:t>ся физической культурой и спортом;</w:t>
            </w:r>
          </w:p>
          <w:p w:rsidR="003A5BC6" w:rsidRPr="00615E6D" w:rsidRDefault="00D64405" w:rsidP="00CD6AE7">
            <w:pPr>
              <w:pStyle w:val="aff6"/>
              <w:numPr>
                <w:ilvl w:val="0"/>
                <w:numId w:val="41"/>
              </w:numPr>
              <w:shd w:val="clear" w:color="auto" w:fill="auto"/>
              <w:tabs>
                <w:tab w:val="left" w:pos="257"/>
              </w:tabs>
              <w:ind w:firstLine="0"/>
              <w:rPr>
                <w:b/>
              </w:rPr>
            </w:pPr>
            <w:r w:rsidRPr="00615E6D">
              <w:t>улучшить качество подготовки спортсменов</w:t>
            </w:r>
            <w:r w:rsidR="00CD6AE7" w:rsidRPr="00615E6D">
              <w:t xml:space="preserve"> и п</w:t>
            </w:r>
            <w:r w:rsidRPr="00615E6D">
              <w:t>родолжить развитие материал</w:t>
            </w:r>
            <w:r w:rsidR="00B91AA8" w:rsidRPr="00615E6D">
              <w:t>ьно-технической спортивной базы.</w:t>
            </w:r>
            <w:r w:rsidR="00F61A7C" w:rsidRPr="00615E6D">
              <w:t xml:space="preserve"> </w:t>
            </w:r>
          </w:p>
        </w:tc>
      </w:tr>
    </w:tbl>
    <w:p w:rsidR="004D171C" w:rsidRDefault="004D171C" w:rsidP="00142A11">
      <w:pPr>
        <w:pStyle w:val="aff8"/>
        <w:spacing w:before="0" w:beforeAutospacing="0" w:after="0" w:afterAutospacing="0"/>
        <w:ind w:left="360"/>
        <w:jc w:val="center"/>
        <w:rPr>
          <w:b/>
          <w:sz w:val="22"/>
          <w:szCs w:val="22"/>
        </w:rPr>
      </w:pPr>
    </w:p>
    <w:p w:rsidR="00D3340E" w:rsidRDefault="00D3340E" w:rsidP="00142A11">
      <w:pPr>
        <w:pStyle w:val="aff8"/>
        <w:spacing w:before="0" w:beforeAutospacing="0" w:after="0" w:afterAutospacing="0"/>
        <w:ind w:left="360"/>
        <w:jc w:val="center"/>
        <w:rPr>
          <w:b/>
          <w:sz w:val="22"/>
          <w:szCs w:val="22"/>
        </w:rPr>
      </w:pPr>
    </w:p>
    <w:p w:rsidR="00FD35BA" w:rsidRDefault="00C11A39" w:rsidP="00142A11">
      <w:pPr>
        <w:pStyle w:val="aff8"/>
        <w:spacing w:before="0" w:beforeAutospacing="0" w:after="0" w:afterAutospacing="0"/>
        <w:ind w:left="360"/>
        <w:jc w:val="center"/>
        <w:rPr>
          <w:b/>
          <w:sz w:val="22"/>
          <w:szCs w:val="22"/>
        </w:rPr>
      </w:pPr>
      <w:r w:rsidRPr="00FE5D29">
        <w:rPr>
          <w:b/>
          <w:sz w:val="22"/>
          <w:szCs w:val="22"/>
        </w:rPr>
        <w:t>1</w:t>
      </w:r>
      <w:r w:rsidR="00FD35BA" w:rsidRPr="00FE5D29">
        <w:rPr>
          <w:b/>
          <w:sz w:val="22"/>
          <w:szCs w:val="22"/>
        </w:rPr>
        <w:t>.</w:t>
      </w:r>
      <w:r w:rsidR="000814E2" w:rsidRPr="00FE5D29">
        <w:rPr>
          <w:b/>
          <w:sz w:val="22"/>
          <w:szCs w:val="22"/>
        </w:rPr>
        <w:t xml:space="preserve"> </w:t>
      </w:r>
      <w:r w:rsidR="00A607B4">
        <w:rPr>
          <w:b/>
          <w:sz w:val="22"/>
          <w:szCs w:val="22"/>
        </w:rPr>
        <w:t>Содержание основной проблемы, оценка причин их возникновения и период её развития.</w:t>
      </w:r>
    </w:p>
    <w:p w:rsidR="00421195" w:rsidRPr="002B079E" w:rsidRDefault="00421195" w:rsidP="00142A11">
      <w:pPr>
        <w:pStyle w:val="aff8"/>
        <w:spacing w:before="0" w:beforeAutospacing="0" w:after="0" w:afterAutospacing="0"/>
        <w:ind w:left="360"/>
        <w:jc w:val="center"/>
        <w:rPr>
          <w:b/>
          <w:sz w:val="22"/>
          <w:szCs w:val="22"/>
        </w:rPr>
      </w:pPr>
    </w:p>
    <w:p w:rsidR="006F2AB0" w:rsidRPr="002B079E" w:rsidRDefault="00FD35BA" w:rsidP="00142A11">
      <w:pPr>
        <w:pStyle w:val="aff8"/>
        <w:spacing w:before="0" w:beforeAutospacing="0" w:after="0" w:afterAutospacing="0"/>
        <w:jc w:val="both"/>
        <w:rPr>
          <w:sz w:val="22"/>
          <w:szCs w:val="22"/>
        </w:rPr>
      </w:pPr>
      <w:r w:rsidRPr="002B079E">
        <w:rPr>
          <w:sz w:val="22"/>
          <w:szCs w:val="22"/>
        </w:rPr>
        <w:tab/>
      </w:r>
      <w:r w:rsidR="00E56D4D" w:rsidRPr="002B079E">
        <w:rPr>
          <w:sz w:val="22"/>
          <w:szCs w:val="22"/>
        </w:rPr>
        <w:t>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w:t>
      </w:r>
      <w:r w:rsidR="006F2AB0" w:rsidRPr="002B079E">
        <w:rPr>
          <w:sz w:val="22"/>
          <w:szCs w:val="22"/>
        </w:rPr>
        <w:t xml:space="preserve"> </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w:t>
      </w:r>
      <w:r w:rsidR="002B079E" w:rsidRPr="002B079E">
        <w:rPr>
          <w:rFonts w:ascii="Times New Roman" w:hAnsi="Times New Roman"/>
          <w:sz w:val="22"/>
          <w:szCs w:val="22"/>
        </w:rPr>
        <w:t>н</w:t>
      </w:r>
      <w:r w:rsidRPr="002B079E">
        <w:rPr>
          <w:rFonts w:ascii="Times New Roman" w:hAnsi="Times New Roman"/>
          <w:sz w:val="22"/>
          <w:szCs w:val="22"/>
        </w:rPr>
        <w:t xml:space="preserve">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6F2AB0" w:rsidRPr="004A583F" w:rsidRDefault="006F2AB0" w:rsidP="006F2AB0">
      <w:pPr>
        <w:pStyle w:val="aff8"/>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w:t>
      </w:r>
      <w:r w:rsidRPr="002B079E">
        <w:rPr>
          <w:color w:val="1F497D" w:themeColor="text2"/>
          <w:sz w:val="22"/>
          <w:szCs w:val="22"/>
        </w:rPr>
        <w:t xml:space="preserve"> </w:t>
      </w:r>
      <w:r w:rsidRPr="002B079E">
        <w:rPr>
          <w:sz w:val="22"/>
          <w:szCs w:val="22"/>
        </w:rPr>
        <w:t xml:space="preserve"> на территории</w:t>
      </w:r>
      <w:r w:rsidRPr="002F5435">
        <w:rPr>
          <w:sz w:val="22"/>
          <w:szCs w:val="22"/>
        </w:rPr>
        <w:t xml:space="preserve"> муниципального района </w:t>
      </w:r>
      <w:r w:rsidRPr="00580C95">
        <w:rPr>
          <w:sz w:val="22"/>
          <w:szCs w:val="22"/>
        </w:rPr>
        <w:t xml:space="preserve">проживает </w:t>
      </w:r>
      <w:r w:rsidR="009A2B36" w:rsidRPr="00580C95">
        <w:rPr>
          <w:sz w:val="22"/>
          <w:szCs w:val="22"/>
        </w:rPr>
        <w:t>11 23</w:t>
      </w:r>
      <w:r w:rsidR="004D6DF5">
        <w:rPr>
          <w:sz w:val="22"/>
          <w:szCs w:val="22"/>
        </w:rPr>
        <w:t>6</w:t>
      </w:r>
      <w:r w:rsidRPr="00580C95">
        <w:rPr>
          <w:sz w:val="22"/>
          <w:szCs w:val="22"/>
        </w:rPr>
        <w:t xml:space="preserve"> человек, из них в </w:t>
      </w:r>
      <w:r w:rsidRPr="004A583F">
        <w:rPr>
          <w:sz w:val="22"/>
          <w:szCs w:val="22"/>
        </w:rPr>
        <w:t xml:space="preserve">возрасте от 14 до 30 лет – </w:t>
      </w:r>
      <w:r w:rsidR="004A583F" w:rsidRPr="004A583F">
        <w:rPr>
          <w:sz w:val="22"/>
          <w:szCs w:val="22"/>
        </w:rPr>
        <w:t>2603</w:t>
      </w:r>
      <w:r w:rsidRPr="004A583F">
        <w:rPr>
          <w:sz w:val="22"/>
          <w:szCs w:val="22"/>
        </w:rPr>
        <w:t xml:space="preserve"> человека.</w:t>
      </w:r>
    </w:p>
    <w:p w:rsidR="006F2AB0" w:rsidRPr="002B079E" w:rsidRDefault="006E1ABB" w:rsidP="006E1ABB">
      <w:pPr>
        <w:pStyle w:val="aff8"/>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2B079E">
        <w:rPr>
          <w:color w:val="1F497D" w:themeColor="text2"/>
          <w:sz w:val="22"/>
          <w:szCs w:val="22"/>
        </w:rPr>
        <w:t>.</w:t>
      </w:r>
      <w:r w:rsidR="006F2AB0" w:rsidRPr="002B079E">
        <w:rPr>
          <w:color w:val="1F497D" w:themeColor="text2"/>
          <w:sz w:val="22"/>
          <w:szCs w:val="22"/>
        </w:rPr>
        <w:t xml:space="preserve"> </w:t>
      </w:r>
      <w:r w:rsidRPr="002B079E">
        <w:rPr>
          <w:color w:val="1F497D" w:themeColor="text2"/>
          <w:sz w:val="22"/>
          <w:szCs w:val="22"/>
        </w:rPr>
        <w:t xml:space="preserve"> </w:t>
      </w:r>
      <w:r w:rsidR="006F2AB0" w:rsidRPr="002B079E">
        <w:rPr>
          <w:color w:val="1F497D" w:themeColor="text2"/>
          <w:sz w:val="22"/>
          <w:szCs w:val="22"/>
        </w:rPr>
        <w:t xml:space="preserve"> </w:t>
      </w:r>
      <w:r w:rsidR="006F2AB0"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6E1ABB" w:rsidRDefault="006F2AB0" w:rsidP="006E1ABB">
      <w:pPr>
        <w:pStyle w:val="aff8"/>
        <w:spacing w:before="0" w:beforeAutospacing="0" w:after="0" w:afterAutospacing="0"/>
        <w:ind w:firstLine="708"/>
        <w:jc w:val="both"/>
        <w:rPr>
          <w:sz w:val="22"/>
          <w:szCs w:val="22"/>
        </w:rPr>
      </w:pPr>
      <w:r>
        <w:rPr>
          <w:color w:val="1F497D" w:themeColor="text2"/>
          <w:spacing w:val="2"/>
          <w:sz w:val="22"/>
          <w:szCs w:val="22"/>
          <w:shd w:val="clear" w:color="auto" w:fill="FFFFFF"/>
        </w:rPr>
        <w:t xml:space="preserve"> </w:t>
      </w:r>
      <w:r w:rsidR="006E1ABB" w:rsidRPr="006F2AB0">
        <w:rPr>
          <w:sz w:val="22"/>
          <w:szCs w:val="22"/>
        </w:rPr>
        <w:t xml:space="preserve">На сегодняшний </w:t>
      </w:r>
      <w:r w:rsidR="006E1ABB" w:rsidRPr="002B079E">
        <w:rPr>
          <w:sz w:val="22"/>
          <w:szCs w:val="22"/>
        </w:rPr>
        <w:t>день</w:t>
      </w:r>
      <w:r w:rsidRPr="002B079E">
        <w:rPr>
          <w:sz w:val="22"/>
          <w:szCs w:val="22"/>
        </w:rPr>
        <w:t xml:space="preserve"> на базе Молодёжного центра</w:t>
      </w:r>
      <w:r w:rsidR="006E1ABB" w:rsidRPr="006F2AB0">
        <w:rPr>
          <w:sz w:val="22"/>
          <w:szCs w:val="22"/>
        </w:rPr>
        <w:t xml:space="preserve"> в районе </w:t>
      </w:r>
      <w:r w:rsidR="006E1ABB"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6F2AB0" w:rsidRPr="002B079E" w:rsidRDefault="006E1ABB" w:rsidP="006E1ABB">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w:t>
      </w:r>
      <w:r w:rsidRPr="002B079E">
        <w:rPr>
          <w:rFonts w:ascii="Times New Roman" w:hAnsi="Times New Roman" w:cs="Times New Roman"/>
          <w:sz w:val="22"/>
          <w:szCs w:val="22"/>
        </w:rPr>
        <w:lastRenderedPageBreak/>
        <w:t xml:space="preserve">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6E1ABB" w:rsidRPr="005566B8" w:rsidRDefault="006E1ABB" w:rsidP="006E1ABB">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w:t>
      </w:r>
      <w:r w:rsidR="007D7768" w:rsidRPr="002B079E">
        <w:rPr>
          <w:rFonts w:ascii="Times New Roman" w:hAnsi="Times New Roman"/>
          <w:sz w:val="22"/>
          <w:szCs w:val="22"/>
        </w:rPr>
        <w:t>2</w:t>
      </w:r>
      <w:r w:rsidRPr="002B079E">
        <w:rPr>
          <w:rFonts w:ascii="Times New Roman" w:hAnsi="Times New Roman"/>
          <w:sz w:val="22"/>
          <w:szCs w:val="22"/>
        </w:rPr>
        <w:t xml:space="preserve"> из которых – дети, </w:t>
      </w:r>
      <w:r w:rsidR="007D7768" w:rsidRPr="002B079E">
        <w:rPr>
          <w:rFonts w:ascii="Times New Roman" w:hAnsi="Times New Roman"/>
          <w:sz w:val="22"/>
          <w:szCs w:val="22"/>
        </w:rPr>
        <w:t>находящиеся в социально-опасном положении</w:t>
      </w:r>
      <w:r w:rsidRPr="002B079E">
        <w:rPr>
          <w:rFonts w:ascii="Times New Roman" w:hAnsi="Times New Roman"/>
          <w:sz w:val="22"/>
          <w:szCs w:val="22"/>
        </w:rPr>
        <w:t>.</w:t>
      </w:r>
      <w:r w:rsidR="006F2AB0">
        <w:rPr>
          <w:rFonts w:ascii="Times New Roman" w:hAnsi="Times New Roman"/>
          <w:sz w:val="22"/>
          <w:szCs w:val="22"/>
        </w:rPr>
        <w:t xml:space="preserve"> </w:t>
      </w:r>
      <w:r w:rsidR="005566B8"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3F2F77">
        <w:rPr>
          <w:rFonts w:ascii="Times New Roman" w:hAnsi="Times New Roman" w:cs="Times New Roman"/>
          <w:sz w:val="22"/>
          <w:szCs w:val="22"/>
        </w:rPr>
        <w:t xml:space="preserve"> </w:t>
      </w:r>
      <w:r w:rsidR="005566B8" w:rsidRPr="005566B8">
        <w:rPr>
          <w:rFonts w:ascii="Times New Roman" w:hAnsi="Times New Roman" w:cs="Times New Roman"/>
          <w:sz w:val="22"/>
          <w:szCs w:val="22"/>
        </w:rPr>
        <w:t>Также в 2018</w:t>
      </w:r>
      <w:r w:rsidR="005566B8" w:rsidRPr="005566B8">
        <w:rPr>
          <w:rFonts w:ascii="Times New Roman" w:eastAsia="Calibri" w:hAnsi="Times New Roman" w:cs="Times New Roman"/>
          <w:sz w:val="22"/>
          <w:szCs w:val="22"/>
        </w:rPr>
        <w:t xml:space="preserve"> году дети из Знаменского района смогли отдохнуть в ВДЦ «Орленок» (1 чел.) и ВДЦ «Океан» (1 чел.). </w:t>
      </w:r>
    </w:p>
    <w:p w:rsidR="007D7768" w:rsidRDefault="007D7768" w:rsidP="007D7768">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FD35BA" w:rsidRPr="007D7768" w:rsidRDefault="00FD35BA" w:rsidP="007D7768">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Приоритетными задачами в сфере молодежной политики являются:</w:t>
      </w:r>
    </w:p>
    <w:p w:rsidR="00FD35BA" w:rsidRPr="002F5435" w:rsidRDefault="00A867F7" w:rsidP="00A867F7">
      <w:pPr>
        <w:pStyle w:val="aff8"/>
        <w:spacing w:before="0" w:beforeAutospacing="0" w:after="0" w:afterAutospacing="0"/>
        <w:ind w:left="709"/>
        <w:jc w:val="both"/>
        <w:rPr>
          <w:sz w:val="22"/>
          <w:szCs w:val="22"/>
        </w:rPr>
      </w:pPr>
      <w:r>
        <w:rPr>
          <w:sz w:val="22"/>
          <w:szCs w:val="22"/>
        </w:rPr>
        <w:t xml:space="preserve">- </w:t>
      </w:r>
      <w:r w:rsidR="00FD35BA" w:rsidRPr="002F5435">
        <w:rPr>
          <w:sz w:val="22"/>
          <w:szCs w:val="22"/>
        </w:rPr>
        <w:t>развитие системы социально-экономическо</w:t>
      </w:r>
      <w:r w:rsidR="00A41923" w:rsidRPr="002F5435">
        <w:rPr>
          <w:sz w:val="22"/>
          <w:szCs w:val="22"/>
        </w:rPr>
        <w:t>й поддержки и защиты молодежи</w:t>
      </w:r>
      <w:r w:rsidR="00FD35BA" w:rsidRPr="002F5435">
        <w:rPr>
          <w:sz w:val="22"/>
          <w:szCs w:val="22"/>
        </w:rPr>
        <w:t>;</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профилактика асоциальных явлений и пропаганда здорового образа жизни в молодежной среде;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гражданско-патриотическое и нравственное воспитание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развитие творческих способностей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организация отдыха и оздоровления несовершеннолетних;</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деятельности детских и молодежных общественных объединений;</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развития массового спорта в районе;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молодой семьи, формирование у подростков и молодежи семейных ценностей, подготовка к семейной жизни, повышение значимости здоровой молодой семьи в обществе.</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Решение этих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студенты; </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работающая молодежь;</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w:t>
      </w:r>
      <w:r w:rsidRPr="002F5435">
        <w:rPr>
          <w:sz w:val="22"/>
          <w:szCs w:val="22"/>
        </w:rPr>
        <w:lastRenderedPageBreak/>
        <w:t>проектов в рамках единой целевой подпрограммы крупных по объему и требующих длительных сроков реализации.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FD35BA" w:rsidRPr="002F5435" w:rsidRDefault="00FD35BA" w:rsidP="003D10FD">
      <w:pPr>
        <w:pStyle w:val="aff6"/>
        <w:shd w:val="clear" w:color="auto" w:fill="auto"/>
        <w:ind w:right="100" w:firstLine="709"/>
      </w:pPr>
      <w:r w:rsidRPr="002F5435">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7A0804"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w:t>
      </w:r>
      <w:r w:rsidR="002F5435" w:rsidRPr="002F5435">
        <w:rPr>
          <w:rFonts w:ascii="Times New Roman" w:hAnsi="Times New Roman" w:cs="Times New Roman"/>
          <w:sz w:val="22"/>
          <w:szCs w:val="22"/>
        </w:rPr>
        <w:t>ен</w:t>
      </w:r>
      <w:r w:rsidRPr="002F5435">
        <w:rPr>
          <w:rFonts w:ascii="Times New Roman" w:hAnsi="Times New Roman" w:cs="Times New Roman"/>
          <w:sz w:val="22"/>
          <w:szCs w:val="22"/>
        </w:rPr>
        <w:t xml:space="preserve">ского муниципального района к регулярным занятиям физической культурой и спортом. Удельный вес населения </w:t>
      </w:r>
      <w:r w:rsidR="00B436A0">
        <w:rPr>
          <w:rFonts w:ascii="Times New Roman" w:hAnsi="Times New Roman" w:cs="Times New Roman"/>
          <w:sz w:val="22"/>
          <w:szCs w:val="22"/>
        </w:rPr>
        <w:t xml:space="preserve"> </w:t>
      </w:r>
      <w:r w:rsidRPr="002F5435">
        <w:rPr>
          <w:rFonts w:ascii="Times New Roman" w:hAnsi="Times New Roman" w:cs="Times New Roman"/>
          <w:sz w:val="22"/>
          <w:szCs w:val="22"/>
        </w:rPr>
        <w:t xml:space="preserve">Знаменского района, систематически занимающегося физической культурой и спортом в 2018 году составил 39,59% </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FD35BA" w:rsidRPr="002F5435" w:rsidRDefault="00FD35BA" w:rsidP="003D10FD">
      <w:pPr>
        <w:pStyle w:val="aff6"/>
        <w:shd w:val="clear" w:color="auto" w:fill="auto"/>
        <w:ind w:right="100" w:firstLine="709"/>
      </w:pPr>
      <w:r w:rsidRPr="002F5435">
        <w:t>Сложившаяся ситуация обусловлена следующими причинами:</w:t>
      </w:r>
    </w:p>
    <w:p w:rsidR="00FD35BA" w:rsidRPr="002F5435" w:rsidRDefault="00FD35BA" w:rsidP="00A867F7">
      <w:pPr>
        <w:pStyle w:val="aff6"/>
        <w:numPr>
          <w:ilvl w:val="0"/>
          <w:numId w:val="27"/>
        </w:numPr>
        <w:shd w:val="clear" w:color="auto" w:fill="auto"/>
        <w:tabs>
          <w:tab w:val="left" w:pos="993"/>
        </w:tabs>
        <w:ind w:left="0" w:right="100" w:firstLine="709"/>
      </w:pPr>
      <w:r w:rsidRPr="002F5435">
        <w:t>недостаточное развитие материально-технической базы для занятий физической культурой и спортом;</w:t>
      </w:r>
    </w:p>
    <w:p w:rsidR="008E56A5" w:rsidRPr="002F5435" w:rsidRDefault="008E56A5" w:rsidP="00A867F7">
      <w:pPr>
        <w:pStyle w:val="aff6"/>
        <w:numPr>
          <w:ilvl w:val="0"/>
          <w:numId w:val="27"/>
        </w:numPr>
        <w:shd w:val="clear" w:color="auto" w:fill="auto"/>
        <w:tabs>
          <w:tab w:val="left" w:pos="993"/>
        </w:tabs>
        <w:ind w:left="0" w:right="100" w:firstLine="709"/>
      </w:pPr>
      <w:r w:rsidRPr="002F5435">
        <w:t>компьютерная зависимость молодежи от интернета и видеоигр;</w:t>
      </w:r>
    </w:p>
    <w:p w:rsidR="00FD35BA" w:rsidRPr="002F5435" w:rsidRDefault="00FD35BA" w:rsidP="00A867F7">
      <w:pPr>
        <w:pStyle w:val="aff6"/>
        <w:numPr>
          <w:ilvl w:val="0"/>
          <w:numId w:val="27"/>
        </w:numPr>
        <w:shd w:val="clear" w:color="auto" w:fill="auto"/>
        <w:tabs>
          <w:tab w:val="left" w:pos="273"/>
          <w:tab w:val="left" w:pos="993"/>
        </w:tabs>
        <w:ind w:left="0" w:firstLine="709"/>
      </w:pPr>
      <w:r w:rsidRPr="002F5435">
        <w:t>недостаточное кадровое обеспечение отрасли физической культуры в районе;</w:t>
      </w:r>
    </w:p>
    <w:p w:rsidR="00FD35BA" w:rsidRPr="002F5435" w:rsidRDefault="00FD35BA" w:rsidP="00A867F7">
      <w:pPr>
        <w:pStyle w:val="aff6"/>
        <w:numPr>
          <w:ilvl w:val="0"/>
          <w:numId w:val="27"/>
        </w:numPr>
        <w:shd w:val="clear" w:color="auto" w:fill="auto"/>
        <w:tabs>
          <w:tab w:val="left" w:pos="270"/>
          <w:tab w:val="left" w:pos="993"/>
        </w:tabs>
        <w:ind w:left="0" w:firstLine="709"/>
      </w:pPr>
      <w:r w:rsidRPr="002F5435">
        <w:t>недостаточное научно-методическое сопровождение тренировочного процесса;</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освещение в средствах массовой информации спортивной жизни района и здорового образа жизни;</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финансирование отрасли «Физическая культура и спорт».</w:t>
      </w:r>
    </w:p>
    <w:p w:rsidR="00FD35BA" w:rsidRPr="002F5435" w:rsidRDefault="00FD35BA" w:rsidP="00142A11">
      <w:pPr>
        <w:pStyle w:val="aff6"/>
        <w:shd w:val="clear" w:color="auto" w:fill="auto"/>
        <w:ind w:right="20" w:firstLine="720"/>
      </w:pPr>
      <w:r w:rsidRPr="002F5435">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2F5435" w:rsidRPr="002F5435" w:rsidRDefault="002F5435" w:rsidP="002F5435">
      <w:pPr>
        <w:rPr>
          <w:rFonts w:ascii="Times New Roman" w:hAnsi="Times New Roman" w:cs="Times New Roman"/>
          <w:bCs/>
          <w:sz w:val="22"/>
          <w:szCs w:val="22"/>
        </w:rPr>
      </w:pPr>
      <w:r w:rsidRPr="002F5435">
        <w:rPr>
          <w:rFonts w:ascii="Times New Roman" w:hAnsi="Times New Roman" w:cs="Times New Roman"/>
          <w:sz w:val="22"/>
          <w:szCs w:val="22"/>
        </w:rPr>
        <w:t>Реализация подпрограммы позволит, при максимальной эффективности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FD35BA" w:rsidRPr="002F5435" w:rsidRDefault="00FD35BA" w:rsidP="00142A11">
      <w:pPr>
        <w:pStyle w:val="aff6"/>
        <w:shd w:val="clear" w:color="auto" w:fill="auto"/>
        <w:ind w:right="20" w:firstLine="720"/>
      </w:pPr>
      <w:r w:rsidRPr="002F5435">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FD35BA" w:rsidRPr="002F5435" w:rsidRDefault="00FD35BA" w:rsidP="00142A11">
      <w:pPr>
        <w:pStyle w:val="aff6"/>
        <w:numPr>
          <w:ilvl w:val="0"/>
          <w:numId w:val="16"/>
        </w:numPr>
        <w:shd w:val="clear" w:color="auto" w:fill="auto"/>
        <w:tabs>
          <w:tab w:val="left" w:pos="972"/>
        </w:tabs>
        <w:ind w:right="20" w:firstLine="720"/>
      </w:pPr>
      <w:r w:rsidRPr="002F5435">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FD35BA" w:rsidRPr="002F5435" w:rsidRDefault="00FD35BA" w:rsidP="00142A11">
      <w:pPr>
        <w:pStyle w:val="aff6"/>
        <w:numPr>
          <w:ilvl w:val="0"/>
          <w:numId w:val="16"/>
        </w:numPr>
        <w:shd w:val="clear" w:color="auto" w:fill="auto"/>
        <w:tabs>
          <w:tab w:val="left" w:pos="958"/>
        </w:tabs>
        <w:ind w:firstLine="720"/>
      </w:pPr>
      <w:r w:rsidRPr="002F5435">
        <w:t>участие в этом процессе многих учреждений и организаций различных форм</w:t>
      </w:r>
    </w:p>
    <w:p w:rsidR="00FD35BA" w:rsidRPr="002F5435" w:rsidRDefault="00FD35BA" w:rsidP="00142A11">
      <w:pPr>
        <w:pStyle w:val="aff6"/>
        <w:shd w:val="clear" w:color="auto" w:fill="auto"/>
        <w:ind w:firstLine="0"/>
        <w:jc w:val="left"/>
      </w:pPr>
      <w:r w:rsidRPr="002F5435">
        <w:t>собственности:</w:t>
      </w:r>
    </w:p>
    <w:p w:rsidR="00FD35BA" w:rsidRPr="002F5435" w:rsidRDefault="00FD35BA" w:rsidP="00142A11">
      <w:pPr>
        <w:pStyle w:val="aff6"/>
        <w:numPr>
          <w:ilvl w:val="0"/>
          <w:numId w:val="16"/>
        </w:numPr>
        <w:shd w:val="clear" w:color="auto" w:fill="auto"/>
        <w:tabs>
          <w:tab w:val="left" w:pos="908"/>
        </w:tabs>
        <w:ind w:right="20" w:firstLine="720"/>
      </w:pPr>
      <w:r w:rsidRPr="002F5435">
        <w:t>необходимость разработки и реализации комплекса мероприятий, согласованных по целям, ресурсам, срокам выполнения;</w:t>
      </w:r>
    </w:p>
    <w:p w:rsidR="00FD35BA" w:rsidRPr="002F5435" w:rsidRDefault="00FD35BA" w:rsidP="00142A11">
      <w:pPr>
        <w:pStyle w:val="aff6"/>
        <w:numPr>
          <w:ilvl w:val="0"/>
          <w:numId w:val="16"/>
        </w:numPr>
        <w:shd w:val="clear" w:color="auto" w:fill="auto"/>
        <w:tabs>
          <w:tab w:val="left" w:pos="922"/>
        </w:tabs>
        <w:ind w:right="20" w:firstLine="720"/>
      </w:pPr>
      <w:r w:rsidRPr="002F5435">
        <w:t>необходимостью выполнения в рамках единой программы крупных по объему и требующих длительных сроков реализации проекта.</w:t>
      </w:r>
    </w:p>
    <w:p w:rsidR="00FD35BA" w:rsidRPr="002F5435" w:rsidRDefault="00FD35BA" w:rsidP="00746099">
      <w:pPr>
        <w:pStyle w:val="aff6"/>
        <w:shd w:val="clear" w:color="auto" w:fill="auto"/>
        <w:tabs>
          <w:tab w:val="left" w:pos="709"/>
        </w:tabs>
        <w:spacing w:line="240" w:lineRule="auto"/>
        <w:ind w:firstLine="0"/>
      </w:pPr>
      <w:r w:rsidRPr="002F5435">
        <w:lastRenderedPageBreak/>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2F5435" w:rsidRPr="002F5435" w:rsidRDefault="00FD35BA" w:rsidP="00142A11">
      <w:pPr>
        <w:pStyle w:val="aff8"/>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FD35BA" w:rsidRPr="002F5435" w:rsidRDefault="00FD35BA" w:rsidP="00746099">
      <w:pPr>
        <w:pStyle w:val="aff8"/>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77414E"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FD35BA"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997189"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FD35BA" w:rsidRPr="002F5435" w:rsidRDefault="00FD35BA" w:rsidP="002F5435">
      <w:pPr>
        <w:pStyle w:val="aff8"/>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w:t>
      </w:r>
      <w:r w:rsidR="00997189" w:rsidRPr="002F5435">
        <w:rPr>
          <w:sz w:val="22"/>
          <w:szCs w:val="22"/>
        </w:rPr>
        <w:t>В целях решения данной проблемы Глава Знаменского муниципального района проводит ежегодные встречи со студентами</w:t>
      </w:r>
      <w:r w:rsidR="00604188" w:rsidRPr="002F5435">
        <w:rPr>
          <w:sz w:val="22"/>
          <w:szCs w:val="22"/>
        </w:rPr>
        <w:t>,</w:t>
      </w:r>
      <w:r w:rsidR="00997189" w:rsidRPr="002F5435">
        <w:rPr>
          <w:sz w:val="22"/>
          <w:szCs w:val="22"/>
        </w:rPr>
        <w:t xml:space="preserve"> </w:t>
      </w:r>
      <w:r w:rsidR="00604188" w:rsidRPr="002F5435">
        <w:rPr>
          <w:sz w:val="22"/>
          <w:szCs w:val="22"/>
        </w:rPr>
        <w:t>где</w:t>
      </w:r>
      <w:r w:rsidR="006A2196" w:rsidRPr="002F5435">
        <w:rPr>
          <w:sz w:val="22"/>
          <w:szCs w:val="22"/>
        </w:rPr>
        <w:t xml:space="preserve"> присутствует </w:t>
      </w:r>
      <w:r w:rsidR="00604188" w:rsidRPr="002F5435">
        <w:rPr>
          <w:sz w:val="22"/>
          <w:szCs w:val="22"/>
        </w:rPr>
        <w:t>основной</w:t>
      </w:r>
      <w:r w:rsidR="006A2196" w:rsidRPr="002F5435">
        <w:rPr>
          <w:sz w:val="22"/>
          <w:szCs w:val="22"/>
        </w:rPr>
        <w:t xml:space="preserve"> актив района. На встречах со студентами проводится агитационная работа по возращению молодых специалистов в родной район.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реализовать свой потенциал, не имеют опыта участия в решении социально-значимых задач.</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Для того</w:t>
      </w:r>
      <w:r w:rsidR="007D7768">
        <w:rPr>
          <w:sz w:val="22"/>
          <w:szCs w:val="22"/>
        </w:rPr>
        <w:t xml:space="preserve">, </w:t>
      </w:r>
      <w:r w:rsidRPr="002F5435">
        <w:rPr>
          <w:sz w:val="22"/>
          <w:szCs w:val="22"/>
        </w:rPr>
        <w:t>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FD35BA" w:rsidRPr="002F5435" w:rsidRDefault="00FD35BA" w:rsidP="00142A11">
      <w:pPr>
        <w:pStyle w:val="aff8"/>
        <w:spacing w:before="0" w:beforeAutospacing="0" w:after="0" w:afterAutospacing="0"/>
        <w:ind w:firstLine="708"/>
        <w:jc w:val="both"/>
        <w:rPr>
          <w:sz w:val="22"/>
          <w:szCs w:val="22"/>
        </w:rPr>
      </w:pPr>
    </w:p>
    <w:p w:rsidR="00FD35BA" w:rsidRPr="000814E2" w:rsidRDefault="00C11A39" w:rsidP="00142A11">
      <w:pPr>
        <w:pStyle w:val="aff8"/>
        <w:spacing w:before="0" w:beforeAutospacing="0" w:after="0" w:afterAutospacing="0"/>
        <w:jc w:val="center"/>
        <w:rPr>
          <w:b/>
          <w:sz w:val="22"/>
          <w:szCs w:val="22"/>
        </w:rPr>
      </w:pPr>
      <w:r>
        <w:rPr>
          <w:b/>
          <w:sz w:val="22"/>
          <w:szCs w:val="22"/>
        </w:rPr>
        <w:t>2</w:t>
      </w:r>
      <w:r w:rsidR="00FD35BA" w:rsidRPr="000814E2">
        <w:rPr>
          <w:b/>
          <w:sz w:val="22"/>
          <w:szCs w:val="22"/>
        </w:rPr>
        <w:t>. Цели и задачи подпрограммы</w:t>
      </w:r>
    </w:p>
    <w:p w:rsidR="00FD35BA" w:rsidRPr="002F5435" w:rsidRDefault="00FD35BA" w:rsidP="00142A11">
      <w:pPr>
        <w:pStyle w:val="aff8"/>
        <w:spacing w:before="0" w:beforeAutospacing="0" w:after="0" w:afterAutospacing="0"/>
        <w:jc w:val="both"/>
        <w:rPr>
          <w:b/>
          <w:sz w:val="22"/>
          <w:szCs w:val="22"/>
        </w:rPr>
      </w:pPr>
    </w:p>
    <w:p w:rsidR="00FD35BA" w:rsidRPr="002F5435" w:rsidRDefault="00FD35BA" w:rsidP="004D0966">
      <w:pPr>
        <w:pStyle w:val="aff8"/>
        <w:spacing w:before="0" w:beforeAutospacing="0" w:after="0" w:afterAutospacing="0"/>
        <w:ind w:firstLine="720"/>
        <w:jc w:val="both"/>
        <w:rPr>
          <w:sz w:val="22"/>
          <w:szCs w:val="22"/>
        </w:rPr>
      </w:pPr>
      <w:r w:rsidRPr="002F5435">
        <w:rPr>
          <w:sz w:val="22"/>
          <w:szCs w:val="22"/>
        </w:rPr>
        <w:t xml:space="preserve">Основной целью подпрограммы является </w:t>
      </w:r>
      <w:r w:rsidR="00FB556C" w:rsidRPr="007D48C4">
        <w:rPr>
          <w:sz w:val="22"/>
          <w:szCs w:val="22"/>
        </w:rPr>
        <w:t>создание условий для развития молодежной политики, физкультуры и спорта на территории Знаменского муниципального района.</w:t>
      </w:r>
    </w:p>
    <w:p w:rsidR="00FD35BA" w:rsidRPr="002F5435" w:rsidRDefault="00FD35BA" w:rsidP="003B3F4D">
      <w:pPr>
        <w:outlineLvl w:val="1"/>
        <w:rPr>
          <w:rFonts w:ascii="Times New Roman" w:hAnsi="Times New Roman" w:cs="Times New Roman"/>
          <w:color w:val="000000"/>
          <w:sz w:val="22"/>
          <w:szCs w:val="22"/>
        </w:rPr>
      </w:pPr>
      <w:r w:rsidRPr="002F5435">
        <w:rPr>
          <w:rFonts w:ascii="Times New Roman" w:hAnsi="Times New Roman" w:cs="Times New Roman"/>
          <w:color w:val="000000"/>
          <w:sz w:val="22"/>
          <w:szCs w:val="22"/>
        </w:rPr>
        <w:t>Для достижения поставленной цели необходимо решить следующие задачи: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-повышение качества и эффективности системы муниципального управления в сфере молодежной политики;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обеспечение условий для развития массового спорта в районе;</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lastRenderedPageBreak/>
        <w:t>- повышения качества и доступности услуг по оздоровлению детей и подростков.</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создание условий для самореализации и успешной социализации молодых граждан;</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проведение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p>
    <w:p w:rsidR="005566B8" w:rsidRDefault="005566B8" w:rsidP="003B3F4D">
      <w:pPr>
        <w:pStyle w:val="aff8"/>
        <w:spacing w:before="0" w:beforeAutospacing="0" w:after="0" w:afterAutospacing="0"/>
        <w:ind w:firstLine="709"/>
        <w:jc w:val="both"/>
        <w:rPr>
          <w:sz w:val="22"/>
          <w:szCs w:val="22"/>
          <w:shd w:val="clear" w:color="auto" w:fill="FFFFFF"/>
        </w:rPr>
      </w:pPr>
      <w:r w:rsidRPr="007D48C4">
        <w:rPr>
          <w:sz w:val="22"/>
          <w:szCs w:val="22"/>
        </w:rPr>
        <w:t xml:space="preserve">- </w:t>
      </w:r>
      <w:r w:rsidRPr="007D48C4">
        <w:rPr>
          <w:sz w:val="22"/>
          <w:szCs w:val="22"/>
          <w:shd w:val="clear" w:color="auto" w:fill="FFFFFF"/>
        </w:rPr>
        <w:t>пропаганда и информационная поддержка приоритетных направлений молодежной политики.</w:t>
      </w:r>
    </w:p>
    <w:p w:rsidR="00192549" w:rsidRPr="007D48C4" w:rsidRDefault="00192549" w:rsidP="00746099">
      <w:pPr>
        <w:pStyle w:val="aff8"/>
        <w:spacing w:before="0" w:beforeAutospacing="0" w:after="0" w:afterAutospacing="0"/>
        <w:jc w:val="both"/>
        <w:rPr>
          <w:sz w:val="22"/>
          <w:szCs w:val="22"/>
        </w:rPr>
      </w:pPr>
    </w:p>
    <w:p w:rsidR="005566B8" w:rsidRPr="002F5435" w:rsidRDefault="005566B8" w:rsidP="00FB556C">
      <w:pPr>
        <w:pStyle w:val="aff8"/>
        <w:spacing w:before="0" w:beforeAutospacing="0" w:after="0" w:afterAutospacing="0"/>
        <w:jc w:val="both"/>
        <w:rPr>
          <w:sz w:val="22"/>
          <w:szCs w:val="22"/>
        </w:rPr>
      </w:pPr>
    </w:p>
    <w:p w:rsidR="00FD35BA" w:rsidRPr="002F5435" w:rsidRDefault="00FD35BA" w:rsidP="00142A11">
      <w:pPr>
        <w:pStyle w:val="aff6"/>
        <w:shd w:val="clear" w:color="auto" w:fill="auto"/>
        <w:ind w:right="100" w:firstLine="0"/>
      </w:pPr>
    </w:p>
    <w:p w:rsidR="00FD35BA" w:rsidRPr="000814E2" w:rsidRDefault="00C11A39" w:rsidP="00142A11">
      <w:pPr>
        <w:pStyle w:val="aff8"/>
        <w:spacing w:before="0" w:beforeAutospacing="0" w:after="0" w:afterAutospacing="0"/>
        <w:jc w:val="center"/>
        <w:rPr>
          <w:b/>
          <w:sz w:val="22"/>
          <w:szCs w:val="22"/>
        </w:rPr>
      </w:pPr>
      <w:r>
        <w:rPr>
          <w:b/>
          <w:sz w:val="22"/>
          <w:szCs w:val="22"/>
        </w:rPr>
        <w:t>3</w:t>
      </w:r>
      <w:r w:rsidR="00FD35BA" w:rsidRPr="000814E2">
        <w:rPr>
          <w:b/>
          <w:sz w:val="22"/>
          <w:szCs w:val="22"/>
        </w:rPr>
        <w:t>. Срок реализации подпрограммы</w:t>
      </w:r>
    </w:p>
    <w:p w:rsidR="00FD35BA" w:rsidRPr="002F5435" w:rsidRDefault="00FD35BA"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rPr>
          <w:sz w:val="22"/>
          <w:szCs w:val="22"/>
        </w:rPr>
      </w:pPr>
      <w:r w:rsidRPr="002F5435">
        <w:rPr>
          <w:sz w:val="22"/>
          <w:szCs w:val="22"/>
        </w:rPr>
        <w:tab/>
        <w:t>Основные мероприятия подпрограммы будут реализованы в срок с 20</w:t>
      </w:r>
      <w:r w:rsidR="00BB6F34" w:rsidRPr="002F5435">
        <w:rPr>
          <w:sz w:val="22"/>
          <w:szCs w:val="22"/>
        </w:rPr>
        <w:t>20</w:t>
      </w:r>
      <w:r w:rsidRPr="002F5435">
        <w:rPr>
          <w:sz w:val="22"/>
          <w:szCs w:val="22"/>
        </w:rPr>
        <w:t xml:space="preserve"> по 20</w:t>
      </w:r>
      <w:r w:rsidR="00FA5185">
        <w:rPr>
          <w:sz w:val="22"/>
          <w:szCs w:val="22"/>
        </w:rPr>
        <w:t>30</w:t>
      </w:r>
      <w:r w:rsidRPr="002F5435">
        <w:rPr>
          <w:sz w:val="22"/>
          <w:szCs w:val="22"/>
        </w:rPr>
        <w:t xml:space="preserve"> годы.</w:t>
      </w:r>
    </w:p>
    <w:p w:rsidR="000814E2" w:rsidRDefault="000814E2" w:rsidP="000814E2">
      <w:pPr>
        <w:pStyle w:val="aff8"/>
        <w:spacing w:before="0" w:beforeAutospacing="0" w:after="0" w:afterAutospacing="0"/>
        <w:jc w:val="center"/>
        <w:rPr>
          <w:sz w:val="22"/>
          <w:szCs w:val="22"/>
        </w:rPr>
      </w:pPr>
    </w:p>
    <w:p w:rsidR="00E92BAF" w:rsidRDefault="00C11A39" w:rsidP="00142A11">
      <w:pPr>
        <w:pStyle w:val="aff8"/>
        <w:spacing w:before="0" w:beforeAutospacing="0" w:after="0" w:afterAutospacing="0"/>
        <w:jc w:val="center"/>
        <w:rPr>
          <w:b/>
          <w:sz w:val="22"/>
          <w:szCs w:val="22"/>
        </w:rPr>
      </w:pPr>
      <w:r>
        <w:rPr>
          <w:b/>
          <w:sz w:val="22"/>
          <w:szCs w:val="22"/>
        </w:rPr>
        <w:t>4</w:t>
      </w:r>
      <w:r w:rsidR="000814E2" w:rsidRPr="000814E2">
        <w:rPr>
          <w:b/>
          <w:sz w:val="22"/>
          <w:szCs w:val="22"/>
        </w:rPr>
        <w:t xml:space="preserve">. </w:t>
      </w:r>
      <w:r w:rsidR="00E92BAF">
        <w:rPr>
          <w:b/>
          <w:sz w:val="22"/>
          <w:szCs w:val="22"/>
        </w:rPr>
        <w:t>Основные мероприятия подпрограммы</w:t>
      </w:r>
    </w:p>
    <w:p w:rsidR="000814E2" w:rsidRDefault="000814E2" w:rsidP="00E92BAF">
      <w:pPr>
        <w:pStyle w:val="aff8"/>
        <w:spacing w:before="0" w:beforeAutospacing="0" w:after="0" w:afterAutospacing="0"/>
        <w:jc w:val="both"/>
        <w:rPr>
          <w:sz w:val="22"/>
          <w:szCs w:val="22"/>
        </w:rPr>
      </w:pPr>
    </w:p>
    <w:p w:rsidR="00E92BAF" w:rsidRPr="00E92BAF" w:rsidRDefault="00E92BAF" w:rsidP="001267D1">
      <w:pPr>
        <w:pStyle w:val="aff8"/>
        <w:spacing w:before="0" w:beforeAutospacing="0" w:after="0" w:afterAutospacing="0"/>
        <w:ind w:firstLine="720"/>
        <w:jc w:val="both"/>
        <w:rPr>
          <w:sz w:val="22"/>
          <w:szCs w:val="22"/>
        </w:rPr>
      </w:pPr>
      <w:r>
        <w:rPr>
          <w:sz w:val="22"/>
          <w:szCs w:val="22"/>
        </w:rPr>
        <w:t>Подпрограмма состоит из двух основных мероприятий:</w:t>
      </w:r>
    </w:p>
    <w:p w:rsidR="000814E2" w:rsidRPr="000342F4" w:rsidRDefault="000814E2" w:rsidP="001267D1">
      <w:pPr>
        <w:ind w:firstLine="709"/>
        <w:rPr>
          <w:rFonts w:ascii="Times New Roman" w:hAnsi="Times New Roman" w:cs="Times New Roman"/>
          <w:sz w:val="22"/>
          <w:szCs w:val="22"/>
        </w:rPr>
      </w:pPr>
      <w:r w:rsidRPr="000342F4">
        <w:rPr>
          <w:rFonts w:ascii="Times New Roman" w:hAnsi="Times New Roman" w:cs="Times New Roman"/>
          <w:sz w:val="22"/>
          <w:szCs w:val="22"/>
        </w:rPr>
        <w:t>1. «</w:t>
      </w:r>
      <w:r w:rsidR="004D171C" w:rsidRPr="000342F4">
        <w:rPr>
          <w:rFonts w:ascii="Times New Roman" w:hAnsi="Times New Roman" w:cs="Times New Roman"/>
          <w:sz w:val="22"/>
          <w:szCs w:val="22"/>
        </w:rPr>
        <w:t>Развитие сферы молодежной политики в Знаменском муниципальном районе</w:t>
      </w:r>
      <w:r w:rsidRPr="000342F4">
        <w:rPr>
          <w:rFonts w:ascii="Times New Roman" w:hAnsi="Times New Roman" w:cs="Times New Roman"/>
          <w:sz w:val="22"/>
          <w:szCs w:val="22"/>
        </w:rPr>
        <w:t>»</w:t>
      </w:r>
      <w:r w:rsidR="000342F4">
        <w:rPr>
          <w:rFonts w:ascii="Times New Roman" w:hAnsi="Times New Roman" w:cs="Times New Roman"/>
          <w:sz w:val="22"/>
          <w:szCs w:val="22"/>
        </w:rPr>
        <w:t>.</w:t>
      </w:r>
    </w:p>
    <w:p w:rsidR="000814E2" w:rsidRPr="000342F4" w:rsidRDefault="000814E2" w:rsidP="001267D1">
      <w:pPr>
        <w:pStyle w:val="aff8"/>
        <w:spacing w:before="0" w:beforeAutospacing="0" w:after="0" w:afterAutospacing="0"/>
        <w:ind w:firstLine="709"/>
        <w:rPr>
          <w:sz w:val="22"/>
          <w:szCs w:val="22"/>
        </w:rPr>
      </w:pPr>
      <w:r w:rsidRPr="000342F4">
        <w:rPr>
          <w:sz w:val="22"/>
          <w:szCs w:val="22"/>
        </w:rPr>
        <w:t>2. «Развитие физической культуры и массового спорта».</w:t>
      </w:r>
    </w:p>
    <w:p w:rsidR="000B1155" w:rsidRPr="000342F4" w:rsidRDefault="000B1155" w:rsidP="00142A11">
      <w:pPr>
        <w:pStyle w:val="aff8"/>
        <w:spacing w:before="0" w:beforeAutospacing="0" w:after="0" w:afterAutospacing="0"/>
        <w:jc w:val="center"/>
        <w:rPr>
          <w:b/>
          <w:sz w:val="22"/>
          <w:szCs w:val="22"/>
        </w:rPr>
      </w:pPr>
    </w:p>
    <w:p w:rsidR="00E92BAF" w:rsidRDefault="00C11A39" w:rsidP="00142A11">
      <w:pPr>
        <w:pStyle w:val="aff8"/>
        <w:spacing w:before="0" w:beforeAutospacing="0" w:after="0" w:afterAutospacing="0"/>
        <w:jc w:val="center"/>
        <w:rPr>
          <w:b/>
          <w:sz w:val="22"/>
          <w:szCs w:val="22"/>
        </w:rPr>
      </w:pPr>
      <w:r>
        <w:rPr>
          <w:b/>
          <w:sz w:val="22"/>
          <w:szCs w:val="22"/>
        </w:rPr>
        <w:t>5</w:t>
      </w:r>
      <w:r w:rsidR="00FD35BA" w:rsidRPr="00E64C7E">
        <w:rPr>
          <w:b/>
          <w:sz w:val="22"/>
          <w:szCs w:val="22"/>
        </w:rPr>
        <w:t xml:space="preserve">.  </w:t>
      </w:r>
      <w:r w:rsidR="00E92BAF">
        <w:rPr>
          <w:b/>
          <w:sz w:val="22"/>
          <w:szCs w:val="22"/>
        </w:rPr>
        <w:t>Мероприятия, целевые индикаторы их выполнения.</w:t>
      </w:r>
    </w:p>
    <w:p w:rsidR="00192549" w:rsidRDefault="00192549" w:rsidP="00192549">
      <w:pPr>
        <w:pStyle w:val="aff8"/>
        <w:spacing w:before="0" w:beforeAutospacing="0" w:after="0" w:afterAutospacing="0"/>
        <w:ind w:firstLine="708"/>
        <w:jc w:val="both"/>
        <w:rPr>
          <w:sz w:val="22"/>
          <w:szCs w:val="22"/>
        </w:rPr>
      </w:pPr>
    </w:p>
    <w:p w:rsidR="00192549" w:rsidRDefault="00192549" w:rsidP="00192549">
      <w:pPr>
        <w:pStyle w:val="11"/>
        <w:spacing w:before="0" w:beforeAutospacing="0" w:after="0" w:afterAutospacing="0"/>
        <w:ind w:firstLine="708"/>
        <w:jc w:val="both"/>
        <w:rPr>
          <w:sz w:val="22"/>
          <w:szCs w:val="22"/>
        </w:rPr>
      </w:pPr>
      <w:r w:rsidRPr="002F5435">
        <w:rPr>
          <w:sz w:val="22"/>
          <w:szCs w:val="22"/>
        </w:rPr>
        <w:t xml:space="preserve">Молодежная политика Знаменского муниципального района - политика органов местного самоуправления, направлена на содействие социальному становлению молодых сельчан, реализации потенциала подростков и молодежи в решении задач развития муниципального района. </w:t>
      </w:r>
    </w:p>
    <w:p w:rsidR="00871987" w:rsidRPr="002F5435" w:rsidRDefault="00445C05" w:rsidP="00192549">
      <w:pPr>
        <w:pStyle w:val="11"/>
        <w:spacing w:before="0" w:beforeAutospacing="0" w:after="0" w:afterAutospacing="0"/>
        <w:ind w:firstLine="708"/>
        <w:jc w:val="both"/>
        <w:rPr>
          <w:sz w:val="22"/>
          <w:szCs w:val="22"/>
        </w:rPr>
      </w:pPr>
      <w:r>
        <w:rPr>
          <w:sz w:val="22"/>
          <w:szCs w:val="22"/>
        </w:rPr>
        <w:t>Для выполнения</w:t>
      </w:r>
      <w:r w:rsidR="00871987">
        <w:rPr>
          <w:sz w:val="22"/>
          <w:szCs w:val="22"/>
        </w:rPr>
        <w:t xml:space="preserve"> поставленных задач </w:t>
      </w:r>
      <w:r>
        <w:rPr>
          <w:sz w:val="22"/>
          <w:szCs w:val="22"/>
        </w:rPr>
        <w:t xml:space="preserve">подпрограммой предусмотрены </w:t>
      </w:r>
      <w:r w:rsidR="00871987">
        <w:rPr>
          <w:sz w:val="22"/>
          <w:szCs w:val="22"/>
        </w:rPr>
        <w:t xml:space="preserve"> основные мероприятия, а также ряд </w:t>
      </w:r>
      <w:r>
        <w:rPr>
          <w:sz w:val="22"/>
          <w:szCs w:val="22"/>
        </w:rPr>
        <w:t xml:space="preserve"> </w:t>
      </w:r>
      <w:r w:rsidR="00871987">
        <w:rPr>
          <w:sz w:val="22"/>
          <w:szCs w:val="22"/>
        </w:rPr>
        <w:t>мероприятий подпрограммы:</w:t>
      </w:r>
    </w:p>
    <w:p w:rsidR="00192549" w:rsidRPr="00382136" w:rsidRDefault="00871987" w:rsidP="00192549">
      <w:pPr>
        <w:pStyle w:val="11"/>
        <w:spacing w:before="0" w:beforeAutospacing="0" w:after="0" w:afterAutospacing="0"/>
        <w:ind w:firstLine="708"/>
        <w:jc w:val="both"/>
        <w:rPr>
          <w:sz w:val="22"/>
          <w:szCs w:val="22"/>
        </w:rPr>
      </w:pPr>
      <w:r>
        <w:rPr>
          <w:sz w:val="22"/>
          <w:szCs w:val="22"/>
        </w:rPr>
        <w:t>По первому  основному</w:t>
      </w:r>
      <w:r w:rsidR="00192549" w:rsidRPr="00382136">
        <w:rPr>
          <w:sz w:val="22"/>
          <w:szCs w:val="22"/>
        </w:rPr>
        <w:t xml:space="preserve"> мероприяти</w:t>
      </w:r>
      <w:r>
        <w:rPr>
          <w:sz w:val="22"/>
          <w:szCs w:val="22"/>
        </w:rPr>
        <w:t>ю предусмотрено выполнение следующих</w:t>
      </w:r>
      <w:r w:rsidR="00192549" w:rsidRPr="00382136">
        <w:rPr>
          <w:sz w:val="22"/>
          <w:szCs w:val="22"/>
        </w:rPr>
        <w:t xml:space="preserve"> мероприятий:</w:t>
      </w:r>
    </w:p>
    <w:p w:rsidR="00192549" w:rsidRPr="00382136" w:rsidRDefault="00192549" w:rsidP="00D731C2">
      <w:pPr>
        <w:pStyle w:val="11"/>
        <w:numPr>
          <w:ilvl w:val="0"/>
          <w:numId w:val="31"/>
        </w:numPr>
        <w:tabs>
          <w:tab w:val="left" w:pos="1134"/>
        </w:tabs>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192549" w:rsidRPr="00382136" w:rsidRDefault="00192549" w:rsidP="00D731C2">
      <w:pPr>
        <w:pStyle w:val="aff6"/>
        <w:numPr>
          <w:ilvl w:val="0"/>
          <w:numId w:val="31"/>
        </w:numPr>
        <w:shd w:val="clear" w:color="auto" w:fill="auto"/>
        <w:tabs>
          <w:tab w:val="left" w:pos="1134"/>
        </w:tabs>
        <w:ind w:left="0" w:right="100" w:firstLine="709"/>
      </w:pPr>
      <w:r w:rsidRPr="00382136">
        <w:t>Обеспечение уставной деятельности МПКУ «Молодежный центр».</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Проведение мероприятий по поддержке и развитию детских и молодежных общественных организаций и объединений.</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Профилактика наркомании, правонарушений и безнадзорности в подростковой и молодёжной среде.</w:t>
      </w:r>
    </w:p>
    <w:p w:rsidR="00192549" w:rsidRPr="00382136" w:rsidRDefault="00192549" w:rsidP="00D731C2">
      <w:pPr>
        <w:pStyle w:val="aff6"/>
        <w:numPr>
          <w:ilvl w:val="0"/>
          <w:numId w:val="31"/>
        </w:numPr>
        <w:shd w:val="clear" w:color="auto" w:fill="auto"/>
        <w:tabs>
          <w:tab w:val="left" w:pos="1134"/>
        </w:tabs>
        <w:ind w:left="0" w:right="100" w:firstLine="709"/>
      </w:pPr>
      <w:r w:rsidRPr="00382136">
        <w:t>Организация мероприятий по формированию гражданственности и патриотизма среди молодежи</w:t>
      </w:r>
      <w:r w:rsidR="00DD704D">
        <w:t xml:space="preserve"> (турниры, слеты, конкурсы, акции, мероприятия к гос.праздникам, дням славы России, памятным датам)</w:t>
      </w:r>
      <w:r w:rsidRPr="00382136">
        <w:t>.</w:t>
      </w:r>
    </w:p>
    <w:p w:rsidR="00192549" w:rsidRPr="00382136" w:rsidRDefault="00192549" w:rsidP="00D731C2">
      <w:pPr>
        <w:pStyle w:val="aff6"/>
        <w:numPr>
          <w:ilvl w:val="0"/>
          <w:numId w:val="31"/>
        </w:numPr>
        <w:shd w:val="clear" w:color="auto" w:fill="auto"/>
        <w:tabs>
          <w:tab w:val="left" w:pos="1134"/>
        </w:tabs>
        <w:ind w:left="0" w:right="100" w:firstLine="709"/>
      </w:pPr>
      <w:r w:rsidRPr="00382136">
        <w:t>Развитие творчества, поддержка талантливой</w:t>
      </w:r>
      <w:r>
        <w:t xml:space="preserve"> и одарённой</w:t>
      </w:r>
      <w:r w:rsidRPr="00382136">
        <w:t xml:space="preserve"> молодеж</w:t>
      </w:r>
      <w:r w:rsidR="00762B1B">
        <w:t>и, организация досуга</w:t>
      </w:r>
      <w:r w:rsidRPr="00382136">
        <w:t>.</w:t>
      </w:r>
    </w:p>
    <w:p w:rsidR="00192549" w:rsidRDefault="00192549" w:rsidP="00D731C2">
      <w:pPr>
        <w:pStyle w:val="aff6"/>
        <w:numPr>
          <w:ilvl w:val="0"/>
          <w:numId w:val="31"/>
        </w:numPr>
        <w:shd w:val="clear" w:color="auto" w:fill="auto"/>
        <w:tabs>
          <w:tab w:val="left" w:pos="1134"/>
        </w:tabs>
        <w:ind w:left="0" w:right="100" w:firstLine="709"/>
      </w:pP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0B53E0" w:rsidP="00D731C2">
      <w:pPr>
        <w:pStyle w:val="aff6"/>
        <w:numPr>
          <w:ilvl w:val="0"/>
          <w:numId w:val="31"/>
        </w:numPr>
        <w:shd w:val="clear" w:color="auto" w:fill="auto"/>
        <w:tabs>
          <w:tab w:val="left" w:pos="1134"/>
        </w:tabs>
        <w:ind w:left="0" w:right="100" w:firstLine="709"/>
      </w:pPr>
      <w:r>
        <w:t>Информационное обеспечение молодежи.</w:t>
      </w:r>
    </w:p>
    <w:p w:rsidR="00192549" w:rsidRPr="00382136" w:rsidRDefault="00192549" w:rsidP="00D731C2">
      <w:pPr>
        <w:pStyle w:val="aff6"/>
        <w:shd w:val="clear" w:color="auto" w:fill="auto"/>
        <w:tabs>
          <w:tab w:val="left" w:pos="1134"/>
        </w:tabs>
        <w:ind w:right="100" w:firstLine="709"/>
      </w:pPr>
    </w:p>
    <w:p w:rsidR="00192549" w:rsidRDefault="00192549" w:rsidP="00192549">
      <w:pPr>
        <w:pStyle w:val="11"/>
        <w:spacing w:before="0" w:beforeAutospacing="0" w:after="0" w:afterAutospacing="0"/>
        <w:ind w:firstLine="709"/>
        <w:jc w:val="both"/>
        <w:rPr>
          <w:sz w:val="22"/>
          <w:szCs w:val="22"/>
        </w:rPr>
      </w:pPr>
      <w:r w:rsidRPr="007058C2">
        <w:rPr>
          <w:sz w:val="22"/>
          <w:szCs w:val="22"/>
        </w:rPr>
        <w:t>Развитие физической культуры и спорта является одним из приоритетных направлений социальной политики в Знаменском районе, важнейшим средством оздоровления населения района.</w:t>
      </w:r>
    </w:p>
    <w:p w:rsidR="00192549" w:rsidRPr="007058C2" w:rsidRDefault="00445C05" w:rsidP="00445C05">
      <w:pPr>
        <w:pStyle w:val="aff6"/>
        <w:shd w:val="clear" w:color="auto" w:fill="auto"/>
        <w:spacing w:line="240" w:lineRule="auto"/>
        <w:ind w:left="720" w:hanging="11"/>
      </w:pPr>
      <w:r>
        <w:t>По второму основному мероприятию</w:t>
      </w:r>
      <w:r w:rsidR="00CD00C9">
        <w:t xml:space="preserve"> предусмотрено выполнение</w:t>
      </w:r>
      <w:r>
        <w:t xml:space="preserve"> следующи</w:t>
      </w:r>
      <w:r w:rsidR="00CD00C9">
        <w:t>х</w:t>
      </w:r>
      <w:r w:rsidR="00192549" w:rsidRPr="007058C2">
        <w:t xml:space="preserve"> мероприяти</w:t>
      </w:r>
      <w:r w:rsidR="00CD00C9">
        <w:t>й</w:t>
      </w:r>
      <w:r w:rsidR="00192549" w:rsidRPr="007058C2">
        <w:t>:</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2. Материально-техническое обеспечение спортивных сборных команд муниципального района.</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3. Капитальный ремонт и материально-техническое оснащение спортивных объектов.</w:t>
      </w:r>
    </w:p>
    <w:p w:rsidR="00192549" w:rsidRPr="00382136"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4. Строительство</w:t>
      </w:r>
      <w:r w:rsidR="000C38B7">
        <w:rPr>
          <w:rFonts w:ascii="Times New Roman" w:hAnsi="Times New Roman" w:cs="Times New Roman"/>
          <w:bCs/>
          <w:sz w:val="22"/>
          <w:szCs w:val="22"/>
        </w:rPr>
        <w:t>,</w:t>
      </w:r>
      <w:r w:rsidRPr="007058C2">
        <w:rPr>
          <w:rFonts w:ascii="Times New Roman" w:hAnsi="Times New Roman" w:cs="Times New Roman"/>
          <w:bCs/>
          <w:sz w:val="22"/>
          <w:szCs w:val="22"/>
        </w:rPr>
        <w:t xml:space="preserve"> </w:t>
      </w:r>
      <w:r w:rsidR="000C38B7" w:rsidRPr="000C38B7">
        <w:rPr>
          <w:rFonts w:ascii="Times New Roman" w:hAnsi="Times New Roman" w:cs="Times New Roman"/>
          <w:sz w:val="22"/>
          <w:szCs w:val="22"/>
        </w:rPr>
        <w:t>модернизация и эксплуатация</w:t>
      </w:r>
      <w:r w:rsidR="000C38B7" w:rsidRPr="00B9073C">
        <w:rPr>
          <w:sz w:val="28"/>
        </w:rPr>
        <w:t xml:space="preserve"> </w:t>
      </w:r>
      <w:r w:rsidRPr="007058C2">
        <w:rPr>
          <w:rFonts w:ascii="Times New Roman" w:hAnsi="Times New Roman" w:cs="Times New Roman"/>
          <w:bCs/>
          <w:sz w:val="22"/>
          <w:szCs w:val="22"/>
        </w:rPr>
        <w:t>плоскостных</w:t>
      </w:r>
      <w:r w:rsidRPr="007058C2">
        <w:rPr>
          <w:rFonts w:ascii="Times New Roman" w:hAnsi="Times New Roman" w:cs="Times New Roman"/>
          <w:bCs/>
          <w:color w:val="FF0000"/>
          <w:sz w:val="22"/>
          <w:szCs w:val="22"/>
        </w:rPr>
        <w:t xml:space="preserve"> </w:t>
      </w:r>
      <w:r w:rsidRPr="007058C2">
        <w:rPr>
          <w:rFonts w:ascii="Times New Roman" w:hAnsi="Times New Roman" w:cs="Times New Roman"/>
          <w:bCs/>
          <w:sz w:val="22"/>
          <w:szCs w:val="22"/>
        </w:rPr>
        <w:t>спортивных сооружений</w:t>
      </w:r>
      <w:r>
        <w:rPr>
          <w:rFonts w:ascii="Times New Roman" w:hAnsi="Times New Roman" w:cs="Times New Roman"/>
          <w:bCs/>
          <w:sz w:val="22"/>
          <w:szCs w:val="22"/>
        </w:rPr>
        <w:t>.</w:t>
      </w:r>
    </w:p>
    <w:p w:rsidR="00E92BAF" w:rsidRDefault="00E92BAF"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ind w:firstLine="708"/>
        <w:jc w:val="both"/>
        <w:rPr>
          <w:sz w:val="22"/>
          <w:szCs w:val="22"/>
        </w:rPr>
      </w:pPr>
      <w:r w:rsidRPr="00382136">
        <w:rPr>
          <w:sz w:val="22"/>
          <w:szCs w:val="22"/>
        </w:rPr>
        <w:t xml:space="preserve">Для оценки эффективности подпрограммы </w:t>
      </w:r>
      <w:r w:rsidR="00425B89">
        <w:rPr>
          <w:sz w:val="22"/>
          <w:szCs w:val="22"/>
        </w:rPr>
        <w:t xml:space="preserve">для каждого мероприятия </w:t>
      </w:r>
      <w:r w:rsidRPr="00382136">
        <w:rPr>
          <w:sz w:val="22"/>
          <w:szCs w:val="22"/>
        </w:rPr>
        <w:t>использу</w:t>
      </w:r>
      <w:r w:rsidR="00425B89">
        <w:rPr>
          <w:sz w:val="22"/>
          <w:szCs w:val="22"/>
        </w:rPr>
        <w:t>е</w:t>
      </w:r>
      <w:r w:rsidRPr="00382136">
        <w:rPr>
          <w:sz w:val="22"/>
          <w:szCs w:val="22"/>
        </w:rPr>
        <w:t xml:space="preserve">тся </w:t>
      </w:r>
      <w:r w:rsidR="00425B89">
        <w:rPr>
          <w:sz w:val="22"/>
          <w:szCs w:val="22"/>
        </w:rPr>
        <w:t>свой</w:t>
      </w:r>
      <w:r w:rsidRPr="00382136">
        <w:rPr>
          <w:sz w:val="22"/>
          <w:szCs w:val="22"/>
        </w:rPr>
        <w:t xml:space="preserve"> целев</w:t>
      </w:r>
      <w:r w:rsidR="00425B89">
        <w:rPr>
          <w:sz w:val="22"/>
          <w:szCs w:val="22"/>
        </w:rPr>
        <w:t>ой</w:t>
      </w:r>
      <w:r w:rsidRPr="00382136">
        <w:rPr>
          <w:sz w:val="22"/>
          <w:szCs w:val="22"/>
        </w:rPr>
        <w:t xml:space="preserve"> индикатор:</w:t>
      </w:r>
    </w:p>
    <w:p w:rsidR="00E64F83" w:rsidRPr="00E92BAF" w:rsidRDefault="00E64F83" w:rsidP="00803320">
      <w:pPr>
        <w:ind w:firstLine="709"/>
        <w:rPr>
          <w:rFonts w:ascii="Times New Roman" w:hAnsi="Times New Roman" w:cs="Times New Roman"/>
          <w:sz w:val="22"/>
          <w:szCs w:val="22"/>
          <w:u w:val="single"/>
        </w:rPr>
      </w:pPr>
      <w:r>
        <w:rPr>
          <w:rFonts w:ascii="Times New Roman" w:hAnsi="Times New Roman" w:cs="Times New Roman"/>
          <w:sz w:val="22"/>
          <w:szCs w:val="22"/>
        </w:rPr>
        <w:t>1</w:t>
      </w:r>
      <w:r w:rsidRPr="00E92BAF">
        <w:rPr>
          <w:rFonts w:ascii="Times New Roman" w:hAnsi="Times New Roman" w:cs="Times New Roman"/>
          <w:sz w:val="22"/>
          <w:szCs w:val="22"/>
          <w:u w:val="single"/>
        </w:rPr>
        <w:t>. «</w:t>
      </w:r>
      <w:r>
        <w:rPr>
          <w:rFonts w:ascii="Times New Roman" w:hAnsi="Times New Roman" w:cs="Times New Roman"/>
          <w:sz w:val="22"/>
          <w:szCs w:val="22"/>
          <w:u w:val="single"/>
        </w:rPr>
        <w:t>Р</w:t>
      </w:r>
      <w:r w:rsidRPr="004D171C">
        <w:rPr>
          <w:rFonts w:ascii="Times New Roman" w:hAnsi="Times New Roman" w:cs="Times New Roman"/>
          <w:sz w:val="22"/>
          <w:szCs w:val="22"/>
          <w:u w:val="single"/>
        </w:rPr>
        <w:t>азвитие сферы молодежной политики в Знаменском муниципальном районе</w:t>
      </w:r>
      <w:r w:rsidRPr="00E92BAF">
        <w:rPr>
          <w:rFonts w:ascii="Times New Roman" w:hAnsi="Times New Roman" w:cs="Times New Roman"/>
          <w:sz w:val="22"/>
          <w:szCs w:val="22"/>
          <w:u w:val="single"/>
        </w:rPr>
        <w:t>»:</w:t>
      </w:r>
    </w:p>
    <w:p w:rsidR="0061084A" w:rsidRPr="000814E2" w:rsidRDefault="0061084A" w:rsidP="00803320">
      <w:pPr>
        <w:pStyle w:val="11"/>
        <w:numPr>
          <w:ilvl w:val="1"/>
          <w:numId w:val="39"/>
        </w:numPr>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61084A" w:rsidRPr="00382136" w:rsidRDefault="0061084A" w:rsidP="00803320">
      <w:pPr>
        <w:pStyle w:val="11"/>
        <w:spacing w:before="0" w:beforeAutospacing="0" w:after="0" w:afterAutospacing="0"/>
        <w:ind w:firstLine="709"/>
        <w:jc w:val="both"/>
        <w:rPr>
          <w:sz w:val="22"/>
          <w:szCs w:val="22"/>
        </w:rPr>
      </w:pPr>
      <w:r>
        <w:t xml:space="preserve">В качестве целевого индикатора </w:t>
      </w:r>
      <w:r w:rsidR="0070346B">
        <w:t>берётся</w:t>
      </w:r>
      <w:r>
        <w:t xml:space="preserve"> с</w:t>
      </w:r>
      <w:r w:rsidRPr="00382136">
        <w:rPr>
          <w:sz w:val="22"/>
          <w:szCs w:val="22"/>
        </w:rPr>
        <w:t xml:space="preserve">тепень </w:t>
      </w:r>
      <w:r w:rsidR="000A47D8" w:rsidRPr="00382136">
        <w:t>соответствия использованных средств</w:t>
      </w:r>
      <w:r w:rsidR="000A47D8">
        <w:t xml:space="preserve"> </w:t>
      </w:r>
      <w:r w:rsidR="000A47D8" w:rsidRPr="00382136">
        <w:t xml:space="preserve"> плановым назначениям</w:t>
      </w:r>
      <w:r w:rsidRPr="00382136">
        <w:rPr>
          <w:sz w:val="22"/>
          <w:szCs w:val="22"/>
        </w:rPr>
        <w:t xml:space="preserve"> </w:t>
      </w:r>
      <w:r>
        <w:rPr>
          <w:sz w:val="22"/>
          <w:szCs w:val="22"/>
        </w:rPr>
        <w:t>О</w:t>
      </w:r>
      <w:r w:rsidRPr="00382136">
        <w:rPr>
          <w:sz w:val="22"/>
          <w:szCs w:val="22"/>
        </w:rPr>
        <w:t>тдела по делам молодежи, физической ку</w:t>
      </w:r>
      <w:r>
        <w:rPr>
          <w:sz w:val="22"/>
          <w:szCs w:val="22"/>
        </w:rPr>
        <w:t xml:space="preserve">льтуры и спорта </w:t>
      </w:r>
      <w:r w:rsidR="00856FAC">
        <w:rPr>
          <w:sz w:val="22"/>
          <w:szCs w:val="22"/>
        </w:rPr>
        <w:t>(процентов)</w:t>
      </w:r>
      <w:r>
        <w:rPr>
          <w:sz w:val="22"/>
          <w:szCs w:val="22"/>
        </w:rPr>
        <w:t>.</w:t>
      </w:r>
    </w:p>
    <w:p w:rsidR="000A47D8" w:rsidRDefault="00C27E50" w:rsidP="00803320">
      <w:pPr>
        <w:pStyle w:val="aff8"/>
        <w:spacing w:before="0" w:beforeAutospacing="0" w:after="0" w:afterAutospacing="0"/>
        <w:ind w:firstLine="709"/>
        <w:jc w:val="both"/>
        <w:rPr>
          <w:sz w:val="22"/>
          <w:szCs w:val="22"/>
        </w:rPr>
      </w:pPr>
      <w:r w:rsidRPr="00382136">
        <w:rPr>
          <w:sz w:val="22"/>
          <w:szCs w:val="22"/>
        </w:rPr>
        <w:lastRenderedPageBreak/>
        <w:t xml:space="preserve">При расчете значения целевого индикатора используются данные Отдела по делам молодежи, физической культуры и спорта </w:t>
      </w:r>
      <w:r w:rsidR="007210AC">
        <w:rPr>
          <w:sz w:val="22"/>
          <w:szCs w:val="22"/>
        </w:rPr>
        <w:t xml:space="preserve">Администрации Знаменского муниципального района </w:t>
      </w:r>
      <w:r w:rsidRPr="00382136">
        <w:rPr>
          <w:sz w:val="22"/>
          <w:szCs w:val="22"/>
        </w:rPr>
        <w:t>Омской области о степени соответствия использованных средств плановым назначениям.</w:t>
      </w:r>
      <w:r w:rsidR="0078725D">
        <w:rPr>
          <w:sz w:val="22"/>
          <w:szCs w:val="22"/>
        </w:rPr>
        <w:t xml:space="preserve"> </w:t>
      </w:r>
      <w:r w:rsidR="000A47D8">
        <w:rPr>
          <w:sz w:val="22"/>
          <w:szCs w:val="22"/>
        </w:rPr>
        <w:t>Информация</w:t>
      </w:r>
      <w:r w:rsidR="0078725D">
        <w:rPr>
          <w:sz w:val="22"/>
          <w:szCs w:val="22"/>
        </w:rPr>
        <w:t xml:space="preserve"> использу</w:t>
      </w:r>
      <w:r w:rsidR="000A47D8">
        <w:rPr>
          <w:sz w:val="22"/>
          <w:szCs w:val="22"/>
        </w:rPr>
        <w:t>е</w:t>
      </w:r>
      <w:r w:rsidR="0078725D">
        <w:rPr>
          <w:sz w:val="22"/>
          <w:szCs w:val="22"/>
        </w:rPr>
        <w:t xml:space="preserve">тся из </w:t>
      </w:r>
      <w:r w:rsidR="007B0943">
        <w:rPr>
          <w:sz w:val="22"/>
          <w:szCs w:val="22"/>
        </w:rPr>
        <w:t xml:space="preserve">годовых </w:t>
      </w:r>
      <w:r w:rsidR="0078725D">
        <w:rPr>
          <w:sz w:val="22"/>
          <w:szCs w:val="22"/>
        </w:rPr>
        <w:t>бухгалтерских отчетов</w:t>
      </w:r>
      <w:r w:rsidR="000A47D8">
        <w:rPr>
          <w:sz w:val="22"/>
          <w:szCs w:val="22"/>
        </w:rPr>
        <w:t xml:space="preserve"> и рассчитывается степень соответствия</w:t>
      </w:r>
      <w:r w:rsidR="0078725D">
        <w:rPr>
          <w:sz w:val="22"/>
          <w:szCs w:val="22"/>
        </w:rPr>
        <w:t>.</w:t>
      </w:r>
    </w:p>
    <w:p w:rsidR="00A51E29" w:rsidRDefault="00A51E29" w:rsidP="000A47D8">
      <w:pPr>
        <w:pStyle w:val="aff8"/>
        <w:spacing w:before="0" w:beforeAutospacing="0" w:after="0" w:afterAutospacing="0"/>
        <w:jc w:val="both"/>
        <w:rPr>
          <w:sz w:val="22"/>
          <w:szCs w:val="22"/>
        </w:rPr>
      </w:pPr>
    </w:p>
    <w:p w:rsidR="00572459" w:rsidRDefault="00572459" w:rsidP="000A47D8">
      <w:pPr>
        <w:pStyle w:val="aff8"/>
        <w:spacing w:before="0" w:beforeAutospacing="0" w:after="0" w:afterAutospacing="0"/>
        <w:jc w:val="both"/>
        <w:rPr>
          <w:sz w:val="22"/>
          <w:szCs w:val="22"/>
        </w:rPr>
      </w:pPr>
      <w:r>
        <w:rPr>
          <w:sz w:val="22"/>
          <w:szCs w:val="22"/>
        </w:rPr>
        <w:t>С</w:t>
      </w:r>
      <w:r w:rsidR="00A51E29">
        <w:rPr>
          <w:sz w:val="22"/>
          <w:szCs w:val="22"/>
        </w:rPr>
        <w:t>т</w:t>
      </w:r>
      <w:r>
        <w:rPr>
          <w:sz w:val="22"/>
          <w:szCs w:val="22"/>
        </w:rPr>
        <w:t xml:space="preserve"> = Ф</w:t>
      </w:r>
      <w:r w:rsidR="00A51E29">
        <w:rPr>
          <w:sz w:val="22"/>
          <w:szCs w:val="22"/>
        </w:rPr>
        <w:t>с / П х 100%</w:t>
      </w:r>
      <w:r>
        <w:rPr>
          <w:sz w:val="22"/>
          <w:szCs w:val="22"/>
        </w:rPr>
        <w:t>,  где</w:t>
      </w:r>
    </w:p>
    <w:p w:rsidR="000A47D8" w:rsidRDefault="000A47D8" w:rsidP="000A47D8">
      <w:pPr>
        <w:pStyle w:val="aff8"/>
        <w:spacing w:before="0" w:beforeAutospacing="0" w:after="0" w:afterAutospacing="0"/>
        <w:jc w:val="both"/>
        <w:rPr>
          <w:sz w:val="22"/>
          <w:szCs w:val="22"/>
        </w:rPr>
      </w:pPr>
    </w:p>
    <w:p w:rsidR="000A47D8" w:rsidRDefault="000A47D8" w:rsidP="00510167">
      <w:pPr>
        <w:pStyle w:val="aff8"/>
        <w:spacing w:before="0" w:beforeAutospacing="0" w:after="0" w:afterAutospacing="0"/>
        <w:jc w:val="both"/>
        <w:rPr>
          <w:sz w:val="22"/>
          <w:szCs w:val="22"/>
        </w:rPr>
      </w:pPr>
      <w:r>
        <w:rPr>
          <w:sz w:val="22"/>
          <w:szCs w:val="22"/>
        </w:rPr>
        <w:t>С</w:t>
      </w:r>
      <w:r w:rsidR="00572459">
        <w:rPr>
          <w:sz w:val="22"/>
          <w:szCs w:val="22"/>
        </w:rPr>
        <w:t>т</w:t>
      </w:r>
      <w:r>
        <w:rPr>
          <w:sz w:val="22"/>
          <w:szCs w:val="22"/>
        </w:rPr>
        <w:t xml:space="preserve"> – степень соответствия</w:t>
      </w:r>
      <w:r w:rsidR="00747FE4">
        <w:rPr>
          <w:sz w:val="22"/>
          <w:szCs w:val="22"/>
        </w:rPr>
        <w:t xml:space="preserve"> </w:t>
      </w:r>
      <w:r w:rsidR="00F152E5">
        <w:rPr>
          <w:sz w:val="22"/>
          <w:szCs w:val="22"/>
        </w:rPr>
        <w:t>использованных средств</w:t>
      </w:r>
      <w:r w:rsidR="00856FAC">
        <w:rPr>
          <w:sz w:val="22"/>
          <w:szCs w:val="22"/>
        </w:rPr>
        <w:t xml:space="preserve"> плановым назначениям</w:t>
      </w:r>
      <w:r>
        <w:rPr>
          <w:sz w:val="22"/>
          <w:szCs w:val="22"/>
        </w:rPr>
        <w:t xml:space="preserve"> </w:t>
      </w:r>
      <w:r w:rsidRPr="00382136">
        <w:rPr>
          <w:sz w:val="22"/>
          <w:szCs w:val="22"/>
        </w:rPr>
        <w:t>Отдела по делам молодежи, физической культуры и спорта</w:t>
      </w:r>
    </w:p>
    <w:p w:rsidR="00572459" w:rsidRDefault="00572459" w:rsidP="00510167">
      <w:pPr>
        <w:pStyle w:val="aff8"/>
        <w:spacing w:before="0" w:beforeAutospacing="0" w:after="0" w:afterAutospacing="0"/>
        <w:jc w:val="both"/>
        <w:rPr>
          <w:sz w:val="22"/>
          <w:szCs w:val="22"/>
        </w:rPr>
      </w:pPr>
      <w:r>
        <w:rPr>
          <w:sz w:val="22"/>
          <w:szCs w:val="22"/>
        </w:rPr>
        <w:t>Ф</w:t>
      </w:r>
      <w:r w:rsidR="00A51E29">
        <w:rPr>
          <w:sz w:val="22"/>
          <w:szCs w:val="22"/>
        </w:rPr>
        <w:t>с</w:t>
      </w:r>
      <w:r>
        <w:rPr>
          <w:sz w:val="22"/>
          <w:szCs w:val="22"/>
        </w:rPr>
        <w:t xml:space="preserve"> – фактически использованные средства за год</w:t>
      </w:r>
    </w:p>
    <w:p w:rsidR="00572459" w:rsidRDefault="00572459" w:rsidP="00510167">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D3340E" w:rsidRPr="00382136" w:rsidRDefault="00D3340E" w:rsidP="00C27E50">
      <w:pPr>
        <w:pStyle w:val="aff8"/>
        <w:spacing w:before="0" w:beforeAutospacing="0" w:after="0" w:afterAutospacing="0"/>
        <w:ind w:firstLine="708"/>
        <w:jc w:val="both"/>
        <w:rPr>
          <w:sz w:val="22"/>
          <w:szCs w:val="22"/>
        </w:rPr>
      </w:pPr>
    </w:p>
    <w:p w:rsidR="0061084A" w:rsidRDefault="0061084A" w:rsidP="0005252A">
      <w:pPr>
        <w:pStyle w:val="aff6"/>
        <w:numPr>
          <w:ilvl w:val="1"/>
          <w:numId w:val="39"/>
        </w:numPr>
        <w:shd w:val="clear" w:color="auto" w:fill="auto"/>
        <w:ind w:left="0" w:right="100" w:firstLine="709"/>
      </w:pPr>
      <w:r w:rsidRPr="00382136">
        <w:t>Обеспечение уставной деятельности МПКУ «Молодежный центр».</w:t>
      </w:r>
    </w:p>
    <w:p w:rsidR="0061084A" w:rsidRPr="00FA4E3D" w:rsidRDefault="0061084A" w:rsidP="001C528A">
      <w:pPr>
        <w:ind w:firstLine="709"/>
        <w:rPr>
          <w:rFonts w:ascii="Times New Roman" w:hAnsi="Times New Roman" w:cs="Times New Roman"/>
          <w:sz w:val="22"/>
          <w:szCs w:val="22"/>
        </w:rPr>
      </w:pPr>
      <w:r w:rsidRPr="00FA4E3D">
        <w:rPr>
          <w:rFonts w:ascii="Times New Roman" w:hAnsi="Times New Roman" w:cs="Times New Roman"/>
          <w:sz w:val="22"/>
          <w:szCs w:val="22"/>
        </w:rPr>
        <w:t xml:space="preserve">В качестве целевого индикатора </w:t>
      </w:r>
      <w:r w:rsidR="0070346B">
        <w:rPr>
          <w:rFonts w:ascii="Times New Roman" w:hAnsi="Times New Roman" w:cs="Times New Roman"/>
          <w:sz w:val="22"/>
          <w:szCs w:val="22"/>
        </w:rPr>
        <w:t>берётся</w:t>
      </w:r>
      <w:r w:rsidRPr="00FA4E3D">
        <w:rPr>
          <w:rFonts w:ascii="Times New Roman" w:hAnsi="Times New Roman" w:cs="Times New Roman"/>
          <w:sz w:val="22"/>
          <w:szCs w:val="22"/>
        </w:rPr>
        <w:t xml:space="preserve"> степень соответствия использованных средств плановым назначениям МПКУ «Молодежный центр» </w:t>
      </w:r>
      <w:r w:rsidR="00856FAC">
        <w:rPr>
          <w:rFonts w:ascii="Times New Roman" w:hAnsi="Times New Roman" w:cs="Times New Roman"/>
          <w:sz w:val="22"/>
          <w:szCs w:val="22"/>
        </w:rPr>
        <w:t>(процентов)</w:t>
      </w:r>
      <w:r w:rsidRPr="00FA4E3D">
        <w:rPr>
          <w:rFonts w:ascii="Times New Roman" w:hAnsi="Times New Roman" w:cs="Times New Roman"/>
          <w:sz w:val="22"/>
          <w:szCs w:val="22"/>
        </w:rPr>
        <w:t>.</w:t>
      </w:r>
    </w:p>
    <w:p w:rsidR="000A47D8" w:rsidRPr="00FA4E3D" w:rsidRDefault="00382136" w:rsidP="001C528A">
      <w:pPr>
        <w:ind w:firstLine="709"/>
        <w:rPr>
          <w:rFonts w:ascii="Times New Roman" w:hAnsi="Times New Roman" w:cs="Times New Roman"/>
          <w:sz w:val="22"/>
          <w:szCs w:val="22"/>
        </w:rPr>
      </w:pPr>
      <w:r w:rsidRPr="00FA4E3D">
        <w:rPr>
          <w:rFonts w:ascii="Times New Roman" w:hAnsi="Times New Roman" w:cs="Times New Roman"/>
          <w:sz w:val="22"/>
          <w:szCs w:val="22"/>
        </w:rPr>
        <w:t>При расчете значения целевого индикатора используются данные МПКУ «Молодежный центр»</w:t>
      </w:r>
      <w:r w:rsidR="000472A3">
        <w:rPr>
          <w:rFonts w:ascii="Times New Roman" w:hAnsi="Times New Roman" w:cs="Times New Roman"/>
          <w:sz w:val="22"/>
          <w:szCs w:val="22"/>
        </w:rPr>
        <w:t xml:space="preserve"> </w:t>
      </w:r>
      <w:r w:rsidR="000472A3" w:rsidRPr="000472A3">
        <w:rPr>
          <w:rFonts w:ascii="Times New Roman" w:hAnsi="Times New Roman" w:cs="Times New Roman"/>
          <w:sz w:val="22"/>
          <w:szCs w:val="22"/>
        </w:rPr>
        <w:t>Администрации Знаменского муниципального района Омской области</w:t>
      </w:r>
      <w:r w:rsidRPr="000472A3">
        <w:rPr>
          <w:rFonts w:ascii="Times New Roman" w:hAnsi="Times New Roman" w:cs="Times New Roman"/>
          <w:sz w:val="22"/>
          <w:szCs w:val="22"/>
        </w:rPr>
        <w:t xml:space="preserve"> о сте</w:t>
      </w:r>
      <w:r w:rsidRPr="00FA4E3D">
        <w:rPr>
          <w:rFonts w:ascii="Times New Roman" w:hAnsi="Times New Roman" w:cs="Times New Roman"/>
          <w:sz w:val="22"/>
          <w:szCs w:val="22"/>
        </w:rPr>
        <w:t>пени соответствия использованных средств плановым назначениям.</w:t>
      </w:r>
      <w:r w:rsidR="0078725D" w:rsidRPr="00FA4E3D">
        <w:rPr>
          <w:rFonts w:ascii="Times New Roman" w:hAnsi="Times New Roman" w:cs="Times New Roman"/>
          <w:sz w:val="22"/>
          <w:szCs w:val="22"/>
        </w:rPr>
        <w:t xml:space="preserve"> </w:t>
      </w:r>
      <w:r w:rsidR="000A47D8" w:rsidRPr="00FA4E3D">
        <w:rPr>
          <w:rFonts w:ascii="Times New Roman" w:hAnsi="Times New Roman" w:cs="Times New Roman"/>
          <w:sz w:val="22"/>
          <w:szCs w:val="22"/>
        </w:rPr>
        <w:t>Информация используется из годовых бухгалтерских отчетов и рассчитывается степень соответствия.</w:t>
      </w:r>
    </w:p>
    <w:p w:rsidR="00A51E29" w:rsidRDefault="00A51E29" w:rsidP="000A47D8">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Ст = Фс / П х 100%,  где</w:t>
      </w:r>
    </w:p>
    <w:p w:rsidR="00A51E29" w:rsidRDefault="00A51E29" w:rsidP="00A51E29">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 xml:space="preserve">Ст – степень соответствия </w:t>
      </w:r>
      <w:r w:rsidR="00F152E5">
        <w:rPr>
          <w:sz w:val="22"/>
          <w:szCs w:val="22"/>
        </w:rPr>
        <w:t>использованных средств</w:t>
      </w:r>
      <w:r w:rsidR="00856FAC">
        <w:rPr>
          <w:sz w:val="22"/>
          <w:szCs w:val="22"/>
        </w:rPr>
        <w:t xml:space="preserve"> плановым назначениям</w:t>
      </w:r>
      <w:r w:rsidR="00747FE4">
        <w:rPr>
          <w:sz w:val="22"/>
          <w:szCs w:val="22"/>
        </w:rPr>
        <w:t xml:space="preserve"> </w:t>
      </w:r>
      <w:r w:rsidRPr="00382136">
        <w:t>МПКУ «Молодежный центр» Знаменского муниципального района</w:t>
      </w:r>
    </w:p>
    <w:p w:rsidR="00A51E29" w:rsidRDefault="00A51E29" w:rsidP="00A51E29">
      <w:pPr>
        <w:pStyle w:val="aff8"/>
        <w:spacing w:before="0" w:beforeAutospacing="0" w:after="0" w:afterAutospacing="0"/>
        <w:jc w:val="both"/>
        <w:rPr>
          <w:sz w:val="22"/>
          <w:szCs w:val="22"/>
        </w:rPr>
      </w:pPr>
      <w:r>
        <w:rPr>
          <w:sz w:val="22"/>
          <w:szCs w:val="22"/>
        </w:rPr>
        <w:t>Фс – фактически использованные средства за год</w:t>
      </w:r>
    </w:p>
    <w:p w:rsidR="00D3340E" w:rsidRPr="00382136" w:rsidRDefault="00A51E29" w:rsidP="000A47D8">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61084A" w:rsidRDefault="00D3340E" w:rsidP="001C528A">
      <w:pPr>
        <w:pStyle w:val="aff6"/>
        <w:numPr>
          <w:ilvl w:val="1"/>
          <w:numId w:val="39"/>
        </w:numPr>
        <w:shd w:val="clear" w:color="auto" w:fill="auto"/>
        <w:ind w:left="0" w:right="100" w:firstLine="709"/>
      </w:pPr>
      <w:r>
        <w:t xml:space="preserve"> </w:t>
      </w:r>
      <w:r w:rsidR="0061084A">
        <w:t xml:space="preserve"> </w:t>
      </w:r>
      <w:r w:rsidR="0061084A" w:rsidRPr="00382136">
        <w:t>Проведение мероприятий по поддержке и развитию детских и молодежных общественных организаций и объединений.</w:t>
      </w:r>
    </w:p>
    <w:p w:rsidR="0061084A" w:rsidRDefault="0061084A" w:rsidP="00FA4E3D">
      <w:pPr>
        <w:pStyle w:val="aff8"/>
        <w:spacing w:before="0" w:beforeAutospacing="0" w:after="0" w:afterAutospacing="0"/>
        <w:ind w:firstLine="851"/>
        <w:jc w:val="both"/>
        <w:rPr>
          <w:sz w:val="22"/>
          <w:szCs w:val="22"/>
        </w:rPr>
      </w:pPr>
      <w:r>
        <w:t xml:space="preserve">В качестве целевого индикатора </w:t>
      </w:r>
      <w:r w:rsidR="0070346B">
        <w:t>выступает</w:t>
      </w:r>
      <w:r>
        <w:t xml:space="preserve"> к</w:t>
      </w:r>
      <w:r w:rsidRPr="00382136">
        <w:rPr>
          <w:sz w:val="22"/>
          <w:szCs w:val="22"/>
        </w:rPr>
        <w:t xml:space="preserve">оличество мероприятий, по поддержке и развитию детских и молодежных общественных организаций и объединений, </w:t>
      </w:r>
      <w:r w:rsidR="00856FAC">
        <w:rPr>
          <w:sz w:val="22"/>
          <w:szCs w:val="22"/>
        </w:rPr>
        <w:t>(единиц)</w:t>
      </w:r>
      <w:r w:rsidRPr="00382136">
        <w:rPr>
          <w:sz w:val="22"/>
          <w:szCs w:val="22"/>
        </w:rPr>
        <w:t>.</w:t>
      </w:r>
    </w:p>
    <w:p w:rsidR="00344526" w:rsidRPr="00382136" w:rsidRDefault="00344526" w:rsidP="00FA4E3D">
      <w:pPr>
        <w:pStyle w:val="aff8"/>
        <w:spacing w:before="0" w:beforeAutospacing="0" w:after="0" w:afterAutospacing="0"/>
        <w:ind w:firstLine="851"/>
        <w:jc w:val="both"/>
        <w:rPr>
          <w:sz w:val="22"/>
          <w:szCs w:val="22"/>
        </w:rPr>
      </w:pPr>
      <w:r>
        <w:t>Определяется методом прямого счета к</w:t>
      </w:r>
      <w:r w:rsidRPr="00382136">
        <w:rPr>
          <w:sz w:val="22"/>
          <w:szCs w:val="22"/>
        </w:rPr>
        <w:t>оличеств</w:t>
      </w:r>
      <w:r w:rsidR="009A0CD0">
        <w:rPr>
          <w:sz w:val="22"/>
          <w:szCs w:val="22"/>
        </w:rPr>
        <w:t>а</w:t>
      </w:r>
      <w:r w:rsidRPr="00382136">
        <w:rPr>
          <w:sz w:val="22"/>
          <w:szCs w:val="22"/>
        </w:rPr>
        <w:t xml:space="preserve"> </w:t>
      </w:r>
      <w:r w:rsidR="009A0CD0">
        <w:t>фактически проведенных</w:t>
      </w:r>
      <w:r w:rsidR="009A0CD0" w:rsidRPr="00382136">
        <w:rPr>
          <w:sz w:val="22"/>
          <w:szCs w:val="22"/>
        </w:rPr>
        <w:t xml:space="preserve"> </w:t>
      </w:r>
      <w:r w:rsidRPr="00382136">
        <w:rPr>
          <w:sz w:val="22"/>
          <w:szCs w:val="22"/>
        </w:rPr>
        <w:t>мероприятий, по поддержке и развитию детских и молодежных общественных организаций и объединений</w:t>
      </w:r>
      <w:r>
        <w:rPr>
          <w:sz w:val="22"/>
          <w:szCs w:val="22"/>
        </w:rPr>
        <w:t>.</w:t>
      </w:r>
    </w:p>
    <w:p w:rsidR="00C77FE0" w:rsidRPr="001F3F31" w:rsidRDefault="00FD35BA" w:rsidP="001F3F31">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t xml:space="preserve"> </w:t>
      </w:r>
      <w:r w:rsidRPr="00382136">
        <w:t>Профилактика наркомании, правонарушений и безнадзорности в подростковой и молодёжной</w:t>
      </w:r>
      <w:r w:rsidR="00FA4E3D">
        <w:t xml:space="preserve"> </w:t>
      </w:r>
      <w:r w:rsidRPr="00382136">
        <w:t xml:space="preserve"> среде.</w:t>
      </w:r>
    </w:p>
    <w:p w:rsidR="0061084A" w:rsidRDefault="0061084A" w:rsidP="001C528A">
      <w:pPr>
        <w:pStyle w:val="aff6"/>
        <w:shd w:val="clear" w:color="auto" w:fill="auto"/>
        <w:ind w:right="100" w:firstLine="709"/>
      </w:pPr>
      <w:r>
        <w:t xml:space="preserve">В качестве целевого индикатора </w:t>
      </w:r>
      <w:r w:rsidR="0070346B">
        <w:t>берётся</w:t>
      </w:r>
      <w:r>
        <w:t xml:space="preserve"> количество</w:t>
      </w:r>
      <w:r w:rsidRPr="00382136">
        <w:t xml:space="preserve"> мероприятий, выездов в места концентрации несовершеннолетних, направленные на профилактику наркомании, правонарушений и безнадзорности, </w:t>
      </w:r>
      <w:r w:rsidR="003B6CD6">
        <w:t>(единиц)</w:t>
      </w:r>
      <w:r w:rsidRPr="00382136">
        <w:t>.</w:t>
      </w:r>
      <w:r w:rsidR="000F2EFA">
        <w:t xml:space="preserve"> </w:t>
      </w:r>
    </w:p>
    <w:p w:rsidR="000F2EFA" w:rsidRPr="00382136" w:rsidRDefault="000F2EFA" w:rsidP="001C528A">
      <w:pPr>
        <w:pStyle w:val="aff6"/>
        <w:shd w:val="clear" w:color="auto" w:fill="auto"/>
        <w:ind w:right="100" w:firstLine="709"/>
      </w:pPr>
      <w:r>
        <w:t xml:space="preserve">Определяется методом прямого счета количества фактически проведенных мероприятий, </w:t>
      </w:r>
      <w:r w:rsidRPr="00382136">
        <w:t>выездов в места концентрации несовершеннолетних, направленны</w:t>
      </w:r>
      <w:r>
        <w:t>х</w:t>
      </w:r>
      <w:r w:rsidRPr="00382136">
        <w:t xml:space="preserve"> на профилактику наркомании, правонарушений и безнадзорности</w:t>
      </w:r>
      <w:r>
        <w:t xml:space="preserve">. </w:t>
      </w:r>
    </w:p>
    <w:p w:rsidR="0057049F" w:rsidRPr="00382136" w:rsidRDefault="0057049F" w:rsidP="001C528A">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rsidRPr="00382136">
        <w:t>Организация мероприятий по формированию гражданственности и патриотизма среди молодежи.</w:t>
      </w:r>
    </w:p>
    <w:p w:rsidR="0061084A" w:rsidRDefault="0061084A" w:rsidP="001C528A">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молодежи, задействованной в мероприятиях по формированию гражданственности и патриотизма, </w:t>
      </w:r>
      <w:r w:rsidR="003B6CD6">
        <w:t>(человек)</w:t>
      </w:r>
      <w:r w:rsidRPr="00382136">
        <w:t>.</w:t>
      </w:r>
    </w:p>
    <w:p w:rsidR="00034370" w:rsidRPr="00382136" w:rsidRDefault="00034370" w:rsidP="006D15BF">
      <w:pPr>
        <w:pStyle w:val="aff6"/>
        <w:shd w:val="clear" w:color="auto" w:fill="auto"/>
        <w:ind w:right="100" w:firstLine="709"/>
      </w:pPr>
      <w:r>
        <w:t>Опре</w:t>
      </w:r>
      <w:r w:rsidR="00AA2E23">
        <w:t xml:space="preserve">деляется методом прямого счета </w:t>
      </w:r>
      <w:r>
        <w:t xml:space="preserve"> фактического к</w:t>
      </w:r>
      <w:r w:rsidRPr="00382136">
        <w:t>оличеств</w:t>
      </w:r>
      <w:r w:rsidR="00882D5D">
        <w:t>а</w:t>
      </w:r>
      <w:r w:rsidRPr="00382136">
        <w:t xml:space="preserve"> молодежи, задействованной в мероприятиях по формированию гражданственности и патриотизма</w:t>
      </w:r>
      <w:r w:rsidR="00AA2E23">
        <w:t>.</w:t>
      </w:r>
    </w:p>
    <w:p w:rsidR="00E3425C" w:rsidRPr="00382136" w:rsidRDefault="0057049F" w:rsidP="006D15BF">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E3425C" w:rsidRPr="00382136">
        <w:rPr>
          <w:sz w:val="22"/>
          <w:szCs w:val="22"/>
        </w:rPr>
        <w:t xml:space="preserve"> данны</w:t>
      </w:r>
      <w:r w:rsidR="00E3425C">
        <w:rPr>
          <w:sz w:val="22"/>
          <w:szCs w:val="22"/>
        </w:rPr>
        <w:t>е</w:t>
      </w:r>
      <w:r w:rsidR="00E3425C" w:rsidRPr="00382136">
        <w:rPr>
          <w:sz w:val="22"/>
          <w:szCs w:val="22"/>
        </w:rPr>
        <w:t xml:space="preserve"> федерального статистического наблюдения по форме №</w:t>
      </w:r>
      <w:r w:rsidR="00E3425C">
        <w:rPr>
          <w:sz w:val="22"/>
          <w:szCs w:val="22"/>
        </w:rPr>
        <w:t xml:space="preserve"> </w:t>
      </w:r>
      <w:r w:rsidR="00E3425C" w:rsidRPr="00382136">
        <w:rPr>
          <w:sz w:val="22"/>
          <w:szCs w:val="22"/>
        </w:rPr>
        <w:t>1</w:t>
      </w:r>
      <w:r w:rsidR="00E3425C">
        <w:rPr>
          <w:sz w:val="22"/>
          <w:szCs w:val="22"/>
        </w:rPr>
        <w:t>-молодежь</w:t>
      </w:r>
      <w:r w:rsidR="00E3425C" w:rsidRPr="00382136">
        <w:rPr>
          <w:sz w:val="22"/>
          <w:szCs w:val="22"/>
        </w:rPr>
        <w:t xml:space="preserve"> «Сведения о </w:t>
      </w:r>
      <w:r w:rsidR="00E3425C">
        <w:rPr>
          <w:sz w:val="22"/>
          <w:szCs w:val="22"/>
        </w:rPr>
        <w:t>сфере государственной молодёжной политики».</w:t>
      </w:r>
    </w:p>
    <w:p w:rsidR="008F3D7C" w:rsidRDefault="008F3D7C" w:rsidP="006D15BF">
      <w:pPr>
        <w:pStyle w:val="aff6"/>
        <w:numPr>
          <w:ilvl w:val="1"/>
          <w:numId w:val="39"/>
        </w:numPr>
        <w:shd w:val="clear" w:color="auto" w:fill="auto"/>
        <w:tabs>
          <w:tab w:val="left" w:pos="851"/>
        </w:tabs>
        <w:ind w:left="0" w:right="100" w:firstLine="709"/>
      </w:pPr>
      <w:r>
        <w:t xml:space="preserve"> </w:t>
      </w:r>
      <w:r w:rsidRPr="00382136">
        <w:t>Развитие творчества, поддержка талантливой</w:t>
      </w:r>
      <w:r w:rsidR="0070346B">
        <w:t xml:space="preserve"> и одарённой</w:t>
      </w:r>
      <w:r w:rsidRPr="00382136">
        <w:t xml:space="preserve"> молодежи, организация досуга, занятости молодёжи.</w:t>
      </w:r>
    </w:p>
    <w:p w:rsidR="008F3D7C" w:rsidRDefault="008F3D7C" w:rsidP="006D15BF">
      <w:pPr>
        <w:pStyle w:val="aff6"/>
        <w:shd w:val="clear" w:color="auto" w:fill="auto"/>
        <w:ind w:right="100" w:firstLine="709"/>
      </w:pPr>
      <w:r>
        <w:lastRenderedPageBreak/>
        <w:t xml:space="preserve">В качестве целевого индикатора </w:t>
      </w:r>
      <w:r w:rsidR="0070346B">
        <w:t>выступает</w:t>
      </w:r>
      <w:r>
        <w:t xml:space="preserve"> к</w:t>
      </w:r>
      <w:r w:rsidRPr="00382136">
        <w:t xml:space="preserve">оличество культурно-досуговых мероприятий для молодежи, </w:t>
      </w:r>
      <w:r w:rsidR="003B6CD6">
        <w:t>(единиц)</w:t>
      </w:r>
      <w:r w:rsidRPr="00382136">
        <w:t>.</w:t>
      </w:r>
    </w:p>
    <w:p w:rsidR="00882D5D" w:rsidRPr="00382136" w:rsidRDefault="00882D5D" w:rsidP="006D15BF">
      <w:pPr>
        <w:pStyle w:val="aff6"/>
        <w:shd w:val="clear" w:color="auto" w:fill="auto"/>
        <w:ind w:right="100" w:firstLine="709"/>
      </w:pPr>
      <w:r>
        <w:t>Определяется методом прямого счета  к</w:t>
      </w:r>
      <w:r w:rsidR="00F610D0">
        <w:t>оличества</w:t>
      </w:r>
      <w:r w:rsidR="00F610D0" w:rsidRPr="00F610D0">
        <w:t xml:space="preserve"> </w:t>
      </w:r>
      <w:r w:rsidR="00121418">
        <w:t xml:space="preserve">фактически проведенных </w:t>
      </w:r>
      <w:r w:rsidR="00F610D0" w:rsidRPr="00382136">
        <w:t>культурно-дос</w:t>
      </w:r>
      <w:r w:rsidR="00F610D0">
        <w:t>уговых мероприятий для молодежи.</w:t>
      </w:r>
    </w:p>
    <w:p w:rsidR="00A718DF" w:rsidRPr="002748AA" w:rsidRDefault="00F44D76" w:rsidP="002748AA">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8F3D7C" w:rsidRDefault="008F3D7C" w:rsidP="00AC04B6">
      <w:pPr>
        <w:pStyle w:val="aff6"/>
        <w:numPr>
          <w:ilvl w:val="1"/>
          <w:numId w:val="39"/>
        </w:numPr>
        <w:shd w:val="clear" w:color="auto" w:fill="auto"/>
        <w:ind w:left="0" w:right="100" w:firstLine="709"/>
      </w:pPr>
      <w:r>
        <w:t xml:space="preserve"> </w:t>
      </w: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8F3D7C" w:rsidP="00AC04B6">
      <w:pPr>
        <w:pStyle w:val="aff6"/>
        <w:shd w:val="clear" w:color="auto" w:fill="auto"/>
        <w:ind w:right="100" w:firstLine="709"/>
      </w:pPr>
      <w:r>
        <w:t xml:space="preserve">В качестве целевого индикатора </w:t>
      </w:r>
      <w:r w:rsidR="00516055">
        <w:t>выступает</w:t>
      </w:r>
      <w:r>
        <w:t xml:space="preserve"> к</w:t>
      </w:r>
      <w:r w:rsidRPr="00382136">
        <w:t>оличество детей и подростков, оздоровленных в летнем па</w:t>
      </w:r>
      <w:r w:rsidRPr="003177F6">
        <w:t>латочном</w:t>
      </w:r>
      <w:r w:rsidRPr="00382136">
        <w:t xml:space="preserve"> лагере</w:t>
      </w:r>
      <w:r w:rsidR="003B6CD6">
        <w:t xml:space="preserve"> (человек)</w:t>
      </w:r>
      <w:r w:rsidRPr="00382136">
        <w:t>.</w:t>
      </w:r>
    </w:p>
    <w:p w:rsidR="00795606" w:rsidRDefault="00795606" w:rsidP="00AC04B6">
      <w:pPr>
        <w:pStyle w:val="aff6"/>
        <w:shd w:val="clear" w:color="auto" w:fill="auto"/>
        <w:ind w:right="100" w:firstLine="709"/>
      </w:pPr>
      <w:r>
        <w:t>Определяется методом прямого счета  количества</w:t>
      </w:r>
      <w:r w:rsidRPr="00F610D0">
        <w:t xml:space="preserve"> </w:t>
      </w:r>
      <w:r>
        <w:t>фактически</w:t>
      </w:r>
      <w:r w:rsidR="00BC5414">
        <w:t xml:space="preserve"> </w:t>
      </w:r>
      <w:r>
        <w:t xml:space="preserve"> проведенных</w:t>
      </w:r>
      <w:r w:rsidRPr="00795606">
        <w:t xml:space="preserve"> </w:t>
      </w:r>
      <w:r w:rsidRPr="00382136">
        <w:t>детей и подростков, оздоровленных в летнем па</w:t>
      </w:r>
      <w:r w:rsidRPr="003177F6">
        <w:t>латочном</w:t>
      </w:r>
      <w:r w:rsidRPr="00382136">
        <w:t xml:space="preserve"> лагере</w:t>
      </w:r>
      <w:r>
        <w:t xml:space="preserve"> (человек)</w:t>
      </w:r>
      <w:r w:rsidRPr="00382136">
        <w:t>.</w:t>
      </w:r>
    </w:p>
    <w:p w:rsidR="00782BA0" w:rsidRDefault="00A718DF" w:rsidP="00AC04B6">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данные об организации отдыха, оздоровления и занятости несовершеннолетних о количестве оздоровленных детей.</w:t>
      </w:r>
      <w:r w:rsidR="00C77FE0">
        <w:rPr>
          <w:sz w:val="22"/>
          <w:szCs w:val="22"/>
        </w:rPr>
        <w:t xml:space="preserve"> </w:t>
      </w:r>
      <w:r w:rsidR="00A456FA">
        <w:rPr>
          <w:sz w:val="22"/>
          <w:szCs w:val="22"/>
        </w:rPr>
        <w:t>И</w:t>
      </w:r>
      <w:r w:rsidR="00332648">
        <w:rPr>
          <w:sz w:val="22"/>
          <w:szCs w:val="22"/>
        </w:rPr>
        <w:t xml:space="preserve">нформация </w:t>
      </w:r>
      <w:r w:rsidR="00E0202B">
        <w:rPr>
          <w:sz w:val="22"/>
          <w:szCs w:val="22"/>
        </w:rPr>
        <w:t>используется</w:t>
      </w:r>
      <w:r w:rsidR="00A456FA">
        <w:rPr>
          <w:sz w:val="22"/>
          <w:szCs w:val="22"/>
        </w:rPr>
        <w:t xml:space="preserve"> из данных реестра</w:t>
      </w:r>
      <w:r w:rsidR="001C3259">
        <w:rPr>
          <w:sz w:val="22"/>
          <w:szCs w:val="22"/>
        </w:rPr>
        <w:t xml:space="preserve"> оздоровленных детей </w:t>
      </w:r>
      <w:r w:rsidR="00A456FA">
        <w:rPr>
          <w:sz w:val="22"/>
          <w:szCs w:val="22"/>
        </w:rPr>
        <w:t xml:space="preserve"> и количества выданных путевок</w:t>
      </w:r>
      <w:r w:rsidR="00E0202B">
        <w:rPr>
          <w:sz w:val="22"/>
          <w:szCs w:val="22"/>
        </w:rPr>
        <w:t>.</w:t>
      </w:r>
    </w:p>
    <w:p w:rsidR="000B53E0" w:rsidRPr="00664392" w:rsidRDefault="000B53E0" w:rsidP="000B53E0">
      <w:pPr>
        <w:pStyle w:val="aff6"/>
        <w:numPr>
          <w:ilvl w:val="1"/>
          <w:numId w:val="39"/>
        </w:numPr>
        <w:shd w:val="clear" w:color="auto" w:fill="auto"/>
        <w:tabs>
          <w:tab w:val="left" w:pos="851"/>
        </w:tabs>
        <w:ind w:left="0" w:right="100" w:firstLine="709"/>
      </w:pPr>
      <w:r w:rsidRPr="00664392">
        <w:t>Информационное обеспечение молодежи.</w:t>
      </w:r>
    </w:p>
    <w:p w:rsidR="000B53E0" w:rsidRPr="00664392" w:rsidRDefault="000B53E0" w:rsidP="000B53E0">
      <w:pPr>
        <w:pStyle w:val="aff6"/>
        <w:shd w:val="clear" w:color="auto" w:fill="auto"/>
        <w:ind w:right="100" w:firstLine="709"/>
      </w:pPr>
      <w:r w:rsidRPr="00664392">
        <w:t>В качестве целевого индикатора выступает количество молодежи, задействованной на мероприятиях по информационному обеспечению.</w:t>
      </w:r>
    </w:p>
    <w:p w:rsidR="000B53E0" w:rsidRPr="00664392" w:rsidRDefault="000B53E0" w:rsidP="000B53E0">
      <w:pPr>
        <w:pStyle w:val="aff6"/>
        <w:shd w:val="clear" w:color="auto" w:fill="auto"/>
        <w:ind w:right="100" w:firstLine="709"/>
      </w:pPr>
      <w:r w:rsidRPr="00664392">
        <w:t>Определяется методом прямого счета  фактического количества молодежи, задействованной в мероприятиях по информационному обеспечению.</w:t>
      </w:r>
    </w:p>
    <w:p w:rsidR="000B53E0" w:rsidRPr="001F3F31" w:rsidRDefault="000B53E0" w:rsidP="000B53E0">
      <w:pPr>
        <w:pStyle w:val="aff8"/>
        <w:spacing w:before="0" w:beforeAutospacing="0" w:after="0" w:afterAutospacing="0"/>
        <w:ind w:firstLine="851"/>
        <w:jc w:val="both"/>
        <w:rPr>
          <w:sz w:val="22"/>
          <w:szCs w:val="22"/>
        </w:rPr>
      </w:pPr>
      <w:r w:rsidRPr="00664392">
        <w:rPr>
          <w:sz w:val="22"/>
          <w:szCs w:val="22"/>
        </w:rPr>
        <w:t>При расчете значения целевого индикатора используются Статистические годовые 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0B53E0" w:rsidRDefault="000B53E0" w:rsidP="00AC04B6">
      <w:pPr>
        <w:pStyle w:val="aff8"/>
        <w:spacing w:before="0" w:beforeAutospacing="0" w:after="0" w:afterAutospacing="0"/>
        <w:ind w:firstLine="709"/>
        <w:jc w:val="both"/>
        <w:rPr>
          <w:color w:val="000000"/>
          <w:sz w:val="22"/>
          <w:szCs w:val="22"/>
        </w:rPr>
      </w:pPr>
    </w:p>
    <w:p w:rsidR="00E64F83" w:rsidRPr="00E92BAF" w:rsidRDefault="00E64F83" w:rsidP="004830EC">
      <w:pPr>
        <w:pStyle w:val="aff8"/>
        <w:spacing w:before="0" w:beforeAutospacing="0" w:after="0" w:afterAutospacing="0"/>
        <w:ind w:firstLine="709"/>
        <w:rPr>
          <w:sz w:val="22"/>
          <w:szCs w:val="22"/>
          <w:u w:val="single"/>
        </w:rPr>
      </w:pPr>
      <w:r w:rsidRPr="00E92BAF">
        <w:rPr>
          <w:sz w:val="22"/>
          <w:szCs w:val="22"/>
          <w:u w:val="single"/>
        </w:rPr>
        <w:t>2. «Развитие физическ</w:t>
      </w:r>
      <w:r>
        <w:rPr>
          <w:sz w:val="22"/>
          <w:szCs w:val="22"/>
          <w:u w:val="single"/>
        </w:rPr>
        <w:t>ой культуры и массового спорта»:</w:t>
      </w:r>
    </w:p>
    <w:p w:rsidR="00E64F83" w:rsidRDefault="00E64F83" w:rsidP="004830EC">
      <w:pPr>
        <w:widowControl/>
        <w:autoSpaceDE/>
        <w:autoSpaceDN/>
        <w:adjustRightInd/>
        <w:ind w:firstLine="709"/>
        <w:rPr>
          <w:rFonts w:ascii="Times New Roman" w:hAnsi="Times New Roman" w:cs="Times New Roman"/>
          <w:bCs/>
          <w:sz w:val="22"/>
          <w:szCs w:val="22"/>
        </w:rPr>
      </w:pPr>
      <w:r>
        <w:rPr>
          <w:rFonts w:ascii="Times New Roman" w:hAnsi="Times New Roman" w:cs="Times New Roman"/>
          <w:bCs/>
          <w:sz w:val="22"/>
          <w:szCs w:val="22"/>
        </w:rPr>
        <w:t>2.</w:t>
      </w: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E64F83" w:rsidRPr="000814E2" w:rsidRDefault="00E64F83" w:rsidP="001C3259">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д</w:t>
      </w:r>
      <w:r w:rsidRPr="000814E2">
        <w:rPr>
          <w:rFonts w:ascii="Times New Roman" w:hAnsi="Times New Roman" w:cs="Times New Roman"/>
          <w:sz w:val="22"/>
          <w:szCs w:val="22"/>
        </w:rPr>
        <w:t>оля граждан, систематически занимающихся физической культурой и спортом в общей численности населения</w:t>
      </w:r>
      <w:r w:rsidR="003B6CD6">
        <w:rPr>
          <w:rFonts w:ascii="Times New Roman" w:hAnsi="Times New Roman" w:cs="Times New Roman"/>
          <w:sz w:val="22"/>
          <w:szCs w:val="22"/>
        </w:rPr>
        <w:t xml:space="preserve"> (процентов)</w:t>
      </w:r>
      <w:r>
        <w:rPr>
          <w:rFonts w:ascii="Times New Roman" w:hAnsi="Times New Roman" w:cs="Times New Roman"/>
          <w:sz w:val="22"/>
          <w:szCs w:val="22"/>
        </w:rPr>
        <w:t>.</w:t>
      </w:r>
    </w:p>
    <w:p w:rsidR="00A718DF" w:rsidRPr="00382136" w:rsidRDefault="00A718DF" w:rsidP="00A718DF">
      <w:pPr>
        <w:pStyle w:val="aff8"/>
        <w:spacing w:before="0" w:beforeAutospacing="0" w:after="0" w:afterAutospacing="0"/>
        <w:jc w:val="both"/>
        <w:rPr>
          <w:sz w:val="22"/>
          <w:szCs w:val="22"/>
        </w:rPr>
      </w:pPr>
      <w:r w:rsidRPr="00382136">
        <w:rPr>
          <w:sz w:val="22"/>
          <w:szCs w:val="22"/>
        </w:rPr>
        <w:t>Дз = Чз/Чн</w:t>
      </w:r>
      <w:r w:rsidRPr="00382136">
        <w:rPr>
          <w:sz w:val="22"/>
          <w:szCs w:val="22"/>
          <w:vertAlign w:val="subscript"/>
        </w:rPr>
        <w:t>1</w:t>
      </w:r>
      <w:r w:rsidRPr="00382136">
        <w:rPr>
          <w:sz w:val="22"/>
          <w:szCs w:val="22"/>
        </w:rPr>
        <w:t xml:space="preserve"> х 100  где,</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Дз – доля граждан, систематически занимающихся физической культурой и спортом, в общей численности населения;</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Чз – численность занимающихся физической культурой и спортом, в соответствии с данными федерального статистического наблюдения по форме №</w:t>
      </w:r>
      <w:r w:rsidR="00C652CF">
        <w:rPr>
          <w:sz w:val="22"/>
          <w:szCs w:val="22"/>
        </w:rPr>
        <w:t xml:space="preserve"> </w:t>
      </w:r>
      <w:r w:rsidRPr="00382136">
        <w:rPr>
          <w:sz w:val="22"/>
          <w:szCs w:val="22"/>
        </w:rPr>
        <w:t>1ФК «Сведения о физической культуре и спорте (строка 15, графа 4);</w:t>
      </w:r>
    </w:p>
    <w:p w:rsidR="00A718DF" w:rsidRPr="00382136" w:rsidRDefault="00A718DF" w:rsidP="00A718DF">
      <w:pPr>
        <w:pStyle w:val="aff8"/>
        <w:spacing w:before="0" w:beforeAutospacing="0" w:after="0" w:afterAutospacing="0"/>
        <w:jc w:val="both"/>
        <w:rPr>
          <w:sz w:val="22"/>
          <w:szCs w:val="22"/>
        </w:rPr>
      </w:pPr>
    </w:p>
    <w:p w:rsidR="00A718DF" w:rsidRDefault="00A718DF" w:rsidP="00A718DF">
      <w:pPr>
        <w:pStyle w:val="aff8"/>
        <w:spacing w:before="0" w:beforeAutospacing="0" w:after="0" w:afterAutospacing="0"/>
        <w:jc w:val="both"/>
        <w:rPr>
          <w:sz w:val="22"/>
          <w:szCs w:val="22"/>
        </w:rPr>
      </w:pPr>
      <w:r w:rsidRPr="00382136">
        <w:rPr>
          <w:sz w:val="22"/>
          <w:szCs w:val="22"/>
        </w:rPr>
        <w:t>Чн</w:t>
      </w:r>
      <w:r w:rsidRPr="00382136">
        <w:rPr>
          <w:sz w:val="22"/>
          <w:szCs w:val="22"/>
          <w:vertAlign w:val="subscript"/>
        </w:rPr>
        <w:t>1</w:t>
      </w:r>
      <w:r w:rsidRPr="00382136">
        <w:rPr>
          <w:sz w:val="22"/>
          <w:szCs w:val="22"/>
        </w:rPr>
        <w:t xml:space="preserve"> – численность граждан городского округа или муниципального образования в возрасте 3-79 лет по данным Федеральной службы государственной статистики на 1 января отчетного года.</w:t>
      </w:r>
    </w:p>
    <w:p w:rsidR="00D3340E" w:rsidRDefault="00D3340E" w:rsidP="00E64F83">
      <w:pPr>
        <w:widowControl/>
        <w:autoSpaceDE/>
        <w:autoSpaceDN/>
        <w:adjustRightInd/>
        <w:ind w:left="709" w:hanging="283"/>
        <w:rPr>
          <w:rFonts w:ascii="Times New Roman" w:hAnsi="Times New Roman" w:cs="Times New Roman"/>
          <w:bCs/>
          <w:sz w:val="22"/>
          <w:szCs w:val="22"/>
        </w:rPr>
      </w:pPr>
    </w:p>
    <w:p w:rsidR="00E64F83" w:rsidRPr="000814E2" w:rsidRDefault="00E64F83"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2.2. Материально-техническое обеспечение спортивных сборных команд муниципального района.</w:t>
      </w:r>
    </w:p>
    <w:p w:rsidR="00C652CF" w:rsidRDefault="00E64F83" w:rsidP="00C51E83">
      <w:pPr>
        <w:pStyle w:val="aff8"/>
        <w:spacing w:before="0" w:beforeAutospacing="0" w:after="0" w:afterAutospacing="0"/>
        <w:ind w:firstLine="709"/>
        <w:jc w:val="both"/>
        <w:rPr>
          <w:sz w:val="22"/>
          <w:szCs w:val="22"/>
        </w:rPr>
      </w:pPr>
      <w:r w:rsidRPr="000814E2">
        <w:rPr>
          <w:sz w:val="22"/>
          <w:szCs w:val="22"/>
        </w:rPr>
        <w:t>В качестве целевого индикатора является</w:t>
      </w:r>
      <w:r>
        <w:rPr>
          <w:sz w:val="22"/>
          <w:szCs w:val="22"/>
        </w:rPr>
        <w:t xml:space="preserve"> к</w:t>
      </w:r>
      <w:r w:rsidRPr="00382136">
        <w:rPr>
          <w:sz w:val="22"/>
          <w:szCs w:val="22"/>
        </w:rPr>
        <w:t>оличество областных, региональных, всероссийских и международных соревнований, в которых приняли участие</w:t>
      </w:r>
      <w:r w:rsidR="00811324">
        <w:rPr>
          <w:sz w:val="22"/>
          <w:szCs w:val="22"/>
        </w:rPr>
        <w:t>,</w:t>
      </w:r>
      <w:r w:rsidRPr="00382136">
        <w:rPr>
          <w:sz w:val="22"/>
          <w:szCs w:val="22"/>
        </w:rPr>
        <w:t xml:space="preserve"> </w:t>
      </w:r>
      <w:r w:rsidR="003B6CD6">
        <w:rPr>
          <w:sz w:val="22"/>
          <w:szCs w:val="22"/>
        </w:rPr>
        <w:t>(единиц)</w:t>
      </w:r>
      <w:r w:rsidR="00C652CF">
        <w:rPr>
          <w:sz w:val="22"/>
          <w:szCs w:val="22"/>
        </w:rPr>
        <w:t>.</w:t>
      </w:r>
    </w:p>
    <w:p w:rsidR="00075B31" w:rsidRDefault="00075B31" w:rsidP="00C51E83">
      <w:pPr>
        <w:pStyle w:val="aff8"/>
        <w:spacing w:before="0" w:beforeAutospacing="0" w:after="0" w:afterAutospacing="0"/>
        <w:ind w:firstLine="709"/>
        <w:jc w:val="both"/>
        <w:rPr>
          <w:sz w:val="22"/>
          <w:szCs w:val="22"/>
        </w:rPr>
      </w:pPr>
      <w:r>
        <w:t>Определяется методом прямого счета  количества</w:t>
      </w:r>
      <w:r w:rsidRPr="00F610D0">
        <w:t xml:space="preserve"> </w:t>
      </w:r>
      <w:r>
        <w:t xml:space="preserve">фактически проведенных </w:t>
      </w:r>
      <w:r w:rsidRPr="00382136">
        <w:rPr>
          <w:sz w:val="22"/>
          <w:szCs w:val="22"/>
        </w:rPr>
        <w:t>областных, региональных, всероссийских и международных соревнований, в которых приняли участие</w:t>
      </w:r>
      <w:r>
        <w:rPr>
          <w:sz w:val="22"/>
          <w:szCs w:val="22"/>
        </w:rPr>
        <w:t>.</w:t>
      </w:r>
    </w:p>
    <w:p w:rsidR="004B1B6E" w:rsidRPr="00382136" w:rsidRDefault="004B1B6E" w:rsidP="00C51E83">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отчеты Отдела по делам молодежи, физической культуры и спорта </w:t>
      </w:r>
      <w:r w:rsidR="00811324">
        <w:rPr>
          <w:sz w:val="22"/>
          <w:szCs w:val="22"/>
        </w:rPr>
        <w:t xml:space="preserve">Администрации Знаменского муниципального района </w:t>
      </w:r>
      <w:r w:rsidR="00811324" w:rsidRPr="00382136">
        <w:rPr>
          <w:sz w:val="22"/>
          <w:szCs w:val="22"/>
        </w:rPr>
        <w:t xml:space="preserve">Омской области </w:t>
      </w:r>
      <w:r w:rsidRPr="00382136">
        <w:rPr>
          <w:sz w:val="22"/>
          <w:szCs w:val="22"/>
        </w:rPr>
        <w:t xml:space="preserve"> о деятельности в сфере молодежной политики.</w:t>
      </w:r>
    </w:p>
    <w:p w:rsidR="004B1B6E" w:rsidRPr="00382136" w:rsidRDefault="004B1B6E" w:rsidP="004B1B6E">
      <w:pPr>
        <w:pStyle w:val="aff8"/>
        <w:spacing w:before="0" w:beforeAutospacing="0" w:after="0" w:afterAutospacing="0"/>
        <w:jc w:val="both"/>
        <w:rPr>
          <w:sz w:val="22"/>
          <w:szCs w:val="22"/>
        </w:rPr>
      </w:pPr>
    </w:p>
    <w:p w:rsidR="00ED2AB5" w:rsidRPr="000814E2" w:rsidRDefault="00ED2AB5"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2.3. Капитальный ремонт и материально-техническое оснащение спортивных объектов.</w:t>
      </w:r>
    </w:p>
    <w:p w:rsidR="00ED2AB5" w:rsidRDefault="00ED2AB5" w:rsidP="001C3259">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к</w:t>
      </w:r>
      <w:r w:rsidRPr="002E23FC">
        <w:rPr>
          <w:rFonts w:ascii="Times New Roman" w:hAnsi="Times New Roman" w:cs="Times New Roman"/>
          <w:sz w:val="22"/>
          <w:szCs w:val="22"/>
        </w:rPr>
        <w:t>оличество отремонтированных и материально-технически переоснащенных спортивных объектов</w:t>
      </w:r>
      <w:r w:rsidR="003B6CD6">
        <w:rPr>
          <w:rFonts w:ascii="Times New Roman" w:hAnsi="Times New Roman" w:cs="Times New Roman"/>
          <w:sz w:val="22"/>
          <w:szCs w:val="22"/>
        </w:rPr>
        <w:t xml:space="preserve"> (единиц)</w:t>
      </w:r>
      <w:r w:rsidRPr="002E23FC">
        <w:rPr>
          <w:rFonts w:ascii="Times New Roman" w:hAnsi="Times New Roman" w:cs="Times New Roman"/>
          <w:sz w:val="22"/>
          <w:szCs w:val="22"/>
        </w:rPr>
        <w:t>.</w:t>
      </w:r>
    </w:p>
    <w:p w:rsidR="00CE16E3" w:rsidRPr="00CE16E3" w:rsidRDefault="00CE16E3" w:rsidP="001C3259">
      <w:pPr>
        <w:widowControl/>
        <w:autoSpaceDE/>
        <w:autoSpaceDN/>
        <w:adjustRightInd/>
        <w:ind w:firstLine="709"/>
        <w:rPr>
          <w:rFonts w:ascii="Times New Roman" w:hAnsi="Times New Roman" w:cs="Times New Roman"/>
          <w:bCs/>
          <w:sz w:val="22"/>
          <w:szCs w:val="22"/>
        </w:rPr>
      </w:pPr>
      <w:r w:rsidRPr="00CE16E3">
        <w:rPr>
          <w:rFonts w:ascii="Times New Roman" w:hAnsi="Times New Roman" w:cs="Times New Roman"/>
          <w:sz w:val="22"/>
          <w:szCs w:val="22"/>
        </w:rPr>
        <w:t xml:space="preserve">Определяется методом прямого счета  количества фактически </w:t>
      </w:r>
      <w:r w:rsidRPr="002E23FC">
        <w:rPr>
          <w:rFonts w:ascii="Times New Roman" w:hAnsi="Times New Roman" w:cs="Times New Roman"/>
          <w:sz w:val="22"/>
          <w:szCs w:val="22"/>
        </w:rPr>
        <w:t>отремонтированных и материально-технически переоснащенных спортивных объектов</w:t>
      </w:r>
      <w:r>
        <w:rPr>
          <w:rFonts w:ascii="Times New Roman" w:hAnsi="Times New Roman" w:cs="Times New Roman"/>
          <w:sz w:val="22"/>
          <w:szCs w:val="22"/>
        </w:rPr>
        <w:t>.</w:t>
      </w:r>
    </w:p>
    <w:p w:rsidR="00C652CF" w:rsidRPr="00382136" w:rsidRDefault="00C652CF" w:rsidP="001C3259">
      <w:pPr>
        <w:pStyle w:val="aff8"/>
        <w:spacing w:before="0" w:beforeAutospacing="0" w:after="0" w:afterAutospacing="0"/>
        <w:jc w:val="both"/>
        <w:rPr>
          <w:sz w:val="22"/>
          <w:szCs w:val="22"/>
        </w:rPr>
      </w:pPr>
      <w:r w:rsidRPr="00382136">
        <w:rPr>
          <w:sz w:val="22"/>
          <w:szCs w:val="22"/>
        </w:rPr>
        <w:lastRenderedPageBreak/>
        <w:tab/>
        <w:t>При расчете значения целевого индикатора используются отчеты Отдела по делам молодежи, физической культуры и спорта</w:t>
      </w:r>
      <w:r w:rsidR="00FE5CD2" w:rsidRPr="00FE5CD2">
        <w:rPr>
          <w:sz w:val="22"/>
          <w:szCs w:val="22"/>
        </w:rPr>
        <w:t xml:space="preserve"> </w:t>
      </w:r>
      <w:r w:rsidR="00FE5CD2">
        <w:rPr>
          <w:sz w:val="22"/>
          <w:szCs w:val="22"/>
        </w:rPr>
        <w:t xml:space="preserve">Администрации Знаменского муниципального района </w:t>
      </w:r>
      <w:r w:rsidR="00FE5CD2" w:rsidRPr="00382136">
        <w:rPr>
          <w:sz w:val="22"/>
          <w:szCs w:val="22"/>
        </w:rPr>
        <w:t>Омской области</w:t>
      </w:r>
      <w:r w:rsidRPr="00382136">
        <w:rPr>
          <w:sz w:val="22"/>
          <w:szCs w:val="22"/>
        </w:rPr>
        <w:t xml:space="preserve"> о деятельности в сфере молодежной политики.</w:t>
      </w:r>
    </w:p>
    <w:p w:rsidR="00AB2873" w:rsidRPr="00382136" w:rsidRDefault="00AB2873" w:rsidP="002E23FC">
      <w:pPr>
        <w:pStyle w:val="aff6"/>
        <w:tabs>
          <w:tab w:val="left" w:pos="1515"/>
        </w:tabs>
        <w:ind w:firstLine="0"/>
      </w:pPr>
    </w:p>
    <w:p w:rsidR="00ED2AB5" w:rsidRPr="000814E2" w:rsidRDefault="00ED2AB5" w:rsidP="00947384">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 xml:space="preserve">2.4. </w:t>
      </w:r>
      <w:r w:rsidR="005F7206" w:rsidRPr="005F7206">
        <w:rPr>
          <w:rFonts w:ascii="Times New Roman" w:hAnsi="Times New Roman" w:cs="Times New Roman"/>
          <w:sz w:val="22"/>
          <w:szCs w:val="22"/>
        </w:rPr>
        <w:t>Строительство, модернизация и эксплуатация плоскостных спортивных сооружений</w:t>
      </w:r>
    </w:p>
    <w:p w:rsidR="00037761" w:rsidRDefault="00ED2AB5" w:rsidP="00E37472">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w:t>
      </w:r>
      <w:r w:rsidRPr="000814E2">
        <w:rPr>
          <w:rFonts w:ascii="Times New Roman" w:hAnsi="Times New Roman" w:cs="Times New Roman"/>
          <w:sz w:val="22"/>
          <w:szCs w:val="22"/>
        </w:rPr>
        <w:t xml:space="preserve">количество </w:t>
      </w:r>
      <w:r w:rsidR="005F7206" w:rsidRPr="005F7206">
        <w:rPr>
          <w:rFonts w:ascii="Times New Roman" w:hAnsi="Times New Roman" w:cs="Times New Roman"/>
          <w:sz w:val="22"/>
          <w:szCs w:val="22"/>
        </w:rPr>
        <w:t>модернизированных</w:t>
      </w:r>
      <w:r w:rsidR="005F7206">
        <w:rPr>
          <w:rFonts w:ascii="Times New Roman" w:hAnsi="Times New Roman" w:cs="Times New Roman"/>
          <w:sz w:val="22"/>
          <w:szCs w:val="22"/>
        </w:rPr>
        <w:t xml:space="preserve"> и </w:t>
      </w:r>
      <w:r w:rsidRPr="000814E2">
        <w:rPr>
          <w:rFonts w:ascii="Times New Roman" w:hAnsi="Times New Roman" w:cs="Times New Roman"/>
          <w:sz w:val="22"/>
          <w:szCs w:val="22"/>
        </w:rPr>
        <w:t>введенных в</w:t>
      </w:r>
      <w:r w:rsidR="00EE5EAB">
        <w:rPr>
          <w:rFonts w:ascii="Times New Roman" w:hAnsi="Times New Roman" w:cs="Times New Roman"/>
          <w:sz w:val="22"/>
          <w:szCs w:val="22"/>
        </w:rPr>
        <w:t xml:space="preserve"> эксплуатацию</w:t>
      </w:r>
      <w:r w:rsidRPr="000814E2">
        <w:rPr>
          <w:rFonts w:ascii="Times New Roman" w:hAnsi="Times New Roman" w:cs="Times New Roman"/>
          <w:sz w:val="22"/>
          <w:szCs w:val="22"/>
        </w:rPr>
        <w:t xml:space="preserve"> плоскостных</w:t>
      </w:r>
      <w:r w:rsidR="003177F6">
        <w:rPr>
          <w:rFonts w:ascii="Times New Roman" w:hAnsi="Times New Roman" w:cs="Times New Roman"/>
          <w:sz w:val="22"/>
          <w:szCs w:val="22"/>
        </w:rPr>
        <w:t xml:space="preserve"> </w:t>
      </w:r>
      <w:r w:rsidR="00F152E5">
        <w:rPr>
          <w:rFonts w:ascii="Times New Roman" w:hAnsi="Times New Roman" w:cs="Times New Roman"/>
          <w:sz w:val="22"/>
          <w:szCs w:val="22"/>
        </w:rPr>
        <w:t>спортивных сооружений</w:t>
      </w:r>
      <w:r w:rsidR="003B6CD6">
        <w:rPr>
          <w:rFonts w:ascii="Times New Roman" w:hAnsi="Times New Roman" w:cs="Times New Roman"/>
          <w:sz w:val="22"/>
          <w:szCs w:val="22"/>
        </w:rPr>
        <w:t xml:space="preserve"> (единиц)</w:t>
      </w:r>
      <w:r w:rsidR="00F152E5">
        <w:rPr>
          <w:rFonts w:ascii="Times New Roman" w:hAnsi="Times New Roman" w:cs="Times New Roman"/>
          <w:sz w:val="22"/>
          <w:szCs w:val="22"/>
        </w:rPr>
        <w:t>.</w:t>
      </w:r>
      <w:r w:rsidRPr="000814E2">
        <w:rPr>
          <w:rFonts w:ascii="Times New Roman" w:hAnsi="Times New Roman" w:cs="Times New Roman"/>
          <w:sz w:val="22"/>
          <w:szCs w:val="22"/>
        </w:rPr>
        <w:t xml:space="preserve"> </w:t>
      </w:r>
    </w:p>
    <w:p w:rsidR="0004412C" w:rsidRPr="002E23FC" w:rsidRDefault="00B1137F" w:rsidP="00E37472">
      <w:pPr>
        <w:widowControl/>
        <w:autoSpaceDE/>
        <w:autoSpaceDN/>
        <w:adjustRightInd/>
        <w:ind w:firstLine="709"/>
        <w:rPr>
          <w:sz w:val="22"/>
          <w:szCs w:val="22"/>
        </w:rPr>
      </w:pPr>
      <w:r w:rsidRPr="00CE16E3">
        <w:rPr>
          <w:rFonts w:ascii="Times New Roman" w:hAnsi="Times New Roman" w:cs="Times New Roman"/>
          <w:sz w:val="22"/>
          <w:szCs w:val="22"/>
        </w:rPr>
        <w:t>Определяется методом прямого счета  количества</w:t>
      </w:r>
      <w:r w:rsidR="005F7206">
        <w:rPr>
          <w:rFonts w:ascii="Times New Roman" w:hAnsi="Times New Roman" w:cs="Times New Roman"/>
          <w:sz w:val="22"/>
          <w:szCs w:val="22"/>
        </w:rPr>
        <w:t xml:space="preserve"> </w:t>
      </w:r>
      <w:r w:rsidR="005F7206" w:rsidRPr="00CE16E3">
        <w:rPr>
          <w:rFonts w:ascii="Times New Roman" w:hAnsi="Times New Roman" w:cs="Times New Roman"/>
          <w:sz w:val="22"/>
          <w:szCs w:val="22"/>
        </w:rPr>
        <w:t>фактически</w:t>
      </w:r>
      <w:r w:rsidRPr="00CE16E3">
        <w:rPr>
          <w:rFonts w:ascii="Times New Roman" w:hAnsi="Times New Roman" w:cs="Times New Roman"/>
          <w:sz w:val="22"/>
          <w:szCs w:val="22"/>
        </w:rPr>
        <w:t xml:space="preserve"> </w:t>
      </w:r>
      <w:r w:rsidR="005F7206">
        <w:rPr>
          <w:rFonts w:ascii="Times New Roman" w:hAnsi="Times New Roman" w:cs="Times New Roman"/>
          <w:sz w:val="22"/>
          <w:szCs w:val="22"/>
        </w:rPr>
        <w:t>модернизированных,</w:t>
      </w:r>
      <w:r w:rsidR="00E0724E">
        <w:rPr>
          <w:rFonts w:ascii="Times New Roman" w:hAnsi="Times New Roman" w:cs="Times New Roman"/>
          <w:sz w:val="22"/>
          <w:szCs w:val="22"/>
        </w:rPr>
        <w:t xml:space="preserve"> </w:t>
      </w:r>
      <w:r w:rsidR="00E0724E" w:rsidRPr="000814E2">
        <w:rPr>
          <w:rFonts w:ascii="Times New Roman" w:hAnsi="Times New Roman" w:cs="Times New Roman"/>
          <w:sz w:val="22"/>
          <w:szCs w:val="22"/>
        </w:rPr>
        <w:t>введенных в строй плоскостных</w:t>
      </w:r>
      <w:r w:rsidR="00E0724E">
        <w:rPr>
          <w:rFonts w:ascii="Times New Roman" w:hAnsi="Times New Roman" w:cs="Times New Roman"/>
          <w:sz w:val="22"/>
          <w:szCs w:val="22"/>
        </w:rPr>
        <w:t xml:space="preserve"> спортивных сооружений.</w:t>
      </w:r>
    </w:p>
    <w:p w:rsidR="00C652CF" w:rsidRPr="00382136" w:rsidRDefault="00C652CF" w:rsidP="001C3259">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w:t>
      </w:r>
      <w:r>
        <w:rPr>
          <w:sz w:val="22"/>
          <w:szCs w:val="22"/>
        </w:rPr>
        <w:t>е</w:t>
      </w:r>
      <w:r w:rsidRPr="00382136">
        <w:rPr>
          <w:sz w:val="22"/>
          <w:szCs w:val="22"/>
        </w:rPr>
        <w:t xml:space="preserve"> федерального статистического наблюдения по форме №</w:t>
      </w:r>
      <w:r>
        <w:rPr>
          <w:sz w:val="22"/>
          <w:szCs w:val="22"/>
        </w:rPr>
        <w:t xml:space="preserve"> </w:t>
      </w:r>
      <w:r w:rsidRPr="00382136">
        <w:rPr>
          <w:sz w:val="22"/>
          <w:szCs w:val="22"/>
        </w:rPr>
        <w:t>1ФК «Сведения о физической культуре и спорте</w:t>
      </w:r>
      <w:r>
        <w:rPr>
          <w:sz w:val="22"/>
          <w:szCs w:val="22"/>
        </w:rPr>
        <w:t>».</w:t>
      </w:r>
    </w:p>
    <w:p w:rsidR="00D3340E" w:rsidRDefault="00D3340E" w:rsidP="000342F4">
      <w:pPr>
        <w:widowControl/>
        <w:autoSpaceDE/>
        <w:autoSpaceDN/>
        <w:adjustRightInd/>
        <w:rPr>
          <w:rFonts w:ascii="Times New Roman" w:hAnsi="Times New Roman" w:cs="Times New Roman"/>
          <w:bCs/>
          <w:sz w:val="22"/>
          <w:szCs w:val="22"/>
        </w:rPr>
      </w:pPr>
    </w:p>
    <w:p w:rsidR="000342F4" w:rsidRPr="000814E2" w:rsidRDefault="000342F4" w:rsidP="000342F4">
      <w:pPr>
        <w:widowControl/>
        <w:autoSpaceDE/>
        <w:autoSpaceDN/>
        <w:adjustRightInd/>
        <w:rPr>
          <w:rFonts w:ascii="Times New Roman" w:hAnsi="Times New Roman" w:cs="Times New Roman"/>
          <w:bCs/>
          <w:sz w:val="22"/>
          <w:szCs w:val="22"/>
        </w:rPr>
      </w:pPr>
      <w:r>
        <w:rPr>
          <w:rFonts w:ascii="Times New Roman" w:hAnsi="Times New Roman" w:cs="Times New Roman"/>
          <w:bCs/>
          <w:sz w:val="22"/>
          <w:szCs w:val="22"/>
        </w:rPr>
        <w:t>(Приложение № 1 к муниципальной подпрограмме)</w:t>
      </w:r>
    </w:p>
    <w:p w:rsidR="00A10309" w:rsidRPr="002E23FC" w:rsidRDefault="00A10309" w:rsidP="004B1B6E">
      <w:pPr>
        <w:pStyle w:val="aff8"/>
        <w:spacing w:before="0" w:beforeAutospacing="0" w:after="0" w:afterAutospacing="0"/>
        <w:jc w:val="both"/>
        <w:rPr>
          <w:sz w:val="22"/>
          <w:szCs w:val="22"/>
        </w:rPr>
      </w:pPr>
    </w:p>
    <w:p w:rsidR="00F42F65" w:rsidRPr="00E64C7E" w:rsidRDefault="00C11A39" w:rsidP="00F42F65">
      <w:pPr>
        <w:pStyle w:val="aff8"/>
        <w:spacing w:before="0" w:beforeAutospacing="0" w:after="0" w:afterAutospacing="0"/>
        <w:jc w:val="center"/>
        <w:rPr>
          <w:b/>
          <w:sz w:val="22"/>
          <w:szCs w:val="22"/>
        </w:rPr>
      </w:pPr>
      <w:r>
        <w:rPr>
          <w:b/>
          <w:sz w:val="22"/>
          <w:szCs w:val="22"/>
        </w:rPr>
        <w:t>6</w:t>
      </w:r>
      <w:r w:rsidR="00F42F65" w:rsidRPr="00E64C7E">
        <w:rPr>
          <w:b/>
          <w:sz w:val="22"/>
          <w:szCs w:val="22"/>
        </w:rPr>
        <w:t xml:space="preserve">. </w:t>
      </w:r>
      <w:r w:rsidR="000B1155">
        <w:rPr>
          <w:b/>
          <w:sz w:val="22"/>
          <w:szCs w:val="22"/>
        </w:rPr>
        <w:t>Объем финансовых ресурсов, необходимых для реализации подпрограммы</w:t>
      </w:r>
    </w:p>
    <w:p w:rsidR="00F42F65" w:rsidRPr="002F5435" w:rsidRDefault="00F42F65" w:rsidP="00F42F65">
      <w:pPr>
        <w:pStyle w:val="aff8"/>
        <w:spacing w:before="0" w:beforeAutospacing="0" w:after="0" w:afterAutospacing="0"/>
        <w:ind w:firstLine="708"/>
        <w:jc w:val="both"/>
        <w:rPr>
          <w:sz w:val="22"/>
          <w:szCs w:val="22"/>
        </w:rPr>
      </w:pPr>
    </w:p>
    <w:p w:rsidR="000814E2" w:rsidRDefault="00F42F65" w:rsidP="000814E2">
      <w:pPr>
        <w:pStyle w:val="ConsPlusTitle"/>
        <w:widowControl w:val="0"/>
        <w:ind w:firstLine="720"/>
        <w:jc w:val="both"/>
        <w:rPr>
          <w:rFonts w:ascii="Times New Roman" w:hAnsi="Times New Roman" w:cs="Times New Roman"/>
          <w:b w:val="0"/>
          <w:sz w:val="22"/>
          <w:szCs w:val="22"/>
        </w:rPr>
      </w:pPr>
      <w:r w:rsidRPr="002F5435">
        <w:rPr>
          <w:rFonts w:ascii="Times New Roman" w:hAnsi="Times New Roman" w:cs="Times New Roman"/>
          <w:b w:val="0"/>
          <w:sz w:val="22"/>
          <w:szCs w:val="22"/>
        </w:rPr>
        <w:t>На мероприятия подпрограммы предполагается направить средства из районного бюджета, внебюджетных источников.</w:t>
      </w:r>
    </w:p>
    <w:p w:rsidR="00615E6D" w:rsidRPr="00615E6D" w:rsidRDefault="00F42F65" w:rsidP="00615E6D">
      <w:pPr>
        <w:pStyle w:val="ConsPlusTitle"/>
        <w:widowControl w:val="0"/>
        <w:jc w:val="both"/>
        <w:rPr>
          <w:rFonts w:ascii="Times New Roman" w:hAnsi="Times New Roman" w:cs="Times New Roman"/>
          <w:b w:val="0"/>
          <w:sz w:val="22"/>
          <w:szCs w:val="22"/>
        </w:rPr>
      </w:pPr>
      <w:r w:rsidRPr="000814E2">
        <w:rPr>
          <w:rFonts w:ascii="Times New Roman" w:hAnsi="Times New Roman" w:cs="Times New Roman"/>
          <w:b w:val="0"/>
          <w:sz w:val="22"/>
          <w:szCs w:val="22"/>
        </w:rPr>
        <w:t>Общий объем финансирования подпрограммы составляет</w:t>
      </w:r>
      <w:r w:rsidR="00D417C7">
        <w:rPr>
          <w:rFonts w:ascii="Times New Roman" w:hAnsi="Times New Roman" w:cs="Times New Roman"/>
          <w:b w:val="0"/>
          <w:sz w:val="22"/>
          <w:szCs w:val="22"/>
        </w:rPr>
        <w:t xml:space="preserve"> </w:t>
      </w:r>
      <w:r w:rsidR="00615E6D" w:rsidRPr="00615E6D">
        <w:rPr>
          <w:rFonts w:ascii="Times New Roman" w:hAnsi="Times New Roman" w:cs="Times New Roman"/>
          <w:b w:val="0"/>
          <w:sz w:val="22"/>
          <w:szCs w:val="22"/>
          <w:shd w:val="clear" w:color="auto" w:fill="FFFFFF" w:themeFill="background1"/>
        </w:rPr>
        <w:t>74 741 891,88</w:t>
      </w:r>
      <w:r w:rsidR="00615E6D" w:rsidRPr="00615E6D">
        <w:rPr>
          <w:rFonts w:ascii="Times New Roman" w:hAnsi="Times New Roman" w:cs="Times New Roman"/>
          <w:b w:val="0"/>
          <w:sz w:val="22"/>
          <w:szCs w:val="22"/>
        </w:rPr>
        <w:t xml:space="preserve"> руб.,  в том числе по годам:</w:t>
      </w:r>
    </w:p>
    <w:p w:rsidR="00615E6D" w:rsidRPr="00615E6D" w:rsidRDefault="00615E6D" w:rsidP="00615E6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2020 год -   7 210 399,13 руб.</w:t>
      </w:r>
    </w:p>
    <w:p w:rsidR="00615E6D" w:rsidRPr="00615E6D" w:rsidRDefault="00615E6D" w:rsidP="00615E6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2021 год –  8 793 949,28 руб.</w:t>
      </w:r>
    </w:p>
    <w:p w:rsidR="00615E6D" w:rsidRPr="00615E6D" w:rsidRDefault="00615E6D" w:rsidP="00615E6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2022 год –   8 433 937,32  руб.</w:t>
      </w:r>
    </w:p>
    <w:p w:rsidR="00615E6D" w:rsidRPr="00615E6D" w:rsidRDefault="00615E6D" w:rsidP="00615E6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2023 год -  10 590 590,05 руб.</w:t>
      </w:r>
    </w:p>
    <w:p w:rsidR="00615E6D" w:rsidRPr="00615E6D" w:rsidRDefault="00615E6D" w:rsidP="00615E6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2024 год –  11 221 816,00  руб.</w:t>
      </w:r>
    </w:p>
    <w:p w:rsidR="00615E6D" w:rsidRPr="00615E6D" w:rsidRDefault="00615E6D" w:rsidP="00615E6D">
      <w:pPr>
        <w:pStyle w:val="ConsPlusTitle"/>
        <w:widowControl w:val="0"/>
        <w:rPr>
          <w:rFonts w:ascii="Times New Roman" w:hAnsi="Times New Roman" w:cs="Times New Roman"/>
          <w:b w:val="0"/>
          <w:sz w:val="22"/>
          <w:szCs w:val="22"/>
        </w:rPr>
      </w:pPr>
      <w:r w:rsidRPr="00615E6D">
        <w:rPr>
          <w:rFonts w:ascii="Times New Roman" w:hAnsi="Times New Roman" w:cs="Times New Roman"/>
          <w:b w:val="0"/>
          <w:sz w:val="22"/>
          <w:szCs w:val="22"/>
        </w:rPr>
        <w:t>2025 год -   10 153 158,55  руб.</w:t>
      </w:r>
    </w:p>
    <w:p w:rsidR="00615E6D" w:rsidRPr="00615E6D" w:rsidRDefault="00615E6D" w:rsidP="00615E6D">
      <w:pPr>
        <w:ind w:firstLine="0"/>
        <w:rPr>
          <w:rFonts w:ascii="Times New Roman" w:hAnsi="Times New Roman" w:cs="Times New Roman"/>
          <w:sz w:val="22"/>
          <w:szCs w:val="22"/>
        </w:rPr>
      </w:pPr>
      <w:r w:rsidRPr="00615E6D">
        <w:rPr>
          <w:rFonts w:ascii="Times New Roman" w:hAnsi="Times New Roman" w:cs="Times New Roman"/>
          <w:sz w:val="22"/>
          <w:szCs w:val="22"/>
        </w:rPr>
        <w:t>2026 год –   9 781 741,55 руб.</w:t>
      </w:r>
    </w:p>
    <w:p w:rsidR="00615E6D" w:rsidRPr="00615E6D" w:rsidRDefault="00615E6D" w:rsidP="00615E6D">
      <w:pPr>
        <w:ind w:firstLine="0"/>
        <w:rPr>
          <w:rFonts w:ascii="Times New Roman" w:hAnsi="Times New Roman" w:cs="Times New Roman"/>
          <w:sz w:val="22"/>
          <w:szCs w:val="22"/>
        </w:rPr>
      </w:pPr>
      <w:r w:rsidRPr="00615E6D">
        <w:rPr>
          <w:rFonts w:ascii="Times New Roman" w:hAnsi="Times New Roman" w:cs="Times New Roman"/>
          <w:sz w:val="22"/>
          <w:szCs w:val="22"/>
        </w:rPr>
        <w:t>2027 год -    8 556 300,00 руб.</w:t>
      </w:r>
    </w:p>
    <w:p w:rsidR="00615E6D" w:rsidRPr="00615E6D" w:rsidRDefault="00615E6D" w:rsidP="00615E6D">
      <w:pPr>
        <w:ind w:firstLine="0"/>
        <w:rPr>
          <w:rFonts w:ascii="Times New Roman" w:hAnsi="Times New Roman" w:cs="Times New Roman"/>
          <w:sz w:val="22"/>
          <w:szCs w:val="22"/>
        </w:rPr>
      </w:pPr>
      <w:r w:rsidRPr="00615E6D">
        <w:rPr>
          <w:rFonts w:ascii="Times New Roman" w:hAnsi="Times New Roman" w:cs="Times New Roman"/>
          <w:sz w:val="22"/>
          <w:szCs w:val="22"/>
        </w:rPr>
        <w:t>2028 год -                  0,00 руб.</w:t>
      </w:r>
    </w:p>
    <w:p w:rsidR="00615E6D" w:rsidRPr="00615E6D" w:rsidRDefault="00615E6D" w:rsidP="00615E6D">
      <w:pPr>
        <w:ind w:firstLine="0"/>
        <w:rPr>
          <w:rFonts w:ascii="Times New Roman" w:hAnsi="Times New Roman" w:cs="Times New Roman"/>
          <w:sz w:val="22"/>
          <w:szCs w:val="22"/>
        </w:rPr>
      </w:pPr>
      <w:r w:rsidRPr="00615E6D">
        <w:rPr>
          <w:rFonts w:ascii="Times New Roman" w:hAnsi="Times New Roman" w:cs="Times New Roman"/>
          <w:sz w:val="22"/>
          <w:szCs w:val="22"/>
        </w:rPr>
        <w:t>2029 год -                  0,00 руб.</w:t>
      </w:r>
    </w:p>
    <w:p w:rsidR="00615E6D" w:rsidRPr="00615E6D" w:rsidRDefault="00615E6D" w:rsidP="00615E6D">
      <w:pPr>
        <w:pStyle w:val="ConsPlusTitle"/>
        <w:widowControl w:val="0"/>
        <w:jc w:val="both"/>
        <w:rPr>
          <w:rFonts w:ascii="Times New Roman" w:hAnsi="Times New Roman" w:cs="Times New Roman"/>
          <w:b w:val="0"/>
          <w:sz w:val="22"/>
          <w:szCs w:val="22"/>
        </w:rPr>
      </w:pPr>
      <w:r w:rsidRPr="00615E6D">
        <w:rPr>
          <w:rFonts w:ascii="Times New Roman" w:hAnsi="Times New Roman" w:cs="Times New Roman"/>
          <w:b w:val="0"/>
          <w:sz w:val="22"/>
          <w:szCs w:val="22"/>
        </w:rPr>
        <w:t>2030 год -                  0,00 руб.</w:t>
      </w:r>
    </w:p>
    <w:p w:rsidR="00F42F65" w:rsidRPr="002F5435" w:rsidRDefault="00D70CD4" w:rsidP="00615E6D">
      <w:pPr>
        <w:pStyle w:val="ConsPlusTitle"/>
        <w:widowControl w:val="0"/>
        <w:jc w:val="both"/>
        <w:rPr>
          <w:rFonts w:ascii="Times New Roman" w:hAnsi="Times New Roman" w:cs="Times New Roman"/>
          <w:b w:val="0"/>
          <w:sz w:val="22"/>
          <w:szCs w:val="22"/>
        </w:rPr>
      </w:pPr>
      <w:r>
        <w:rPr>
          <w:rFonts w:ascii="Times New Roman" w:hAnsi="Times New Roman" w:cs="Times New Roman"/>
          <w:sz w:val="22"/>
          <w:szCs w:val="22"/>
        </w:rPr>
        <w:tab/>
      </w:r>
      <w:r w:rsidR="00F42F65" w:rsidRPr="002F5435">
        <w:rPr>
          <w:rFonts w:ascii="Times New Roman" w:hAnsi="Times New Roman" w:cs="Times New Roman"/>
          <w:b w:val="0"/>
          <w:sz w:val="22"/>
          <w:szCs w:val="22"/>
        </w:rPr>
        <w:t>Ежегодные объемы финансирования подпрограммы определяются в соответствии с утвержденным бюджетом Знаменского муниципального района на соответствующий год.</w:t>
      </w:r>
    </w:p>
    <w:p w:rsidR="00F42F65" w:rsidRPr="002F5435" w:rsidRDefault="00F42F65" w:rsidP="00F42F65">
      <w:pPr>
        <w:pStyle w:val="aff8"/>
        <w:spacing w:before="0" w:beforeAutospacing="0" w:after="0" w:afterAutospacing="0"/>
        <w:jc w:val="center"/>
        <w:rPr>
          <w:b/>
          <w:sz w:val="22"/>
          <w:szCs w:val="22"/>
        </w:rPr>
      </w:pPr>
    </w:p>
    <w:p w:rsidR="008E06D5" w:rsidRDefault="00C11A39" w:rsidP="008E06D5">
      <w:pPr>
        <w:pStyle w:val="ConsPlusTitle"/>
        <w:widowControl w:val="0"/>
        <w:jc w:val="center"/>
        <w:rPr>
          <w:rFonts w:ascii="Times New Roman" w:hAnsi="Times New Roman" w:cs="Times New Roman"/>
          <w:sz w:val="22"/>
          <w:szCs w:val="22"/>
        </w:rPr>
      </w:pPr>
      <w:r w:rsidRPr="00B70B14">
        <w:rPr>
          <w:rFonts w:ascii="Times New Roman" w:hAnsi="Times New Roman" w:cs="Times New Roman"/>
          <w:sz w:val="22"/>
          <w:szCs w:val="22"/>
        </w:rPr>
        <w:t>7</w:t>
      </w:r>
      <w:r w:rsidR="008E06D5" w:rsidRPr="00B70B14">
        <w:rPr>
          <w:rFonts w:ascii="Times New Roman" w:hAnsi="Times New Roman" w:cs="Times New Roman"/>
          <w:sz w:val="22"/>
          <w:szCs w:val="22"/>
        </w:rPr>
        <w:t xml:space="preserve">. </w:t>
      </w:r>
      <w:r w:rsidR="00DD46D2" w:rsidRPr="00B70B14">
        <w:rPr>
          <w:rFonts w:ascii="Times New Roman" w:hAnsi="Times New Roman" w:cs="Times New Roman"/>
          <w:sz w:val="22"/>
          <w:szCs w:val="22"/>
        </w:rPr>
        <w:t>Ожидаемые результаты реализации подпрограммы</w:t>
      </w:r>
    </w:p>
    <w:p w:rsidR="008E06D5" w:rsidRPr="008E06D5" w:rsidRDefault="008E06D5" w:rsidP="008E06D5">
      <w:pPr>
        <w:pStyle w:val="ConsPlusTitle"/>
        <w:widowControl w:val="0"/>
        <w:jc w:val="center"/>
        <w:rPr>
          <w:rFonts w:ascii="Times New Roman" w:hAnsi="Times New Roman" w:cs="Times New Roman"/>
          <w:sz w:val="22"/>
          <w:szCs w:val="22"/>
        </w:rPr>
      </w:pPr>
    </w:p>
    <w:p w:rsidR="000342F4" w:rsidRPr="00615E6D" w:rsidRDefault="000342F4" w:rsidP="000342F4">
      <w:pPr>
        <w:ind w:firstLine="700"/>
        <w:rPr>
          <w:rFonts w:ascii="Times New Roman" w:hAnsi="Times New Roman"/>
          <w:sz w:val="24"/>
          <w:szCs w:val="24"/>
        </w:rPr>
      </w:pPr>
      <w:r w:rsidRPr="00615E6D">
        <w:rPr>
          <w:rFonts w:ascii="Times New Roman" w:hAnsi="Times New Roman"/>
          <w:sz w:val="24"/>
          <w:szCs w:val="24"/>
        </w:rPr>
        <w:t>Основным ожидаемым конечным результатом реализации подпрограммы является устойчивое развитие сферы молодежной политики, физической культуры и спорта, что характеризуется ростом количественных показателей и качественной оценкой изменений, происходящих в сфере.</w:t>
      </w:r>
    </w:p>
    <w:p w:rsidR="0030184E" w:rsidRPr="00615E6D" w:rsidRDefault="0030184E" w:rsidP="0030184E">
      <w:pPr>
        <w:pStyle w:val="ConsPlusTitle"/>
        <w:widowControl w:val="0"/>
        <w:ind w:firstLine="700"/>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Реализация подпрограммы позволит достичь следующих результатов:                        </w:t>
      </w:r>
    </w:p>
    <w:p w:rsidR="001128EB" w:rsidRPr="00615E6D" w:rsidRDefault="0030184E" w:rsidP="001128EB">
      <w:pPr>
        <w:pStyle w:val="ConsPlusTitle"/>
        <w:widowControl w:val="0"/>
        <w:ind w:firstLine="709"/>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w:t>
      </w:r>
      <w:r w:rsidR="001128EB" w:rsidRPr="00615E6D">
        <w:rPr>
          <w:rFonts w:ascii="Times New Roman" w:hAnsi="Times New Roman" w:cs="Times New Roman"/>
          <w:b w:val="0"/>
          <w:sz w:val="22"/>
          <w:szCs w:val="22"/>
        </w:rPr>
        <w:t xml:space="preserve">обществе; </w:t>
      </w:r>
    </w:p>
    <w:p w:rsidR="0030184E" w:rsidRPr="00615E6D" w:rsidRDefault="0030184E" w:rsidP="001128EB">
      <w:pPr>
        <w:pStyle w:val="ConsPlusTitle"/>
        <w:widowControl w:val="0"/>
        <w:ind w:firstLine="709"/>
        <w:jc w:val="both"/>
        <w:rPr>
          <w:rFonts w:ascii="Times New Roman" w:hAnsi="Times New Roman" w:cs="Times New Roman"/>
          <w:b w:val="0"/>
          <w:sz w:val="22"/>
          <w:szCs w:val="22"/>
        </w:rPr>
      </w:pPr>
      <w:r w:rsidRPr="00615E6D">
        <w:rPr>
          <w:rFonts w:ascii="Times New Roman" w:hAnsi="Times New Roman" w:cs="Times New Roman"/>
          <w:b w:val="0"/>
          <w:sz w:val="22"/>
          <w:szCs w:val="22"/>
        </w:rPr>
        <w:t>- реализовать комплекс мер, направленных на профилактику асоциальных явлений и пропаганду здорового образа жизни среди несовершеннолетних и молодежи;</w:t>
      </w:r>
    </w:p>
    <w:p w:rsidR="0030184E" w:rsidRPr="00615E6D" w:rsidRDefault="0030184E" w:rsidP="006255DB">
      <w:pPr>
        <w:pStyle w:val="ConsPlusTitle"/>
        <w:widowControl w:val="0"/>
        <w:ind w:firstLine="709"/>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  увеличить количество и качество культурно - досуговых мероприятий для молодежи;                          </w:t>
      </w:r>
      <w:r w:rsidRPr="00615E6D">
        <w:rPr>
          <w:rFonts w:ascii="Times New Roman" w:hAnsi="Times New Roman" w:cs="Times New Roman"/>
          <w:b w:val="0"/>
          <w:sz w:val="22"/>
          <w:szCs w:val="22"/>
        </w:rPr>
        <w:br/>
        <w:t xml:space="preserve">- поддержать курс оздоровления детей и подростков в различных формах;  </w:t>
      </w:r>
    </w:p>
    <w:p w:rsidR="0030184E" w:rsidRPr="00615E6D" w:rsidRDefault="0030184E" w:rsidP="006255DB">
      <w:pPr>
        <w:pStyle w:val="aff8"/>
        <w:spacing w:before="0" w:beforeAutospacing="0" w:after="0" w:afterAutospacing="0"/>
        <w:ind w:firstLine="709"/>
        <w:jc w:val="both"/>
        <w:rPr>
          <w:sz w:val="22"/>
          <w:szCs w:val="22"/>
        </w:rPr>
      </w:pPr>
      <w:r w:rsidRPr="00615E6D">
        <w:rPr>
          <w:b/>
          <w:sz w:val="22"/>
          <w:szCs w:val="22"/>
        </w:rPr>
        <w:t xml:space="preserve">- </w:t>
      </w:r>
      <w:r w:rsidRPr="00615E6D">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 слетов;</w:t>
      </w:r>
    </w:p>
    <w:p w:rsidR="0030184E" w:rsidRPr="00615E6D" w:rsidRDefault="0030184E" w:rsidP="006255DB">
      <w:pPr>
        <w:pStyle w:val="aff6"/>
        <w:shd w:val="clear" w:color="auto" w:fill="auto"/>
        <w:tabs>
          <w:tab w:val="left" w:pos="260"/>
        </w:tabs>
        <w:ind w:firstLine="709"/>
      </w:pPr>
      <w:r w:rsidRPr="00615E6D">
        <w:t>- увеличить общую численность населения, систематически занимающихся физической культурой и спортом;</w:t>
      </w:r>
    </w:p>
    <w:p w:rsidR="008E06D5" w:rsidRPr="00615E6D" w:rsidRDefault="0030184E" w:rsidP="006255DB">
      <w:pPr>
        <w:pStyle w:val="ConsPlusTitle"/>
        <w:widowControl w:val="0"/>
        <w:ind w:firstLine="709"/>
        <w:jc w:val="both"/>
        <w:rPr>
          <w:rFonts w:ascii="Times New Roman" w:hAnsi="Times New Roman" w:cs="Times New Roman"/>
          <w:b w:val="0"/>
          <w:sz w:val="22"/>
          <w:szCs w:val="22"/>
        </w:rPr>
      </w:pPr>
      <w:r w:rsidRPr="00615E6D">
        <w:rPr>
          <w:rFonts w:ascii="Times New Roman" w:hAnsi="Times New Roman" w:cs="Times New Roman"/>
          <w:b w:val="0"/>
          <w:sz w:val="22"/>
          <w:szCs w:val="22"/>
        </w:rPr>
        <w:t xml:space="preserve">- улучшить качество подготовки спортсменов и продолжить развитие материально-технической спортивной базы. </w:t>
      </w:r>
      <w:r w:rsidR="008E06D5" w:rsidRPr="00615E6D">
        <w:rPr>
          <w:rFonts w:ascii="Times New Roman" w:hAnsi="Times New Roman" w:cs="Times New Roman"/>
          <w:b w:val="0"/>
          <w:sz w:val="22"/>
          <w:szCs w:val="22"/>
        </w:rPr>
        <w:t xml:space="preserve">  </w:t>
      </w:r>
    </w:p>
    <w:p w:rsidR="0030184E" w:rsidRPr="0030184E" w:rsidRDefault="0030184E" w:rsidP="0030184E">
      <w:pPr>
        <w:pStyle w:val="ConsPlusTitle"/>
        <w:widowControl w:val="0"/>
        <w:jc w:val="both"/>
        <w:rPr>
          <w:rFonts w:ascii="Times New Roman" w:hAnsi="Times New Roman" w:cs="Times New Roman"/>
          <w:b w:val="0"/>
          <w:sz w:val="22"/>
          <w:szCs w:val="22"/>
        </w:rPr>
      </w:pPr>
    </w:p>
    <w:p w:rsidR="00F42F65" w:rsidRPr="000B1155" w:rsidRDefault="00C11A39" w:rsidP="00FB556C">
      <w:pPr>
        <w:pStyle w:val="aff8"/>
        <w:spacing w:before="0" w:beforeAutospacing="0" w:after="0" w:afterAutospacing="0"/>
        <w:jc w:val="center"/>
        <w:rPr>
          <w:b/>
          <w:sz w:val="22"/>
          <w:szCs w:val="22"/>
        </w:rPr>
      </w:pPr>
      <w:r>
        <w:rPr>
          <w:b/>
          <w:sz w:val="22"/>
          <w:szCs w:val="22"/>
        </w:rPr>
        <w:t>8</w:t>
      </w:r>
      <w:r w:rsidR="00F42F65" w:rsidRPr="000B1155">
        <w:rPr>
          <w:b/>
          <w:sz w:val="22"/>
          <w:szCs w:val="22"/>
        </w:rPr>
        <w:t xml:space="preserve">. </w:t>
      </w:r>
      <w:r w:rsidR="000B1155" w:rsidRPr="000B1155">
        <w:rPr>
          <w:b/>
          <w:sz w:val="22"/>
          <w:szCs w:val="22"/>
        </w:rPr>
        <w:t>Описание системы управления реализацией подпрограмм</w:t>
      </w:r>
    </w:p>
    <w:p w:rsidR="00F42F65" w:rsidRPr="002F5435" w:rsidRDefault="00F42F65" w:rsidP="00F42F65">
      <w:pPr>
        <w:pStyle w:val="aff8"/>
        <w:spacing w:before="0" w:beforeAutospacing="0" w:after="0" w:afterAutospacing="0"/>
        <w:ind w:firstLine="708"/>
        <w:jc w:val="both"/>
        <w:rPr>
          <w:sz w:val="22"/>
          <w:szCs w:val="22"/>
        </w:rPr>
      </w:pPr>
    </w:p>
    <w:p w:rsidR="003E52E4" w:rsidRPr="003E52E4" w:rsidRDefault="003E52E4" w:rsidP="003E52E4">
      <w:pPr>
        <w:rPr>
          <w:rFonts w:ascii="Times New Roman" w:hAnsi="Times New Roman" w:cs="Times New Roman"/>
          <w:sz w:val="24"/>
          <w:szCs w:val="24"/>
        </w:rPr>
      </w:pPr>
      <w:r>
        <w:rPr>
          <w:rFonts w:ascii="Times New Roman" w:hAnsi="Times New Roman" w:cs="Times New Roman"/>
          <w:sz w:val="24"/>
          <w:szCs w:val="24"/>
        </w:rPr>
        <w:t>Проведение те</w:t>
      </w:r>
      <w:r w:rsidR="00667D67" w:rsidRPr="003E52E4">
        <w:rPr>
          <w:rFonts w:ascii="Times New Roman" w:hAnsi="Times New Roman" w:cs="Times New Roman"/>
          <w:sz w:val="24"/>
          <w:szCs w:val="24"/>
        </w:rPr>
        <w:t>куще</w:t>
      </w:r>
      <w:r w:rsidR="00667D67" w:rsidRPr="003E52E4">
        <w:rPr>
          <w:rFonts w:ascii="Times New Roman" w:hAnsi="Times New Roman" w:cs="Times New Roman"/>
          <w:sz w:val="24"/>
          <w:szCs w:val="24"/>
        </w:rPr>
        <w:softHyphen/>
        <w:t>го мо</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то</w:t>
      </w:r>
      <w:r w:rsidR="00667D67" w:rsidRPr="003E52E4">
        <w:rPr>
          <w:rFonts w:ascii="Times New Roman" w:hAnsi="Times New Roman" w:cs="Times New Roman"/>
          <w:sz w:val="24"/>
          <w:szCs w:val="24"/>
        </w:rPr>
        <w:softHyphen/>
        <w:t>рин</w:t>
      </w:r>
      <w:r w:rsidR="00667D67" w:rsidRPr="003E52E4">
        <w:rPr>
          <w:rFonts w:ascii="Times New Roman" w:hAnsi="Times New Roman" w:cs="Times New Roman"/>
          <w:sz w:val="24"/>
          <w:szCs w:val="24"/>
        </w:rPr>
        <w:softHyphen/>
        <w:t>га и оцен</w:t>
      </w:r>
      <w:r w:rsidR="00667D67" w:rsidRPr="003E52E4">
        <w:rPr>
          <w:rFonts w:ascii="Times New Roman" w:hAnsi="Times New Roman" w:cs="Times New Roman"/>
          <w:sz w:val="24"/>
          <w:szCs w:val="24"/>
        </w:rPr>
        <w:softHyphen/>
        <w:t>ки сте</w:t>
      </w:r>
      <w:r w:rsidR="00667D67" w:rsidRPr="003E52E4">
        <w:rPr>
          <w:rFonts w:ascii="Times New Roman" w:hAnsi="Times New Roman" w:cs="Times New Roman"/>
          <w:sz w:val="24"/>
          <w:szCs w:val="24"/>
        </w:rPr>
        <w:softHyphen/>
        <w:t>пе</w:t>
      </w:r>
      <w:r w:rsidR="00667D67" w:rsidRPr="003E52E4">
        <w:rPr>
          <w:rFonts w:ascii="Times New Roman" w:hAnsi="Times New Roman" w:cs="Times New Roman"/>
          <w:sz w:val="24"/>
          <w:szCs w:val="24"/>
        </w:rPr>
        <w:softHyphen/>
        <w:t>ни до</w:t>
      </w:r>
      <w:r w:rsidR="00667D67" w:rsidRPr="003E52E4">
        <w:rPr>
          <w:rFonts w:ascii="Times New Roman" w:hAnsi="Times New Roman" w:cs="Times New Roman"/>
          <w:sz w:val="24"/>
          <w:szCs w:val="24"/>
        </w:rPr>
        <w:softHyphen/>
        <w:t>сти</w:t>
      </w:r>
      <w:r w:rsidR="00667D67" w:rsidRPr="003E52E4">
        <w:rPr>
          <w:rFonts w:ascii="Times New Roman" w:hAnsi="Times New Roman" w:cs="Times New Roman"/>
          <w:sz w:val="24"/>
          <w:szCs w:val="24"/>
        </w:rPr>
        <w:softHyphen/>
        <w:t>же</w:t>
      </w:r>
      <w:r w:rsidR="00667D67" w:rsidRPr="003E52E4">
        <w:rPr>
          <w:rFonts w:ascii="Times New Roman" w:hAnsi="Times New Roman" w:cs="Times New Roman"/>
          <w:sz w:val="24"/>
          <w:szCs w:val="24"/>
        </w:rPr>
        <w:softHyphen/>
        <w:t>ния целе</w:t>
      </w:r>
      <w:r w:rsidR="00667D67" w:rsidRPr="003E52E4">
        <w:rPr>
          <w:rFonts w:ascii="Times New Roman" w:hAnsi="Times New Roman" w:cs="Times New Roman"/>
          <w:sz w:val="24"/>
          <w:szCs w:val="24"/>
        </w:rPr>
        <w:softHyphen/>
        <w:t>вых зна</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ний по</w:t>
      </w:r>
      <w:r w:rsidR="00667D67" w:rsidRPr="003E52E4">
        <w:rPr>
          <w:rFonts w:ascii="Times New Roman" w:hAnsi="Times New Roman" w:cs="Times New Roman"/>
          <w:sz w:val="24"/>
          <w:szCs w:val="24"/>
        </w:rPr>
        <w:softHyphen/>
        <w:t>ка</w:t>
      </w:r>
      <w:r w:rsidR="00667D67" w:rsidRPr="003E52E4">
        <w:rPr>
          <w:rFonts w:ascii="Times New Roman" w:hAnsi="Times New Roman" w:cs="Times New Roman"/>
          <w:sz w:val="24"/>
          <w:szCs w:val="24"/>
        </w:rPr>
        <w:softHyphen/>
        <w:t>за</w:t>
      </w:r>
      <w:r w:rsidR="00667D67" w:rsidRPr="003E52E4">
        <w:rPr>
          <w:rFonts w:ascii="Times New Roman" w:hAnsi="Times New Roman" w:cs="Times New Roman"/>
          <w:sz w:val="24"/>
          <w:szCs w:val="24"/>
        </w:rPr>
        <w:softHyphen/>
        <w:t>те</w:t>
      </w:r>
      <w:r w:rsidR="00667D67" w:rsidRPr="003E52E4">
        <w:rPr>
          <w:rFonts w:ascii="Times New Roman" w:hAnsi="Times New Roman" w:cs="Times New Roman"/>
          <w:sz w:val="24"/>
          <w:szCs w:val="24"/>
        </w:rPr>
        <w:softHyphen/>
        <w:t>лей поз</w:t>
      </w:r>
      <w:r w:rsidR="00667D67" w:rsidRPr="003E52E4">
        <w:rPr>
          <w:rFonts w:ascii="Times New Roman" w:hAnsi="Times New Roman" w:cs="Times New Roman"/>
          <w:sz w:val="24"/>
          <w:szCs w:val="24"/>
        </w:rPr>
        <w:softHyphen/>
        <w:t>во</w:t>
      </w:r>
      <w:r w:rsidR="00667D67" w:rsidRPr="003E52E4">
        <w:rPr>
          <w:rFonts w:ascii="Times New Roman" w:hAnsi="Times New Roman" w:cs="Times New Roman"/>
          <w:sz w:val="24"/>
          <w:szCs w:val="24"/>
        </w:rPr>
        <w:softHyphen/>
        <w:t>лит ана</w:t>
      </w:r>
      <w:r w:rsidR="00667D67" w:rsidRPr="003E52E4">
        <w:rPr>
          <w:rFonts w:ascii="Times New Roman" w:hAnsi="Times New Roman" w:cs="Times New Roman"/>
          <w:sz w:val="24"/>
          <w:szCs w:val="24"/>
        </w:rPr>
        <w:softHyphen/>
        <w:t>ли</w:t>
      </w:r>
      <w:r w:rsidR="00667D67" w:rsidRPr="003E52E4">
        <w:rPr>
          <w:rFonts w:ascii="Times New Roman" w:hAnsi="Times New Roman" w:cs="Times New Roman"/>
          <w:sz w:val="24"/>
          <w:szCs w:val="24"/>
        </w:rPr>
        <w:softHyphen/>
        <w:t>зи</w:t>
      </w:r>
      <w:r w:rsidR="00667D67" w:rsidRPr="003E52E4">
        <w:rPr>
          <w:rFonts w:ascii="Times New Roman" w:hAnsi="Times New Roman" w:cs="Times New Roman"/>
          <w:sz w:val="24"/>
          <w:szCs w:val="24"/>
        </w:rPr>
        <w:softHyphen/>
        <w:t>ро</w:t>
      </w:r>
      <w:r w:rsidR="00667D67" w:rsidRPr="003E52E4">
        <w:rPr>
          <w:rFonts w:ascii="Times New Roman" w:hAnsi="Times New Roman" w:cs="Times New Roman"/>
          <w:sz w:val="24"/>
          <w:szCs w:val="24"/>
        </w:rPr>
        <w:softHyphen/>
        <w:t>вать ход вы</w:t>
      </w:r>
      <w:r w:rsidR="00667D67" w:rsidRPr="003E52E4">
        <w:rPr>
          <w:rFonts w:ascii="Times New Roman" w:hAnsi="Times New Roman" w:cs="Times New Roman"/>
          <w:sz w:val="24"/>
          <w:szCs w:val="24"/>
        </w:rPr>
        <w:softHyphen/>
        <w:t>пол</w:t>
      </w:r>
      <w:r w:rsidR="00667D67" w:rsidRPr="003E52E4">
        <w:rPr>
          <w:rFonts w:ascii="Times New Roman" w:hAnsi="Times New Roman" w:cs="Times New Roman"/>
          <w:sz w:val="24"/>
          <w:szCs w:val="24"/>
        </w:rPr>
        <w:softHyphen/>
        <w:t>не</w:t>
      </w:r>
      <w:r w:rsidR="00667D67" w:rsidRPr="003E52E4">
        <w:rPr>
          <w:rFonts w:ascii="Times New Roman" w:hAnsi="Times New Roman" w:cs="Times New Roman"/>
          <w:sz w:val="24"/>
          <w:szCs w:val="24"/>
        </w:rPr>
        <w:softHyphen/>
        <w:t>ния му</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ци</w:t>
      </w:r>
      <w:r w:rsidR="00667D67" w:rsidRPr="003E52E4">
        <w:rPr>
          <w:rFonts w:ascii="Times New Roman" w:hAnsi="Times New Roman" w:cs="Times New Roman"/>
          <w:sz w:val="24"/>
          <w:szCs w:val="24"/>
        </w:rPr>
        <w:softHyphen/>
        <w:t>паль</w:t>
      </w:r>
      <w:r w:rsidR="00667D67" w:rsidRPr="003E52E4">
        <w:rPr>
          <w:rFonts w:ascii="Times New Roman" w:hAnsi="Times New Roman" w:cs="Times New Roman"/>
          <w:sz w:val="24"/>
          <w:szCs w:val="24"/>
        </w:rPr>
        <w:softHyphen/>
        <w:t>ной подпро</w:t>
      </w:r>
      <w:r w:rsidR="00667D67" w:rsidRPr="003E52E4">
        <w:rPr>
          <w:rFonts w:ascii="Times New Roman" w:hAnsi="Times New Roman" w:cs="Times New Roman"/>
          <w:sz w:val="24"/>
          <w:szCs w:val="24"/>
        </w:rPr>
        <w:softHyphen/>
        <w:t>грам</w:t>
      </w:r>
      <w:r w:rsidR="00667D67" w:rsidRPr="003E52E4">
        <w:rPr>
          <w:rFonts w:ascii="Times New Roman" w:hAnsi="Times New Roman" w:cs="Times New Roman"/>
          <w:sz w:val="24"/>
          <w:szCs w:val="24"/>
        </w:rPr>
        <w:softHyphen/>
        <w:t>мы и при</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 xml:space="preserve">мать </w:t>
      </w:r>
      <w:r w:rsidR="00667D67" w:rsidRPr="003E52E4">
        <w:rPr>
          <w:rFonts w:ascii="Times New Roman" w:hAnsi="Times New Roman" w:cs="Times New Roman"/>
          <w:sz w:val="24"/>
          <w:szCs w:val="24"/>
        </w:rPr>
        <w:lastRenderedPageBreak/>
        <w:t>пра</w:t>
      </w:r>
      <w:r w:rsidR="00667D67" w:rsidRPr="003E52E4">
        <w:rPr>
          <w:rFonts w:ascii="Times New Roman" w:hAnsi="Times New Roman" w:cs="Times New Roman"/>
          <w:sz w:val="24"/>
          <w:szCs w:val="24"/>
        </w:rPr>
        <w:softHyphen/>
        <w:t>виль</w:t>
      </w:r>
      <w:r w:rsidR="00667D67" w:rsidRPr="003E52E4">
        <w:rPr>
          <w:rFonts w:ascii="Times New Roman" w:hAnsi="Times New Roman" w:cs="Times New Roman"/>
          <w:sz w:val="24"/>
          <w:szCs w:val="24"/>
        </w:rPr>
        <w:softHyphen/>
        <w:t>ные управ</w:t>
      </w:r>
      <w:r w:rsidR="00667D67" w:rsidRPr="003E52E4">
        <w:rPr>
          <w:rFonts w:ascii="Times New Roman" w:hAnsi="Times New Roman" w:cs="Times New Roman"/>
          <w:sz w:val="24"/>
          <w:szCs w:val="24"/>
        </w:rPr>
        <w:softHyphen/>
        <w:t>лен</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ские ре</w:t>
      </w:r>
      <w:r w:rsidR="00667D67" w:rsidRPr="003E52E4">
        <w:rPr>
          <w:rFonts w:ascii="Times New Roman" w:hAnsi="Times New Roman" w:cs="Times New Roman"/>
          <w:sz w:val="24"/>
          <w:szCs w:val="24"/>
        </w:rPr>
        <w:softHyphen/>
        <w:t>ше</w:t>
      </w:r>
      <w:r w:rsidR="00667D67" w:rsidRPr="003E52E4">
        <w:rPr>
          <w:rFonts w:ascii="Times New Roman" w:hAnsi="Times New Roman" w:cs="Times New Roman"/>
          <w:sz w:val="24"/>
          <w:szCs w:val="24"/>
        </w:rPr>
        <w:softHyphen/>
        <w:t xml:space="preserve">ния. </w:t>
      </w:r>
    </w:p>
    <w:p w:rsidR="00667D67" w:rsidRPr="00782CB8" w:rsidRDefault="00667D67" w:rsidP="00667D67">
      <w:pPr>
        <w:ind w:firstLine="709"/>
        <w:rPr>
          <w:rFonts w:ascii="Times New Roman" w:hAnsi="Times New Roman"/>
          <w:sz w:val="24"/>
          <w:szCs w:val="24"/>
        </w:rPr>
      </w:pPr>
      <w:r w:rsidRPr="00782CB8">
        <w:rPr>
          <w:rFonts w:ascii="Times New Roman" w:hAnsi="Times New Roman"/>
          <w:sz w:val="24"/>
          <w:szCs w:val="24"/>
        </w:rPr>
        <w:t>За реализацию подпрограммы, основных мероприятий</w:t>
      </w:r>
      <w:r>
        <w:rPr>
          <w:rFonts w:ascii="Times New Roman" w:hAnsi="Times New Roman"/>
          <w:sz w:val="24"/>
          <w:szCs w:val="24"/>
        </w:rPr>
        <w:t>,</w:t>
      </w:r>
      <w:r w:rsidRPr="00782CB8">
        <w:rPr>
          <w:rFonts w:ascii="Times New Roman" w:hAnsi="Times New Roman"/>
          <w:sz w:val="24"/>
          <w:szCs w:val="24"/>
        </w:rPr>
        <w:t xml:space="preserve"> а также за достижение ожидаемых результатов и целевых индикаторов несут ответственность соответствующие исполнители подпрограммы, основных мероприятий. Управление и контроль за ходом реализации под</w:t>
      </w:r>
      <w:r>
        <w:rPr>
          <w:rFonts w:ascii="Times New Roman" w:hAnsi="Times New Roman"/>
          <w:sz w:val="24"/>
          <w:szCs w:val="24"/>
        </w:rPr>
        <w:t xml:space="preserve">программы в целом осуществляет </w:t>
      </w:r>
      <w:r w:rsidR="006762C5">
        <w:rPr>
          <w:rFonts w:ascii="Times New Roman" w:hAnsi="Times New Roman"/>
          <w:sz w:val="24"/>
          <w:szCs w:val="24"/>
        </w:rPr>
        <w:t xml:space="preserve"> МПКУ «Молодежный центр»</w:t>
      </w:r>
      <w:r>
        <w:rPr>
          <w:rFonts w:ascii="Times New Roman" w:hAnsi="Times New Roman"/>
          <w:sz w:val="24"/>
          <w:szCs w:val="24"/>
        </w:rPr>
        <w:t>,</w:t>
      </w:r>
      <w:r w:rsidRPr="00782CB8">
        <w:rPr>
          <w:rFonts w:ascii="Times New Roman" w:hAnsi="Times New Roman"/>
          <w:sz w:val="24"/>
          <w:szCs w:val="24"/>
        </w:rPr>
        <w:t xml:space="preserve"> как ответственный исполнитель настоящей подпрограммы. Организацию проведения работы по формированию отчетности о ходе реализации подпрограммы и оценки ее эффективности осуществляет</w:t>
      </w:r>
      <w:r w:rsidR="006762C5">
        <w:rPr>
          <w:rFonts w:ascii="Times New Roman" w:hAnsi="Times New Roman"/>
          <w:sz w:val="24"/>
          <w:szCs w:val="24"/>
        </w:rPr>
        <w:t xml:space="preserve"> МПКУ «Молодежный центр»,</w:t>
      </w:r>
      <w:r w:rsidR="006762C5" w:rsidRPr="00782CB8">
        <w:rPr>
          <w:rFonts w:ascii="Times New Roman" w:hAnsi="Times New Roman"/>
          <w:sz w:val="24"/>
          <w:szCs w:val="24"/>
        </w:rPr>
        <w:t xml:space="preserve"> </w:t>
      </w:r>
      <w:r w:rsidRPr="00782CB8">
        <w:rPr>
          <w:rFonts w:ascii="Times New Roman" w:hAnsi="Times New Roman"/>
          <w:sz w:val="24"/>
          <w:szCs w:val="24"/>
        </w:rPr>
        <w:t>во взаимодействии с соисполнителями подпрограммы, исполнителями основных мероприятий, исполнителями ведомственных целевых программ.</w:t>
      </w:r>
    </w:p>
    <w:p w:rsidR="00F42F65" w:rsidRPr="006762C5" w:rsidRDefault="006762C5" w:rsidP="00F42F65">
      <w:pPr>
        <w:pStyle w:val="aff8"/>
        <w:spacing w:before="0" w:beforeAutospacing="0" w:after="0" w:afterAutospacing="0"/>
        <w:ind w:firstLine="708"/>
        <w:jc w:val="both"/>
      </w:pPr>
      <w:r w:rsidRPr="006762C5">
        <w:t>МПКУ «</w:t>
      </w:r>
      <w:r>
        <w:t>Молоде</w:t>
      </w:r>
      <w:r w:rsidRPr="006762C5">
        <w:t xml:space="preserve">жный центр», </w:t>
      </w:r>
      <w:r w:rsidR="00F42F65" w:rsidRPr="006762C5">
        <w:t>осуществляет организацию и координацию работы по реализации подпрограммы, вносит в установленном порядке предложения по уточнению мероприятий подпрограммы с учетом складывающейся социально-экономической ситуации, обеспечивает контроль за целевым использованием средств.</w:t>
      </w:r>
    </w:p>
    <w:p w:rsidR="00F42F65" w:rsidRPr="006762C5" w:rsidRDefault="00F42F65" w:rsidP="003E52E4">
      <w:pPr>
        <w:pStyle w:val="aff8"/>
        <w:spacing w:before="0" w:beforeAutospacing="0" w:after="0" w:afterAutospacing="0"/>
        <w:ind w:firstLine="708"/>
        <w:jc w:val="both"/>
      </w:pPr>
      <w:r w:rsidRPr="006762C5">
        <w:t>Организационно-техническое сопровождение подпрограммы предполагает:</w:t>
      </w:r>
    </w:p>
    <w:p w:rsidR="00F42F65" w:rsidRPr="006762C5" w:rsidRDefault="00F42F65" w:rsidP="00F42F65">
      <w:pPr>
        <w:pStyle w:val="aff8"/>
        <w:spacing w:before="0" w:beforeAutospacing="0" w:after="0" w:afterAutospacing="0"/>
        <w:jc w:val="both"/>
      </w:pPr>
      <w:r w:rsidRPr="006762C5">
        <w:t xml:space="preserve">              1. Предоставление ежегодного отчета по финансированию мероприятий, проводимых в рамках подпрограммы.</w:t>
      </w:r>
    </w:p>
    <w:p w:rsidR="00876555" w:rsidRPr="006762C5" w:rsidRDefault="009401F0" w:rsidP="00F42F65">
      <w:pPr>
        <w:pStyle w:val="aff8"/>
        <w:spacing w:before="0" w:beforeAutospacing="0" w:after="0" w:afterAutospacing="0"/>
        <w:jc w:val="both"/>
      </w:pPr>
      <w:r w:rsidRPr="006762C5">
        <w:t xml:space="preserve">              2. Отчет</w:t>
      </w:r>
      <w:r w:rsidR="00F42F65" w:rsidRPr="006762C5">
        <w:t xml:space="preserve"> МПКУ «Молодежный центр» о проведенной работе на заседаниях коллегии Администрации Знаменского муниципального района.</w:t>
      </w:r>
    </w:p>
    <w:p w:rsidR="00F42F65" w:rsidRPr="006762C5" w:rsidRDefault="00F42F65" w:rsidP="00876555">
      <w:pPr>
        <w:pStyle w:val="aff8"/>
        <w:spacing w:before="0" w:beforeAutospacing="0" w:after="0" w:afterAutospacing="0"/>
        <w:ind w:firstLine="709"/>
        <w:jc w:val="both"/>
      </w:pPr>
      <w:r w:rsidRPr="006762C5">
        <w:t>3. Проведение ежегодного мониторинга хода эффективности реализации подпрограммы.</w:t>
      </w:r>
    </w:p>
    <w:p w:rsidR="00E93405" w:rsidRPr="002F5435" w:rsidRDefault="00E93405" w:rsidP="00580C95">
      <w:pPr>
        <w:ind w:firstLine="709"/>
        <w:rPr>
          <w:sz w:val="22"/>
          <w:szCs w:val="22"/>
        </w:rPr>
      </w:pPr>
      <w:r w:rsidRPr="006762C5">
        <w:rPr>
          <w:rFonts w:ascii="Times New Roman" w:hAnsi="Times New Roman"/>
          <w:sz w:val="24"/>
          <w:szCs w:val="24"/>
        </w:rPr>
        <w:t xml:space="preserve">По итогам отчетного года </w:t>
      </w:r>
      <w:r w:rsidR="009401F0" w:rsidRPr="006762C5">
        <w:rPr>
          <w:rFonts w:ascii="Times New Roman" w:hAnsi="Times New Roman"/>
          <w:sz w:val="24"/>
          <w:szCs w:val="24"/>
        </w:rPr>
        <w:t>МПКУ «Молодежный центр</w:t>
      </w:r>
      <w:r w:rsidR="009401F0">
        <w:rPr>
          <w:rFonts w:ascii="Times New Roman" w:hAnsi="Times New Roman"/>
          <w:sz w:val="24"/>
          <w:szCs w:val="24"/>
        </w:rPr>
        <w:t>»</w:t>
      </w:r>
      <w:r w:rsidRPr="00782CB8">
        <w:rPr>
          <w:rFonts w:ascii="Times New Roman" w:hAnsi="Times New Roman"/>
          <w:sz w:val="24"/>
          <w:szCs w:val="24"/>
        </w:rPr>
        <w:t xml:space="preserve"> на основании данных, полученных от соисполнителей подпрограммы, формирует отчет о реализации подпрограммы за отчетный финансовый год и в целом за истекший период ее реализации</w:t>
      </w:r>
      <w:r w:rsidR="00667D67">
        <w:rPr>
          <w:rFonts w:ascii="Times New Roman" w:hAnsi="Times New Roman"/>
          <w:sz w:val="24"/>
          <w:szCs w:val="24"/>
        </w:rPr>
        <w:t>. Отчет согласовывается</w:t>
      </w:r>
      <w:r w:rsidRPr="00782CB8">
        <w:rPr>
          <w:rFonts w:ascii="Times New Roman" w:hAnsi="Times New Roman"/>
          <w:sz w:val="24"/>
          <w:szCs w:val="24"/>
        </w:rPr>
        <w:t xml:space="preserve"> с Комитетом финансов и Комитетом по экономике </w:t>
      </w:r>
      <w:r w:rsidR="00667D67">
        <w:rPr>
          <w:rFonts w:ascii="Times New Roman" w:hAnsi="Times New Roman"/>
          <w:sz w:val="24"/>
          <w:szCs w:val="24"/>
        </w:rPr>
        <w:t>и управлению муниципальным имуществом Администрации Знаменского муниципального района Омской области.  Р</w:t>
      </w:r>
      <w:r w:rsidRPr="00782CB8">
        <w:rPr>
          <w:rFonts w:ascii="Times New Roman" w:hAnsi="Times New Roman"/>
          <w:sz w:val="24"/>
          <w:szCs w:val="24"/>
        </w:rPr>
        <w:t>езультаты оценки эффективности реализации подп</w:t>
      </w:r>
      <w:r w:rsidR="00667D67">
        <w:rPr>
          <w:rFonts w:ascii="Times New Roman" w:hAnsi="Times New Roman"/>
          <w:sz w:val="24"/>
          <w:szCs w:val="24"/>
        </w:rPr>
        <w:t>рограммы</w:t>
      </w:r>
      <w:r w:rsidRPr="00782CB8">
        <w:rPr>
          <w:rFonts w:ascii="Times New Roman" w:hAnsi="Times New Roman"/>
          <w:sz w:val="24"/>
          <w:szCs w:val="24"/>
        </w:rPr>
        <w:t xml:space="preserve"> </w:t>
      </w:r>
      <w:r w:rsidR="009401F0">
        <w:rPr>
          <w:rFonts w:ascii="Times New Roman" w:hAnsi="Times New Roman"/>
          <w:sz w:val="24"/>
          <w:szCs w:val="24"/>
        </w:rPr>
        <w:t>МПКУ «Молодежный центр»</w:t>
      </w:r>
      <w:r w:rsidRPr="00782CB8">
        <w:rPr>
          <w:rFonts w:ascii="Times New Roman" w:hAnsi="Times New Roman"/>
          <w:sz w:val="24"/>
          <w:szCs w:val="24"/>
        </w:rPr>
        <w:t xml:space="preserve"> предоставляет на рассмотрение Администрации </w:t>
      </w:r>
      <w:r w:rsidR="00667D67">
        <w:rPr>
          <w:rFonts w:ascii="Times New Roman" w:hAnsi="Times New Roman"/>
          <w:sz w:val="24"/>
          <w:szCs w:val="24"/>
        </w:rPr>
        <w:t>Знаменского</w:t>
      </w:r>
      <w:r w:rsidRPr="00782CB8">
        <w:rPr>
          <w:rFonts w:ascii="Times New Roman" w:hAnsi="Times New Roman"/>
          <w:sz w:val="24"/>
          <w:szCs w:val="24"/>
        </w:rPr>
        <w:t xml:space="preserve"> муниципального района Омской области в срок до </w:t>
      </w:r>
      <w:r w:rsidRPr="00F42BCB">
        <w:rPr>
          <w:rFonts w:ascii="Times New Roman" w:hAnsi="Times New Roman"/>
          <w:sz w:val="24"/>
          <w:szCs w:val="24"/>
        </w:rPr>
        <w:t xml:space="preserve">1 </w:t>
      </w:r>
      <w:r w:rsidR="00C848AB" w:rsidRPr="00F42BCB">
        <w:rPr>
          <w:rFonts w:ascii="Times New Roman" w:hAnsi="Times New Roman"/>
          <w:sz w:val="24"/>
          <w:szCs w:val="24"/>
        </w:rPr>
        <w:t>мая</w:t>
      </w:r>
      <w:r w:rsidRPr="00782CB8">
        <w:rPr>
          <w:rFonts w:ascii="Times New Roman" w:hAnsi="Times New Roman"/>
          <w:sz w:val="24"/>
          <w:szCs w:val="24"/>
        </w:rPr>
        <w:t xml:space="preserve"> года, следующего за отчетным годом реализации подпрограммы.</w:t>
      </w:r>
    </w:p>
    <w:sectPr w:rsidR="00E93405" w:rsidRPr="002F5435" w:rsidSect="00FA4E3D">
      <w:footerReference w:type="default" r:id="rId8"/>
      <w:pgSz w:w="11904" w:h="16834"/>
      <w:pgMar w:top="851" w:right="705"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748" w:rsidRDefault="009A3748" w:rsidP="00826008">
      <w:r>
        <w:separator/>
      </w:r>
    </w:p>
  </w:endnote>
  <w:endnote w:type="continuationSeparator" w:id="1">
    <w:p w:rsidR="009A3748" w:rsidRDefault="009A3748"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E0" w:rsidRDefault="00413531">
    <w:pPr>
      <w:pStyle w:val="afff"/>
      <w:jc w:val="right"/>
    </w:pPr>
    <w:fldSimple w:instr=" PAGE   \* MERGEFORMAT ">
      <w:r w:rsidR="00615E6D">
        <w:rPr>
          <w:noProof/>
        </w:rPr>
        <w:t>1</w:t>
      </w:r>
    </w:fldSimple>
  </w:p>
  <w:p w:rsidR="00C77FE0" w:rsidRDefault="00C77FE0">
    <w:pPr>
      <w:pStyle w:val="af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748" w:rsidRDefault="009A3748" w:rsidP="00826008">
      <w:r>
        <w:separator/>
      </w:r>
    </w:p>
  </w:footnote>
  <w:footnote w:type="continuationSeparator" w:id="1">
    <w:p w:rsidR="009A3748" w:rsidRDefault="009A3748"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05955B1E"/>
    <w:multiLevelType w:val="hybridMultilevel"/>
    <w:tmpl w:val="46B4DC7C"/>
    <w:lvl w:ilvl="0" w:tplc="F1E45A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61CC8"/>
    <w:multiLevelType w:val="hybridMultilevel"/>
    <w:tmpl w:val="CAD25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3528EC"/>
    <w:multiLevelType w:val="hybridMultilevel"/>
    <w:tmpl w:val="47B2D718"/>
    <w:lvl w:ilvl="0" w:tplc="040A6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A1CB9"/>
    <w:multiLevelType w:val="hybridMultilevel"/>
    <w:tmpl w:val="CA165E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2B6E44"/>
    <w:multiLevelType w:val="hybridMultilevel"/>
    <w:tmpl w:val="93E2D23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E0103A"/>
    <w:multiLevelType w:val="hybridMultilevel"/>
    <w:tmpl w:val="6020032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6E65E5D"/>
    <w:multiLevelType w:val="hybridMultilevel"/>
    <w:tmpl w:val="BC3E162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97161E1"/>
    <w:multiLevelType w:val="singleLevel"/>
    <w:tmpl w:val="0419000F"/>
    <w:lvl w:ilvl="0">
      <w:start w:val="1"/>
      <w:numFmt w:val="decimal"/>
      <w:lvlText w:val="%1."/>
      <w:lvlJc w:val="left"/>
      <w:pPr>
        <w:tabs>
          <w:tab w:val="num" w:pos="360"/>
        </w:tabs>
        <w:ind w:left="360" w:hanging="360"/>
      </w:pPr>
    </w:lvl>
  </w:abstractNum>
  <w:abstractNum w:abstractNumId="20">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8C26A5"/>
    <w:multiLevelType w:val="multilevel"/>
    <w:tmpl w:val="8B70C8F4"/>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22">
    <w:nsid w:val="46060C1E"/>
    <w:multiLevelType w:val="multilevel"/>
    <w:tmpl w:val="AD228006"/>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B4B1F06"/>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0">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60937C7"/>
    <w:multiLevelType w:val="multilevel"/>
    <w:tmpl w:val="F8E032EE"/>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3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nsid w:val="6F2E7A42"/>
    <w:multiLevelType w:val="multilevel"/>
    <w:tmpl w:val="0422E84E"/>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6">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abstractNum w:abstractNumId="38">
    <w:nsid w:val="7E05475D"/>
    <w:multiLevelType w:val="hybridMultilevel"/>
    <w:tmpl w:val="E98EABC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81710C"/>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num w:numId="1">
    <w:abstractNumId w:val="33"/>
  </w:num>
  <w:num w:numId="2">
    <w:abstractNumId w:val="28"/>
  </w:num>
  <w:num w:numId="3">
    <w:abstractNumId w:val="32"/>
  </w:num>
  <w:num w:numId="4">
    <w:abstractNumId w:val="30"/>
  </w:num>
  <w:num w:numId="5">
    <w:abstractNumId w:val="35"/>
  </w:num>
  <w:num w:numId="6">
    <w:abstractNumId w:val="6"/>
  </w:num>
  <w:num w:numId="7">
    <w:abstractNumId w:val="24"/>
  </w:num>
  <w:num w:numId="8">
    <w:abstractNumId w:val="25"/>
  </w:num>
  <w:num w:numId="9">
    <w:abstractNumId w:val="9"/>
  </w:num>
  <w:num w:numId="10">
    <w:abstractNumId w:val="7"/>
  </w:num>
  <w:num w:numId="11">
    <w:abstractNumId w:val="13"/>
  </w:num>
  <w:num w:numId="12">
    <w:abstractNumId w:val="1"/>
  </w:num>
  <w:num w:numId="13">
    <w:abstractNumId w:val="2"/>
  </w:num>
  <w:num w:numId="14">
    <w:abstractNumId w:val="23"/>
  </w:num>
  <w:num w:numId="15">
    <w:abstractNumId w:val="15"/>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36"/>
  </w:num>
  <w:num w:numId="18">
    <w:abstractNumId w:val="20"/>
  </w:num>
  <w:num w:numId="19">
    <w:abstractNumId w:val="27"/>
  </w:num>
  <w:num w:numId="20">
    <w:abstractNumId w:val="26"/>
  </w:num>
  <w:num w:numId="21">
    <w:abstractNumId w:val="10"/>
  </w:num>
  <w:num w:numId="22">
    <w:abstractNumId w:val="18"/>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1"/>
  </w:num>
  <w:num w:numId="26">
    <w:abstractNumId w:val="14"/>
  </w:num>
  <w:num w:numId="27">
    <w:abstractNumId w:val="8"/>
  </w:num>
  <w:num w:numId="28">
    <w:abstractNumId w:val="19"/>
  </w:num>
  <w:num w:numId="29">
    <w:abstractNumId w:val="5"/>
  </w:num>
  <w:num w:numId="30">
    <w:abstractNumId w:val="38"/>
  </w:num>
  <w:num w:numId="31">
    <w:abstractNumId w:val="4"/>
  </w:num>
  <w:num w:numId="32">
    <w:abstractNumId w:val="3"/>
  </w:num>
  <w:num w:numId="33">
    <w:abstractNumId w:val="39"/>
  </w:num>
  <w:num w:numId="34">
    <w:abstractNumId w:val="22"/>
  </w:num>
  <w:num w:numId="35">
    <w:abstractNumId w:val="2"/>
  </w:num>
  <w:num w:numId="36">
    <w:abstractNumId w:val="17"/>
  </w:num>
  <w:num w:numId="37">
    <w:abstractNumId w:val="12"/>
  </w:num>
  <w:num w:numId="38">
    <w:abstractNumId w:val="31"/>
  </w:num>
  <w:num w:numId="39">
    <w:abstractNumId w:val="21"/>
  </w:num>
  <w:num w:numId="40">
    <w:abstractNumId w:val="29"/>
  </w:num>
  <w:num w:numId="41">
    <w:abstractNumId w:val="2"/>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rsids>
    <w:rsidRoot w:val="00E275BC"/>
    <w:rsid w:val="00001440"/>
    <w:rsid w:val="000017C0"/>
    <w:rsid w:val="0000344E"/>
    <w:rsid w:val="000039FC"/>
    <w:rsid w:val="00004B63"/>
    <w:rsid w:val="0000520D"/>
    <w:rsid w:val="000058D5"/>
    <w:rsid w:val="00005D7B"/>
    <w:rsid w:val="0000709F"/>
    <w:rsid w:val="00007A37"/>
    <w:rsid w:val="00010E1A"/>
    <w:rsid w:val="000125F8"/>
    <w:rsid w:val="0001280E"/>
    <w:rsid w:val="000129B3"/>
    <w:rsid w:val="00012D94"/>
    <w:rsid w:val="00013FC0"/>
    <w:rsid w:val="00015CA4"/>
    <w:rsid w:val="000164AE"/>
    <w:rsid w:val="00016B5C"/>
    <w:rsid w:val="00016E2B"/>
    <w:rsid w:val="00017BF2"/>
    <w:rsid w:val="00024F98"/>
    <w:rsid w:val="0002581C"/>
    <w:rsid w:val="000276CB"/>
    <w:rsid w:val="00030454"/>
    <w:rsid w:val="00031781"/>
    <w:rsid w:val="00031A88"/>
    <w:rsid w:val="00032395"/>
    <w:rsid w:val="000332C0"/>
    <w:rsid w:val="000342F4"/>
    <w:rsid w:val="00034370"/>
    <w:rsid w:val="000349FE"/>
    <w:rsid w:val="00036078"/>
    <w:rsid w:val="000366AC"/>
    <w:rsid w:val="000370F7"/>
    <w:rsid w:val="00037761"/>
    <w:rsid w:val="00037941"/>
    <w:rsid w:val="00037E4C"/>
    <w:rsid w:val="00040629"/>
    <w:rsid w:val="000421D6"/>
    <w:rsid w:val="000429FB"/>
    <w:rsid w:val="000430FD"/>
    <w:rsid w:val="0004412C"/>
    <w:rsid w:val="00044848"/>
    <w:rsid w:val="00044E5D"/>
    <w:rsid w:val="000455BD"/>
    <w:rsid w:val="00046782"/>
    <w:rsid w:val="000472A3"/>
    <w:rsid w:val="00047961"/>
    <w:rsid w:val="00047FE2"/>
    <w:rsid w:val="00050254"/>
    <w:rsid w:val="00051909"/>
    <w:rsid w:val="0005252A"/>
    <w:rsid w:val="00052D6E"/>
    <w:rsid w:val="000534C6"/>
    <w:rsid w:val="000551C8"/>
    <w:rsid w:val="00055299"/>
    <w:rsid w:val="00056F25"/>
    <w:rsid w:val="000572AB"/>
    <w:rsid w:val="0006108D"/>
    <w:rsid w:val="00061138"/>
    <w:rsid w:val="00063193"/>
    <w:rsid w:val="000636E4"/>
    <w:rsid w:val="00064190"/>
    <w:rsid w:val="000645B1"/>
    <w:rsid w:val="00065A5F"/>
    <w:rsid w:val="00065C44"/>
    <w:rsid w:val="0006614E"/>
    <w:rsid w:val="000663F3"/>
    <w:rsid w:val="000677CC"/>
    <w:rsid w:val="0006796E"/>
    <w:rsid w:val="000679E9"/>
    <w:rsid w:val="000705AD"/>
    <w:rsid w:val="00070D36"/>
    <w:rsid w:val="00075B31"/>
    <w:rsid w:val="00080259"/>
    <w:rsid w:val="00080F83"/>
    <w:rsid w:val="000814E2"/>
    <w:rsid w:val="00082383"/>
    <w:rsid w:val="000833CC"/>
    <w:rsid w:val="000834EB"/>
    <w:rsid w:val="0009067F"/>
    <w:rsid w:val="000914C6"/>
    <w:rsid w:val="00093E97"/>
    <w:rsid w:val="00095795"/>
    <w:rsid w:val="00096249"/>
    <w:rsid w:val="000A069C"/>
    <w:rsid w:val="000A0C20"/>
    <w:rsid w:val="000A2E05"/>
    <w:rsid w:val="000A3EC1"/>
    <w:rsid w:val="000A4614"/>
    <w:rsid w:val="000A47D8"/>
    <w:rsid w:val="000A4B7D"/>
    <w:rsid w:val="000A50A0"/>
    <w:rsid w:val="000A55A9"/>
    <w:rsid w:val="000A5DAC"/>
    <w:rsid w:val="000B0962"/>
    <w:rsid w:val="000B1155"/>
    <w:rsid w:val="000B1A87"/>
    <w:rsid w:val="000B1D48"/>
    <w:rsid w:val="000B207D"/>
    <w:rsid w:val="000B2731"/>
    <w:rsid w:val="000B35B0"/>
    <w:rsid w:val="000B53E0"/>
    <w:rsid w:val="000B6E3C"/>
    <w:rsid w:val="000C0419"/>
    <w:rsid w:val="000C0BA8"/>
    <w:rsid w:val="000C1138"/>
    <w:rsid w:val="000C1EE5"/>
    <w:rsid w:val="000C3075"/>
    <w:rsid w:val="000C30C4"/>
    <w:rsid w:val="000C32B7"/>
    <w:rsid w:val="000C32D3"/>
    <w:rsid w:val="000C38B7"/>
    <w:rsid w:val="000C3DAF"/>
    <w:rsid w:val="000C58A8"/>
    <w:rsid w:val="000C6DA4"/>
    <w:rsid w:val="000D088D"/>
    <w:rsid w:val="000D14D1"/>
    <w:rsid w:val="000D3017"/>
    <w:rsid w:val="000D31F1"/>
    <w:rsid w:val="000D3850"/>
    <w:rsid w:val="000D5CD7"/>
    <w:rsid w:val="000D6A70"/>
    <w:rsid w:val="000D76D1"/>
    <w:rsid w:val="000E0E71"/>
    <w:rsid w:val="000E1912"/>
    <w:rsid w:val="000E3840"/>
    <w:rsid w:val="000E451E"/>
    <w:rsid w:val="000E4EA7"/>
    <w:rsid w:val="000E6EFC"/>
    <w:rsid w:val="000F0136"/>
    <w:rsid w:val="000F01F1"/>
    <w:rsid w:val="000F1B1A"/>
    <w:rsid w:val="000F1DDE"/>
    <w:rsid w:val="000F2B57"/>
    <w:rsid w:val="000F2EFA"/>
    <w:rsid w:val="000F313F"/>
    <w:rsid w:val="000F4093"/>
    <w:rsid w:val="000F4F11"/>
    <w:rsid w:val="000F58C8"/>
    <w:rsid w:val="000F5DAC"/>
    <w:rsid w:val="000F63D3"/>
    <w:rsid w:val="000F6BA0"/>
    <w:rsid w:val="00100702"/>
    <w:rsid w:val="00101A91"/>
    <w:rsid w:val="0010408C"/>
    <w:rsid w:val="00104182"/>
    <w:rsid w:val="001049DF"/>
    <w:rsid w:val="001071F6"/>
    <w:rsid w:val="00110279"/>
    <w:rsid w:val="00110F48"/>
    <w:rsid w:val="001122A4"/>
    <w:rsid w:val="001128EB"/>
    <w:rsid w:val="001131A9"/>
    <w:rsid w:val="0011330E"/>
    <w:rsid w:val="00113FA6"/>
    <w:rsid w:val="00114114"/>
    <w:rsid w:val="00114848"/>
    <w:rsid w:val="001149C5"/>
    <w:rsid w:val="00115118"/>
    <w:rsid w:val="001156B3"/>
    <w:rsid w:val="001159DB"/>
    <w:rsid w:val="00117D70"/>
    <w:rsid w:val="00120C70"/>
    <w:rsid w:val="00121418"/>
    <w:rsid w:val="00121C20"/>
    <w:rsid w:val="00121C69"/>
    <w:rsid w:val="001229F5"/>
    <w:rsid w:val="001231CC"/>
    <w:rsid w:val="00125682"/>
    <w:rsid w:val="001267D1"/>
    <w:rsid w:val="00130397"/>
    <w:rsid w:val="00130905"/>
    <w:rsid w:val="00130C45"/>
    <w:rsid w:val="00130C98"/>
    <w:rsid w:val="00134DC2"/>
    <w:rsid w:val="0013528F"/>
    <w:rsid w:val="00135422"/>
    <w:rsid w:val="0013600C"/>
    <w:rsid w:val="00136533"/>
    <w:rsid w:val="001365A7"/>
    <w:rsid w:val="00136D51"/>
    <w:rsid w:val="001374A8"/>
    <w:rsid w:val="00137B80"/>
    <w:rsid w:val="00141B45"/>
    <w:rsid w:val="001420FF"/>
    <w:rsid w:val="00142A11"/>
    <w:rsid w:val="00144376"/>
    <w:rsid w:val="001451D3"/>
    <w:rsid w:val="0014739B"/>
    <w:rsid w:val="001476E4"/>
    <w:rsid w:val="00151787"/>
    <w:rsid w:val="00152F6F"/>
    <w:rsid w:val="00154378"/>
    <w:rsid w:val="001555FE"/>
    <w:rsid w:val="0015602E"/>
    <w:rsid w:val="00156321"/>
    <w:rsid w:val="001570FD"/>
    <w:rsid w:val="00157101"/>
    <w:rsid w:val="001614FF"/>
    <w:rsid w:val="00161C47"/>
    <w:rsid w:val="00161E41"/>
    <w:rsid w:val="001627D6"/>
    <w:rsid w:val="0016363F"/>
    <w:rsid w:val="00163DAA"/>
    <w:rsid w:val="00163EBC"/>
    <w:rsid w:val="00164748"/>
    <w:rsid w:val="00165740"/>
    <w:rsid w:val="00166495"/>
    <w:rsid w:val="0016674C"/>
    <w:rsid w:val="00167616"/>
    <w:rsid w:val="00171054"/>
    <w:rsid w:val="0017538E"/>
    <w:rsid w:val="001816E3"/>
    <w:rsid w:val="00181860"/>
    <w:rsid w:val="00184629"/>
    <w:rsid w:val="00190051"/>
    <w:rsid w:val="001902C9"/>
    <w:rsid w:val="00190C9D"/>
    <w:rsid w:val="00190FD4"/>
    <w:rsid w:val="00191C2A"/>
    <w:rsid w:val="00192549"/>
    <w:rsid w:val="00192DE1"/>
    <w:rsid w:val="001933F1"/>
    <w:rsid w:val="001937C1"/>
    <w:rsid w:val="00193ABC"/>
    <w:rsid w:val="00194060"/>
    <w:rsid w:val="00194E7A"/>
    <w:rsid w:val="00196FAE"/>
    <w:rsid w:val="00197903"/>
    <w:rsid w:val="001A0238"/>
    <w:rsid w:val="001A135B"/>
    <w:rsid w:val="001A1390"/>
    <w:rsid w:val="001A16DA"/>
    <w:rsid w:val="001A3BD0"/>
    <w:rsid w:val="001A4616"/>
    <w:rsid w:val="001A77A7"/>
    <w:rsid w:val="001B0EA8"/>
    <w:rsid w:val="001B2655"/>
    <w:rsid w:val="001B3849"/>
    <w:rsid w:val="001B3D11"/>
    <w:rsid w:val="001B5372"/>
    <w:rsid w:val="001B5EEF"/>
    <w:rsid w:val="001B6274"/>
    <w:rsid w:val="001B62E8"/>
    <w:rsid w:val="001C2C44"/>
    <w:rsid w:val="001C3259"/>
    <w:rsid w:val="001C528A"/>
    <w:rsid w:val="001C7160"/>
    <w:rsid w:val="001D2511"/>
    <w:rsid w:val="001D289B"/>
    <w:rsid w:val="001D57F3"/>
    <w:rsid w:val="001D65C3"/>
    <w:rsid w:val="001D6C8F"/>
    <w:rsid w:val="001D755E"/>
    <w:rsid w:val="001D7805"/>
    <w:rsid w:val="001D7943"/>
    <w:rsid w:val="001D7AE6"/>
    <w:rsid w:val="001E09F6"/>
    <w:rsid w:val="001E11C6"/>
    <w:rsid w:val="001E2656"/>
    <w:rsid w:val="001E2A74"/>
    <w:rsid w:val="001E2AF3"/>
    <w:rsid w:val="001E3339"/>
    <w:rsid w:val="001E3CA7"/>
    <w:rsid w:val="001E452A"/>
    <w:rsid w:val="001E7044"/>
    <w:rsid w:val="001E7C0A"/>
    <w:rsid w:val="001F1641"/>
    <w:rsid w:val="001F1976"/>
    <w:rsid w:val="001F1D7A"/>
    <w:rsid w:val="001F264F"/>
    <w:rsid w:val="001F28EF"/>
    <w:rsid w:val="001F35DB"/>
    <w:rsid w:val="001F3F31"/>
    <w:rsid w:val="001F484C"/>
    <w:rsid w:val="001F69CF"/>
    <w:rsid w:val="00200088"/>
    <w:rsid w:val="002001FB"/>
    <w:rsid w:val="00201370"/>
    <w:rsid w:val="002016A1"/>
    <w:rsid w:val="0020494F"/>
    <w:rsid w:val="002049DE"/>
    <w:rsid w:val="00204E23"/>
    <w:rsid w:val="002063B8"/>
    <w:rsid w:val="002071B3"/>
    <w:rsid w:val="00207745"/>
    <w:rsid w:val="002108A9"/>
    <w:rsid w:val="00210E59"/>
    <w:rsid w:val="00212275"/>
    <w:rsid w:val="00215697"/>
    <w:rsid w:val="00215913"/>
    <w:rsid w:val="002172C3"/>
    <w:rsid w:val="00217F0F"/>
    <w:rsid w:val="0022116D"/>
    <w:rsid w:val="002212D5"/>
    <w:rsid w:val="002216A6"/>
    <w:rsid w:val="00221AB0"/>
    <w:rsid w:val="00221F3B"/>
    <w:rsid w:val="002239A6"/>
    <w:rsid w:val="00223C6D"/>
    <w:rsid w:val="00224103"/>
    <w:rsid w:val="00226138"/>
    <w:rsid w:val="00226F46"/>
    <w:rsid w:val="00227BE3"/>
    <w:rsid w:val="00227CF2"/>
    <w:rsid w:val="002303AF"/>
    <w:rsid w:val="0023351D"/>
    <w:rsid w:val="002339BE"/>
    <w:rsid w:val="00233CCB"/>
    <w:rsid w:val="002341DE"/>
    <w:rsid w:val="002341E5"/>
    <w:rsid w:val="002369B1"/>
    <w:rsid w:val="002373BC"/>
    <w:rsid w:val="0023743F"/>
    <w:rsid w:val="0024017E"/>
    <w:rsid w:val="00241393"/>
    <w:rsid w:val="00244A5F"/>
    <w:rsid w:val="0024637E"/>
    <w:rsid w:val="002463DF"/>
    <w:rsid w:val="00246C74"/>
    <w:rsid w:val="002501B9"/>
    <w:rsid w:val="002502A8"/>
    <w:rsid w:val="0025060A"/>
    <w:rsid w:val="0025263C"/>
    <w:rsid w:val="00254D6B"/>
    <w:rsid w:val="00256BD2"/>
    <w:rsid w:val="00257B57"/>
    <w:rsid w:val="002606DC"/>
    <w:rsid w:val="00260E3B"/>
    <w:rsid w:val="00262A7C"/>
    <w:rsid w:val="00262C13"/>
    <w:rsid w:val="002670D7"/>
    <w:rsid w:val="00267E21"/>
    <w:rsid w:val="00270A66"/>
    <w:rsid w:val="00270BF0"/>
    <w:rsid w:val="00270CAD"/>
    <w:rsid w:val="00271D09"/>
    <w:rsid w:val="0027319A"/>
    <w:rsid w:val="002746CE"/>
    <w:rsid w:val="002748AA"/>
    <w:rsid w:val="00275434"/>
    <w:rsid w:val="00275774"/>
    <w:rsid w:val="002800BB"/>
    <w:rsid w:val="00280582"/>
    <w:rsid w:val="002808D9"/>
    <w:rsid w:val="00281177"/>
    <w:rsid w:val="00281772"/>
    <w:rsid w:val="002819CC"/>
    <w:rsid w:val="00284384"/>
    <w:rsid w:val="00284506"/>
    <w:rsid w:val="002847EB"/>
    <w:rsid w:val="00285938"/>
    <w:rsid w:val="00287634"/>
    <w:rsid w:val="00287999"/>
    <w:rsid w:val="00287DBD"/>
    <w:rsid w:val="00290913"/>
    <w:rsid w:val="002909F8"/>
    <w:rsid w:val="00290A82"/>
    <w:rsid w:val="00292081"/>
    <w:rsid w:val="00292C50"/>
    <w:rsid w:val="0029331A"/>
    <w:rsid w:val="00293464"/>
    <w:rsid w:val="00294426"/>
    <w:rsid w:val="00294F7A"/>
    <w:rsid w:val="00296043"/>
    <w:rsid w:val="0029709E"/>
    <w:rsid w:val="00297563"/>
    <w:rsid w:val="00297585"/>
    <w:rsid w:val="00297CA6"/>
    <w:rsid w:val="002A0C3D"/>
    <w:rsid w:val="002A274C"/>
    <w:rsid w:val="002A3C92"/>
    <w:rsid w:val="002A4122"/>
    <w:rsid w:val="002A4D4D"/>
    <w:rsid w:val="002A6024"/>
    <w:rsid w:val="002A6F6E"/>
    <w:rsid w:val="002B0314"/>
    <w:rsid w:val="002B06C7"/>
    <w:rsid w:val="002B079E"/>
    <w:rsid w:val="002B0B75"/>
    <w:rsid w:val="002B1A17"/>
    <w:rsid w:val="002B1A85"/>
    <w:rsid w:val="002B239D"/>
    <w:rsid w:val="002B33BA"/>
    <w:rsid w:val="002B4D2E"/>
    <w:rsid w:val="002B5259"/>
    <w:rsid w:val="002B565F"/>
    <w:rsid w:val="002B6463"/>
    <w:rsid w:val="002B790F"/>
    <w:rsid w:val="002B7B0D"/>
    <w:rsid w:val="002C1905"/>
    <w:rsid w:val="002C28E2"/>
    <w:rsid w:val="002C43AC"/>
    <w:rsid w:val="002C4F03"/>
    <w:rsid w:val="002C5D79"/>
    <w:rsid w:val="002C7116"/>
    <w:rsid w:val="002C76DF"/>
    <w:rsid w:val="002D184D"/>
    <w:rsid w:val="002D286D"/>
    <w:rsid w:val="002D4EA7"/>
    <w:rsid w:val="002D6AE4"/>
    <w:rsid w:val="002D7831"/>
    <w:rsid w:val="002E0222"/>
    <w:rsid w:val="002E02AE"/>
    <w:rsid w:val="002E0D2C"/>
    <w:rsid w:val="002E22BB"/>
    <w:rsid w:val="002E23FC"/>
    <w:rsid w:val="002E37EA"/>
    <w:rsid w:val="002E43C1"/>
    <w:rsid w:val="002E5915"/>
    <w:rsid w:val="002E659B"/>
    <w:rsid w:val="002E6D28"/>
    <w:rsid w:val="002E7089"/>
    <w:rsid w:val="002F36F0"/>
    <w:rsid w:val="002F3B5D"/>
    <w:rsid w:val="002F3E56"/>
    <w:rsid w:val="002F5435"/>
    <w:rsid w:val="002F5BF9"/>
    <w:rsid w:val="002F5D02"/>
    <w:rsid w:val="002F716C"/>
    <w:rsid w:val="00300721"/>
    <w:rsid w:val="00301071"/>
    <w:rsid w:val="0030176F"/>
    <w:rsid w:val="0030184E"/>
    <w:rsid w:val="003028E5"/>
    <w:rsid w:val="00302D82"/>
    <w:rsid w:val="0030309F"/>
    <w:rsid w:val="003030FC"/>
    <w:rsid w:val="0030333B"/>
    <w:rsid w:val="00303916"/>
    <w:rsid w:val="003039EB"/>
    <w:rsid w:val="00303BCC"/>
    <w:rsid w:val="0030577F"/>
    <w:rsid w:val="003058FF"/>
    <w:rsid w:val="0030788F"/>
    <w:rsid w:val="00311B81"/>
    <w:rsid w:val="003129DD"/>
    <w:rsid w:val="003142D8"/>
    <w:rsid w:val="00314CFF"/>
    <w:rsid w:val="00316D5C"/>
    <w:rsid w:val="003177F6"/>
    <w:rsid w:val="00317D62"/>
    <w:rsid w:val="00320F24"/>
    <w:rsid w:val="00323A52"/>
    <w:rsid w:val="00323AA1"/>
    <w:rsid w:val="00323AAE"/>
    <w:rsid w:val="003241E8"/>
    <w:rsid w:val="00326CEB"/>
    <w:rsid w:val="003277E9"/>
    <w:rsid w:val="00327DE3"/>
    <w:rsid w:val="00330789"/>
    <w:rsid w:val="0033171D"/>
    <w:rsid w:val="00332648"/>
    <w:rsid w:val="00332B83"/>
    <w:rsid w:val="00333635"/>
    <w:rsid w:val="003338BF"/>
    <w:rsid w:val="00334516"/>
    <w:rsid w:val="00334ECD"/>
    <w:rsid w:val="003356F0"/>
    <w:rsid w:val="00336FA1"/>
    <w:rsid w:val="00337085"/>
    <w:rsid w:val="003372A4"/>
    <w:rsid w:val="0034126F"/>
    <w:rsid w:val="0034322B"/>
    <w:rsid w:val="00344526"/>
    <w:rsid w:val="003460E8"/>
    <w:rsid w:val="00346919"/>
    <w:rsid w:val="00346CC2"/>
    <w:rsid w:val="00346FC4"/>
    <w:rsid w:val="00346FE1"/>
    <w:rsid w:val="00347AA3"/>
    <w:rsid w:val="003534DE"/>
    <w:rsid w:val="003549A1"/>
    <w:rsid w:val="00354A6F"/>
    <w:rsid w:val="00355BAA"/>
    <w:rsid w:val="003566AD"/>
    <w:rsid w:val="00357324"/>
    <w:rsid w:val="003573AF"/>
    <w:rsid w:val="00357FF5"/>
    <w:rsid w:val="00360382"/>
    <w:rsid w:val="00360595"/>
    <w:rsid w:val="0036061E"/>
    <w:rsid w:val="003620C1"/>
    <w:rsid w:val="003622F0"/>
    <w:rsid w:val="00365BC8"/>
    <w:rsid w:val="003662AE"/>
    <w:rsid w:val="00366787"/>
    <w:rsid w:val="003673A9"/>
    <w:rsid w:val="0037239F"/>
    <w:rsid w:val="00372D9A"/>
    <w:rsid w:val="00372F63"/>
    <w:rsid w:val="00373436"/>
    <w:rsid w:val="003743B9"/>
    <w:rsid w:val="003748E9"/>
    <w:rsid w:val="0037493D"/>
    <w:rsid w:val="0037731B"/>
    <w:rsid w:val="00377478"/>
    <w:rsid w:val="00380DAA"/>
    <w:rsid w:val="00382136"/>
    <w:rsid w:val="003821B1"/>
    <w:rsid w:val="00382CA0"/>
    <w:rsid w:val="00383891"/>
    <w:rsid w:val="00384D5C"/>
    <w:rsid w:val="0038536F"/>
    <w:rsid w:val="003857C4"/>
    <w:rsid w:val="00385CCF"/>
    <w:rsid w:val="00386AF6"/>
    <w:rsid w:val="00386F0C"/>
    <w:rsid w:val="003917E4"/>
    <w:rsid w:val="00392250"/>
    <w:rsid w:val="0039440A"/>
    <w:rsid w:val="003945A7"/>
    <w:rsid w:val="0039482C"/>
    <w:rsid w:val="00396E00"/>
    <w:rsid w:val="003A15F1"/>
    <w:rsid w:val="003A2046"/>
    <w:rsid w:val="003A2E37"/>
    <w:rsid w:val="003A38F3"/>
    <w:rsid w:val="003A4849"/>
    <w:rsid w:val="003A5BC6"/>
    <w:rsid w:val="003A7C33"/>
    <w:rsid w:val="003B1101"/>
    <w:rsid w:val="003B220E"/>
    <w:rsid w:val="003B2CFE"/>
    <w:rsid w:val="003B2F15"/>
    <w:rsid w:val="003B35AB"/>
    <w:rsid w:val="003B3F4D"/>
    <w:rsid w:val="003B4184"/>
    <w:rsid w:val="003B4D7A"/>
    <w:rsid w:val="003B5299"/>
    <w:rsid w:val="003B6489"/>
    <w:rsid w:val="003B6CD6"/>
    <w:rsid w:val="003B6F17"/>
    <w:rsid w:val="003B771F"/>
    <w:rsid w:val="003B7C40"/>
    <w:rsid w:val="003B7FD6"/>
    <w:rsid w:val="003C20DF"/>
    <w:rsid w:val="003C447A"/>
    <w:rsid w:val="003C4FFC"/>
    <w:rsid w:val="003C51EA"/>
    <w:rsid w:val="003D0B71"/>
    <w:rsid w:val="003D0DB6"/>
    <w:rsid w:val="003D10FD"/>
    <w:rsid w:val="003D1592"/>
    <w:rsid w:val="003D2E16"/>
    <w:rsid w:val="003D3807"/>
    <w:rsid w:val="003D5D00"/>
    <w:rsid w:val="003D5FA6"/>
    <w:rsid w:val="003D7B6F"/>
    <w:rsid w:val="003D7C4B"/>
    <w:rsid w:val="003E1767"/>
    <w:rsid w:val="003E29FC"/>
    <w:rsid w:val="003E315F"/>
    <w:rsid w:val="003E481A"/>
    <w:rsid w:val="003E4E1D"/>
    <w:rsid w:val="003E52E4"/>
    <w:rsid w:val="003E7AF5"/>
    <w:rsid w:val="003F01D4"/>
    <w:rsid w:val="003F2F77"/>
    <w:rsid w:val="003F6D97"/>
    <w:rsid w:val="003F796E"/>
    <w:rsid w:val="003F7B7F"/>
    <w:rsid w:val="0040007C"/>
    <w:rsid w:val="0040288E"/>
    <w:rsid w:val="0040329F"/>
    <w:rsid w:val="00403508"/>
    <w:rsid w:val="004044B1"/>
    <w:rsid w:val="00404CA8"/>
    <w:rsid w:val="004058AF"/>
    <w:rsid w:val="004118BC"/>
    <w:rsid w:val="00412052"/>
    <w:rsid w:val="00413531"/>
    <w:rsid w:val="00413E97"/>
    <w:rsid w:val="0041450F"/>
    <w:rsid w:val="00415003"/>
    <w:rsid w:val="00416D40"/>
    <w:rsid w:val="004208BC"/>
    <w:rsid w:val="00421195"/>
    <w:rsid w:val="0042228F"/>
    <w:rsid w:val="004230E7"/>
    <w:rsid w:val="00423C2E"/>
    <w:rsid w:val="004249BB"/>
    <w:rsid w:val="0042557A"/>
    <w:rsid w:val="00425B89"/>
    <w:rsid w:val="00425C74"/>
    <w:rsid w:val="004261D2"/>
    <w:rsid w:val="00427C2D"/>
    <w:rsid w:val="00427DC5"/>
    <w:rsid w:val="00430549"/>
    <w:rsid w:val="00432601"/>
    <w:rsid w:val="00432C88"/>
    <w:rsid w:val="004337F2"/>
    <w:rsid w:val="00434507"/>
    <w:rsid w:val="00436360"/>
    <w:rsid w:val="00440E03"/>
    <w:rsid w:val="00440E9A"/>
    <w:rsid w:val="00442FB7"/>
    <w:rsid w:val="00443DA8"/>
    <w:rsid w:val="00443E63"/>
    <w:rsid w:val="00444730"/>
    <w:rsid w:val="0044553A"/>
    <w:rsid w:val="00445C05"/>
    <w:rsid w:val="004502EA"/>
    <w:rsid w:val="004507BC"/>
    <w:rsid w:val="00450BC4"/>
    <w:rsid w:val="0045671A"/>
    <w:rsid w:val="00456754"/>
    <w:rsid w:val="00456B4A"/>
    <w:rsid w:val="0045745F"/>
    <w:rsid w:val="00457755"/>
    <w:rsid w:val="0046078E"/>
    <w:rsid w:val="00460C68"/>
    <w:rsid w:val="00460DFC"/>
    <w:rsid w:val="00461011"/>
    <w:rsid w:val="004625D0"/>
    <w:rsid w:val="004627B7"/>
    <w:rsid w:val="00462897"/>
    <w:rsid w:val="00462A1E"/>
    <w:rsid w:val="0046359B"/>
    <w:rsid w:val="00464614"/>
    <w:rsid w:val="00466BB2"/>
    <w:rsid w:val="00470703"/>
    <w:rsid w:val="00472C31"/>
    <w:rsid w:val="004737EB"/>
    <w:rsid w:val="00475B63"/>
    <w:rsid w:val="0047617B"/>
    <w:rsid w:val="0047716B"/>
    <w:rsid w:val="00480F50"/>
    <w:rsid w:val="0048134D"/>
    <w:rsid w:val="004814AE"/>
    <w:rsid w:val="0048153C"/>
    <w:rsid w:val="00481933"/>
    <w:rsid w:val="00481F61"/>
    <w:rsid w:val="004830EC"/>
    <w:rsid w:val="00483D4C"/>
    <w:rsid w:val="004850DE"/>
    <w:rsid w:val="00485380"/>
    <w:rsid w:val="00485E9F"/>
    <w:rsid w:val="00486D2F"/>
    <w:rsid w:val="00490550"/>
    <w:rsid w:val="004907D5"/>
    <w:rsid w:val="00491385"/>
    <w:rsid w:val="004916E8"/>
    <w:rsid w:val="0049196B"/>
    <w:rsid w:val="004928EC"/>
    <w:rsid w:val="00492BBB"/>
    <w:rsid w:val="004946B8"/>
    <w:rsid w:val="00495314"/>
    <w:rsid w:val="004A2C6C"/>
    <w:rsid w:val="004A2E98"/>
    <w:rsid w:val="004A35E3"/>
    <w:rsid w:val="004A4637"/>
    <w:rsid w:val="004A4CD0"/>
    <w:rsid w:val="004A583F"/>
    <w:rsid w:val="004A6686"/>
    <w:rsid w:val="004A710A"/>
    <w:rsid w:val="004A7F41"/>
    <w:rsid w:val="004B1B6E"/>
    <w:rsid w:val="004B3ADF"/>
    <w:rsid w:val="004B3C96"/>
    <w:rsid w:val="004B65F0"/>
    <w:rsid w:val="004B6AAA"/>
    <w:rsid w:val="004B74C4"/>
    <w:rsid w:val="004C02F2"/>
    <w:rsid w:val="004C03F2"/>
    <w:rsid w:val="004C0F35"/>
    <w:rsid w:val="004C1759"/>
    <w:rsid w:val="004C22F8"/>
    <w:rsid w:val="004C42A2"/>
    <w:rsid w:val="004C4796"/>
    <w:rsid w:val="004C4EA7"/>
    <w:rsid w:val="004C6CC4"/>
    <w:rsid w:val="004C7442"/>
    <w:rsid w:val="004D015B"/>
    <w:rsid w:val="004D0869"/>
    <w:rsid w:val="004D089C"/>
    <w:rsid w:val="004D0966"/>
    <w:rsid w:val="004D1188"/>
    <w:rsid w:val="004D171C"/>
    <w:rsid w:val="004D1D42"/>
    <w:rsid w:val="004D6C1B"/>
    <w:rsid w:val="004D6DF5"/>
    <w:rsid w:val="004E2A9A"/>
    <w:rsid w:val="004E4847"/>
    <w:rsid w:val="004E5139"/>
    <w:rsid w:val="004E59E8"/>
    <w:rsid w:val="004F127C"/>
    <w:rsid w:val="004F1370"/>
    <w:rsid w:val="004F230D"/>
    <w:rsid w:val="004F2DC9"/>
    <w:rsid w:val="004F4798"/>
    <w:rsid w:val="004F5D76"/>
    <w:rsid w:val="004F6873"/>
    <w:rsid w:val="004F6EDA"/>
    <w:rsid w:val="004F7B19"/>
    <w:rsid w:val="00500F49"/>
    <w:rsid w:val="00501345"/>
    <w:rsid w:val="00502C3E"/>
    <w:rsid w:val="00503061"/>
    <w:rsid w:val="0050580A"/>
    <w:rsid w:val="005060D5"/>
    <w:rsid w:val="00510021"/>
    <w:rsid w:val="00510167"/>
    <w:rsid w:val="00510DC0"/>
    <w:rsid w:val="005124E2"/>
    <w:rsid w:val="005137AB"/>
    <w:rsid w:val="00513C0A"/>
    <w:rsid w:val="00514AAE"/>
    <w:rsid w:val="00515BC7"/>
    <w:rsid w:val="00515E2B"/>
    <w:rsid w:val="00515F46"/>
    <w:rsid w:val="00516055"/>
    <w:rsid w:val="00516513"/>
    <w:rsid w:val="00516770"/>
    <w:rsid w:val="005216E9"/>
    <w:rsid w:val="00523A0E"/>
    <w:rsid w:val="0052527B"/>
    <w:rsid w:val="005256A5"/>
    <w:rsid w:val="0052646B"/>
    <w:rsid w:val="00527D1C"/>
    <w:rsid w:val="00527E12"/>
    <w:rsid w:val="005329EE"/>
    <w:rsid w:val="00533F2A"/>
    <w:rsid w:val="005344A7"/>
    <w:rsid w:val="00535003"/>
    <w:rsid w:val="005371C1"/>
    <w:rsid w:val="00541609"/>
    <w:rsid w:val="00541BC3"/>
    <w:rsid w:val="005421B8"/>
    <w:rsid w:val="005428C4"/>
    <w:rsid w:val="00542F73"/>
    <w:rsid w:val="00543E7C"/>
    <w:rsid w:val="00544099"/>
    <w:rsid w:val="005463FC"/>
    <w:rsid w:val="00546D89"/>
    <w:rsid w:val="00546F42"/>
    <w:rsid w:val="005518DC"/>
    <w:rsid w:val="005561C4"/>
    <w:rsid w:val="00556681"/>
    <w:rsid w:val="005566B8"/>
    <w:rsid w:val="00563972"/>
    <w:rsid w:val="005659AA"/>
    <w:rsid w:val="005665F7"/>
    <w:rsid w:val="00566EDF"/>
    <w:rsid w:val="0057049F"/>
    <w:rsid w:val="00570DC9"/>
    <w:rsid w:val="00572459"/>
    <w:rsid w:val="0057295C"/>
    <w:rsid w:val="00572973"/>
    <w:rsid w:val="00572E3B"/>
    <w:rsid w:val="00573171"/>
    <w:rsid w:val="005779C6"/>
    <w:rsid w:val="00580679"/>
    <w:rsid w:val="00580C95"/>
    <w:rsid w:val="00581175"/>
    <w:rsid w:val="00582075"/>
    <w:rsid w:val="00583B95"/>
    <w:rsid w:val="00584061"/>
    <w:rsid w:val="00585868"/>
    <w:rsid w:val="00586CAD"/>
    <w:rsid w:val="00591FAE"/>
    <w:rsid w:val="00592B86"/>
    <w:rsid w:val="00595587"/>
    <w:rsid w:val="005978E0"/>
    <w:rsid w:val="005A1992"/>
    <w:rsid w:val="005A1FFF"/>
    <w:rsid w:val="005A4B42"/>
    <w:rsid w:val="005A4FEB"/>
    <w:rsid w:val="005A512F"/>
    <w:rsid w:val="005A5401"/>
    <w:rsid w:val="005B111D"/>
    <w:rsid w:val="005B458A"/>
    <w:rsid w:val="005B5B3B"/>
    <w:rsid w:val="005B6012"/>
    <w:rsid w:val="005C089F"/>
    <w:rsid w:val="005C540C"/>
    <w:rsid w:val="005C5657"/>
    <w:rsid w:val="005D0263"/>
    <w:rsid w:val="005D1588"/>
    <w:rsid w:val="005D163F"/>
    <w:rsid w:val="005D2E3E"/>
    <w:rsid w:val="005D2E7A"/>
    <w:rsid w:val="005D400B"/>
    <w:rsid w:val="005D40EB"/>
    <w:rsid w:val="005D6B64"/>
    <w:rsid w:val="005E27CE"/>
    <w:rsid w:val="005E33B8"/>
    <w:rsid w:val="005E3480"/>
    <w:rsid w:val="005E452B"/>
    <w:rsid w:val="005E5541"/>
    <w:rsid w:val="005E5C65"/>
    <w:rsid w:val="005E6C91"/>
    <w:rsid w:val="005E760F"/>
    <w:rsid w:val="005F022A"/>
    <w:rsid w:val="005F2C58"/>
    <w:rsid w:val="005F2FB6"/>
    <w:rsid w:val="005F3662"/>
    <w:rsid w:val="005F485D"/>
    <w:rsid w:val="005F6038"/>
    <w:rsid w:val="005F64A3"/>
    <w:rsid w:val="005F7206"/>
    <w:rsid w:val="006023B1"/>
    <w:rsid w:val="00603881"/>
    <w:rsid w:val="00604188"/>
    <w:rsid w:val="006041E6"/>
    <w:rsid w:val="006047A4"/>
    <w:rsid w:val="00604F6C"/>
    <w:rsid w:val="00604FA9"/>
    <w:rsid w:val="00606560"/>
    <w:rsid w:val="0060672D"/>
    <w:rsid w:val="006076DE"/>
    <w:rsid w:val="00607F34"/>
    <w:rsid w:val="00607FC1"/>
    <w:rsid w:val="0061084A"/>
    <w:rsid w:val="006116CC"/>
    <w:rsid w:val="006122F9"/>
    <w:rsid w:val="006129A7"/>
    <w:rsid w:val="00612EA3"/>
    <w:rsid w:val="006134FB"/>
    <w:rsid w:val="0061355B"/>
    <w:rsid w:val="00614B93"/>
    <w:rsid w:val="00615B87"/>
    <w:rsid w:val="00615E6D"/>
    <w:rsid w:val="00615EC0"/>
    <w:rsid w:val="00620F48"/>
    <w:rsid w:val="006221F5"/>
    <w:rsid w:val="00624B62"/>
    <w:rsid w:val="00624E04"/>
    <w:rsid w:val="00625264"/>
    <w:rsid w:val="006255DB"/>
    <w:rsid w:val="00625A28"/>
    <w:rsid w:val="00626169"/>
    <w:rsid w:val="00626B09"/>
    <w:rsid w:val="00626D3B"/>
    <w:rsid w:val="00627813"/>
    <w:rsid w:val="00627A60"/>
    <w:rsid w:val="00630732"/>
    <w:rsid w:val="0063234F"/>
    <w:rsid w:val="00632AE8"/>
    <w:rsid w:val="00635A5F"/>
    <w:rsid w:val="006363D1"/>
    <w:rsid w:val="00636A32"/>
    <w:rsid w:val="00637454"/>
    <w:rsid w:val="00642BF0"/>
    <w:rsid w:val="00642F2E"/>
    <w:rsid w:val="00643E13"/>
    <w:rsid w:val="006441B3"/>
    <w:rsid w:val="0064564C"/>
    <w:rsid w:val="00645DDA"/>
    <w:rsid w:val="006460B7"/>
    <w:rsid w:val="006464EA"/>
    <w:rsid w:val="006468C9"/>
    <w:rsid w:val="00646C25"/>
    <w:rsid w:val="0064771A"/>
    <w:rsid w:val="006506D8"/>
    <w:rsid w:val="00650AA7"/>
    <w:rsid w:val="00651878"/>
    <w:rsid w:val="0065212C"/>
    <w:rsid w:val="00653BE0"/>
    <w:rsid w:val="006556AC"/>
    <w:rsid w:val="006560B0"/>
    <w:rsid w:val="00660C27"/>
    <w:rsid w:val="00661CE5"/>
    <w:rsid w:val="00662C32"/>
    <w:rsid w:val="00664392"/>
    <w:rsid w:val="00665AB7"/>
    <w:rsid w:val="006662AE"/>
    <w:rsid w:val="00666465"/>
    <w:rsid w:val="00666C9F"/>
    <w:rsid w:val="006676D9"/>
    <w:rsid w:val="00667D67"/>
    <w:rsid w:val="00670995"/>
    <w:rsid w:val="006712E4"/>
    <w:rsid w:val="006726D3"/>
    <w:rsid w:val="0067299C"/>
    <w:rsid w:val="006742A9"/>
    <w:rsid w:val="0067495D"/>
    <w:rsid w:val="006762C5"/>
    <w:rsid w:val="00676BA2"/>
    <w:rsid w:val="0067757B"/>
    <w:rsid w:val="0068040F"/>
    <w:rsid w:val="00681679"/>
    <w:rsid w:val="006818E7"/>
    <w:rsid w:val="0068202A"/>
    <w:rsid w:val="0068307C"/>
    <w:rsid w:val="0068335A"/>
    <w:rsid w:val="0068468C"/>
    <w:rsid w:val="0068526A"/>
    <w:rsid w:val="006857C1"/>
    <w:rsid w:val="00685E8E"/>
    <w:rsid w:val="006865DA"/>
    <w:rsid w:val="00686A30"/>
    <w:rsid w:val="00687EC6"/>
    <w:rsid w:val="00691563"/>
    <w:rsid w:val="0069282C"/>
    <w:rsid w:val="00692F2B"/>
    <w:rsid w:val="00693BEB"/>
    <w:rsid w:val="006944D8"/>
    <w:rsid w:val="0069585A"/>
    <w:rsid w:val="00695A35"/>
    <w:rsid w:val="00695B71"/>
    <w:rsid w:val="00696D8E"/>
    <w:rsid w:val="00697EDE"/>
    <w:rsid w:val="006A06D7"/>
    <w:rsid w:val="006A114F"/>
    <w:rsid w:val="006A1455"/>
    <w:rsid w:val="006A149E"/>
    <w:rsid w:val="006A15B9"/>
    <w:rsid w:val="006A1B13"/>
    <w:rsid w:val="006A2196"/>
    <w:rsid w:val="006A3BF6"/>
    <w:rsid w:val="006A564F"/>
    <w:rsid w:val="006A5CA1"/>
    <w:rsid w:val="006B0AF3"/>
    <w:rsid w:val="006B14E4"/>
    <w:rsid w:val="006B2663"/>
    <w:rsid w:val="006B3E88"/>
    <w:rsid w:val="006C0D3F"/>
    <w:rsid w:val="006C2E8E"/>
    <w:rsid w:val="006C3484"/>
    <w:rsid w:val="006C376D"/>
    <w:rsid w:val="006C3E33"/>
    <w:rsid w:val="006C3E89"/>
    <w:rsid w:val="006C5289"/>
    <w:rsid w:val="006C5593"/>
    <w:rsid w:val="006C5AB2"/>
    <w:rsid w:val="006C5D97"/>
    <w:rsid w:val="006C6222"/>
    <w:rsid w:val="006C7365"/>
    <w:rsid w:val="006C79CF"/>
    <w:rsid w:val="006D055C"/>
    <w:rsid w:val="006D15BF"/>
    <w:rsid w:val="006D1969"/>
    <w:rsid w:val="006D220C"/>
    <w:rsid w:val="006D22C3"/>
    <w:rsid w:val="006D2502"/>
    <w:rsid w:val="006D2D12"/>
    <w:rsid w:val="006D5120"/>
    <w:rsid w:val="006D57F0"/>
    <w:rsid w:val="006D763A"/>
    <w:rsid w:val="006E0579"/>
    <w:rsid w:val="006E05BC"/>
    <w:rsid w:val="006E1952"/>
    <w:rsid w:val="006E1ABB"/>
    <w:rsid w:val="006E2A99"/>
    <w:rsid w:val="006E2C2E"/>
    <w:rsid w:val="006E3949"/>
    <w:rsid w:val="006E4D88"/>
    <w:rsid w:val="006E5CD4"/>
    <w:rsid w:val="006E6E58"/>
    <w:rsid w:val="006F0E39"/>
    <w:rsid w:val="006F2AB0"/>
    <w:rsid w:val="006F2C43"/>
    <w:rsid w:val="006F2EE9"/>
    <w:rsid w:val="006F339E"/>
    <w:rsid w:val="006F7A21"/>
    <w:rsid w:val="007000D3"/>
    <w:rsid w:val="00700D6C"/>
    <w:rsid w:val="0070346B"/>
    <w:rsid w:val="00703F76"/>
    <w:rsid w:val="007049D4"/>
    <w:rsid w:val="00705675"/>
    <w:rsid w:val="007058C2"/>
    <w:rsid w:val="00707079"/>
    <w:rsid w:val="007070A2"/>
    <w:rsid w:val="007074D3"/>
    <w:rsid w:val="00710892"/>
    <w:rsid w:val="007111ED"/>
    <w:rsid w:val="00712947"/>
    <w:rsid w:val="007130B8"/>
    <w:rsid w:val="007130B9"/>
    <w:rsid w:val="0071547C"/>
    <w:rsid w:val="0071551F"/>
    <w:rsid w:val="00715770"/>
    <w:rsid w:val="007158F1"/>
    <w:rsid w:val="007210AC"/>
    <w:rsid w:val="0072148E"/>
    <w:rsid w:val="0072388E"/>
    <w:rsid w:val="00723C5E"/>
    <w:rsid w:val="00723D26"/>
    <w:rsid w:val="00723F61"/>
    <w:rsid w:val="007245CF"/>
    <w:rsid w:val="00724D30"/>
    <w:rsid w:val="007256F4"/>
    <w:rsid w:val="00725BCE"/>
    <w:rsid w:val="007268A5"/>
    <w:rsid w:val="007270E3"/>
    <w:rsid w:val="0072749B"/>
    <w:rsid w:val="00730A9B"/>
    <w:rsid w:val="00730D73"/>
    <w:rsid w:val="007315EF"/>
    <w:rsid w:val="007369AD"/>
    <w:rsid w:val="00740A9D"/>
    <w:rsid w:val="007431C5"/>
    <w:rsid w:val="00743A0D"/>
    <w:rsid w:val="00744006"/>
    <w:rsid w:val="00744124"/>
    <w:rsid w:val="00746099"/>
    <w:rsid w:val="00747FE4"/>
    <w:rsid w:val="0075011B"/>
    <w:rsid w:val="00750A23"/>
    <w:rsid w:val="007544CE"/>
    <w:rsid w:val="00754BEC"/>
    <w:rsid w:val="007566AC"/>
    <w:rsid w:val="00760ECD"/>
    <w:rsid w:val="007614B6"/>
    <w:rsid w:val="00762B1B"/>
    <w:rsid w:val="00763A52"/>
    <w:rsid w:val="00764D48"/>
    <w:rsid w:val="0076503A"/>
    <w:rsid w:val="00765B4F"/>
    <w:rsid w:val="00765F46"/>
    <w:rsid w:val="00766071"/>
    <w:rsid w:val="00766286"/>
    <w:rsid w:val="00766B9B"/>
    <w:rsid w:val="00766C40"/>
    <w:rsid w:val="0076753E"/>
    <w:rsid w:val="00770A5A"/>
    <w:rsid w:val="0077258C"/>
    <w:rsid w:val="0077328E"/>
    <w:rsid w:val="00773539"/>
    <w:rsid w:val="00773542"/>
    <w:rsid w:val="0077414E"/>
    <w:rsid w:val="007744D7"/>
    <w:rsid w:val="0077557F"/>
    <w:rsid w:val="00777BC4"/>
    <w:rsid w:val="00781A33"/>
    <w:rsid w:val="007823BF"/>
    <w:rsid w:val="007827C1"/>
    <w:rsid w:val="00782BA0"/>
    <w:rsid w:val="00783ADE"/>
    <w:rsid w:val="007840B5"/>
    <w:rsid w:val="0078456A"/>
    <w:rsid w:val="007852CB"/>
    <w:rsid w:val="007854EE"/>
    <w:rsid w:val="00786E3D"/>
    <w:rsid w:val="0078725D"/>
    <w:rsid w:val="0078779E"/>
    <w:rsid w:val="00790496"/>
    <w:rsid w:val="007906B4"/>
    <w:rsid w:val="007919C3"/>
    <w:rsid w:val="00794A77"/>
    <w:rsid w:val="00795606"/>
    <w:rsid w:val="007960A4"/>
    <w:rsid w:val="00796DC4"/>
    <w:rsid w:val="00797CF2"/>
    <w:rsid w:val="007A0804"/>
    <w:rsid w:val="007A6181"/>
    <w:rsid w:val="007A71B2"/>
    <w:rsid w:val="007B0788"/>
    <w:rsid w:val="007B0943"/>
    <w:rsid w:val="007B1533"/>
    <w:rsid w:val="007B23A4"/>
    <w:rsid w:val="007B6874"/>
    <w:rsid w:val="007C0ADA"/>
    <w:rsid w:val="007C3328"/>
    <w:rsid w:val="007C39EE"/>
    <w:rsid w:val="007C3B9D"/>
    <w:rsid w:val="007C446F"/>
    <w:rsid w:val="007C6604"/>
    <w:rsid w:val="007D0957"/>
    <w:rsid w:val="007D0EC3"/>
    <w:rsid w:val="007D101B"/>
    <w:rsid w:val="007D1A94"/>
    <w:rsid w:val="007D2BBE"/>
    <w:rsid w:val="007D3DA6"/>
    <w:rsid w:val="007D48C4"/>
    <w:rsid w:val="007D4933"/>
    <w:rsid w:val="007D60E9"/>
    <w:rsid w:val="007D6CAC"/>
    <w:rsid w:val="007D7768"/>
    <w:rsid w:val="007D7D57"/>
    <w:rsid w:val="007E0401"/>
    <w:rsid w:val="007E0839"/>
    <w:rsid w:val="007E0935"/>
    <w:rsid w:val="007E0F77"/>
    <w:rsid w:val="007E4BFD"/>
    <w:rsid w:val="007E5A1A"/>
    <w:rsid w:val="007E6E63"/>
    <w:rsid w:val="007E7DD8"/>
    <w:rsid w:val="007F0B1F"/>
    <w:rsid w:val="007F1EF4"/>
    <w:rsid w:val="007F201D"/>
    <w:rsid w:val="007F234C"/>
    <w:rsid w:val="007F31BF"/>
    <w:rsid w:val="007F443F"/>
    <w:rsid w:val="007F50FF"/>
    <w:rsid w:val="007F7AC7"/>
    <w:rsid w:val="00800D4D"/>
    <w:rsid w:val="0080258D"/>
    <w:rsid w:val="00802AE0"/>
    <w:rsid w:val="00803320"/>
    <w:rsid w:val="00803736"/>
    <w:rsid w:val="00804104"/>
    <w:rsid w:val="0080679C"/>
    <w:rsid w:val="0080766E"/>
    <w:rsid w:val="00811324"/>
    <w:rsid w:val="008114BF"/>
    <w:rsid w:val="00812EFD"/>
    <w:rsid w:val="00813A98"/>
    <w:rsid w:val="008168B5"/>
    <w:rsid w:val="00821DD7"/>
    <w:rsid w:val="00822039"/>
    <w:rsid w:val="008229E6"/>
    <w:rsid w:val="00824A70"/>
    <w:rsid w:val="00826008"/>
    <w:rsid w:val="008265FB"/>
    <w:rsid w:val="00826F0E"/>
    <w:rsid w:val="00830F82"/>
    <w:rsid w:val="0083375E"/>
    <w:rsid w:val="008354A8"/>
    <w:rsid w:val="00837909"/>
    <w:rsid w:val="008415F4"/>
    <w:rsid w:val="00842215"/>
    <w:rsid w:val="00842B7C"/>
    <w:rsid w:val="00842BC8"/>
    <w:rsid w:val="00843F03"/>
    <w:rsid w:val="00843F35"/>
    <w:rsid w:val="00843F72"/>
    <w:rsid w:val="0084408B"/>
    <w:rsid w:val="008455C2"/>
    <w:rsid w:val="008458FB"/>
    <w:rsid w:val="00845E63"/>
    <w:rsid w:val="008461B6"/>
    <w:rsid w:val="008464D5"/>
    <w:rsid w:val="00846B47"/>
    <w:rsid w:val="00847127"/>
    <w:rsid w:val="00847759"/>
    <w:rsid w:val="00847992"/>
    <w:rsid w:val="00850846"/>
    <w:rsid w:val="00851B33"/>
    <w:rsid w:val="00851B79"/>
    <w:rsid w:val="008546BF"/>
    <w:rsid w:val="00854A67"/>
    <w:rsid w:val="00856F32"/>
    <w:rsid w:val="00856FAC"/>
    <w:rsid w:val="00857E08"/>
    <w:rsid w:val="00857F05"/>
    <w:rsid w:val="00860797"/>
    <w:rsid w:val="00860B40"/>
    <w:rsid w:val="00860FC7"/>
    <w:rsid w:val="008626CB"/>
    <w:rsid w:val="0086282D"/>
    <w:rsid w:val="008654AD"/>
    <w:rsid w:val="00866F84"/>
    <w:rsid w:val="00867ABD"/>
    <w:rsid w:val="00870696"/>
    <w:rsid w:val="00871987"/>
    <w:rsid w:val="008720B9"/>
    <w:rsid w:val="0087279F"/>
    <w:rsid w:val="00873E2D"/>
    <w:rsid w:val="00874F84"/>
    <w:rsid w:val="008759AE"/>
    <w:rsid w:val="00875A3D"/>
    <w:rsid w:val="00876555"/>
    <w:rsid w:val="008766D2"/>
    <w:rsid w:val="00876822"/>
    <w:rsid w:val="0088002B"/>
    <w:rsid w:val="00880104"/>
    <w:rsid w:val="00880148"/>
    <w:rsid w:val="008817E9"/>
    <w:rsid w:val="00882D5D"/>
    <w:rsid w:val="00883E8B"/>
    <w:rsid w:val="008845C6"/>
    <w:rsid w:val="0088500F"/>
    <w:rsid w:val="00885C4C"/>
    <w:rsid w:val="008863A8"/>
    <w:rsid w:val="00886F65"/>
    <w:rsid w:val="00887E93"/>
    <w:rsid w:val="0089033D"/>
    <w:rsid w:val="00890595"/>
    <w:rsid w:val="00891831"/>
    <w:rsid w:val="008934DC"/>
    <w:rsid w:val="008953A7"/>
    <w:rsid w:val="008967F3"/>
    <w:rsid w:val="008A1AFC"/>
    <w:rsid w:val="008A209F"/>
    <w:rsid w:val="008A22C0"/>
    <w:rsid w:val="008A2509"/>
    <w:rsid w:val="008A2654"/>
    <w:rsid w:val="008A2ED7"/>
    <w:rsid w:val="008A315C"/>
    <w:rsid w:val="008A3A0B"/>
    <w:rsid w:val="008A4012"/>
    <w:rsid w:val="008A5F3C"/>
    <w:rsid w:val="008A6994"/>
    <w:rsid w:val="008A6B86"/>
    <w:rsid w:val="008A7227"/>
    <w:rsid w:val="008A7D3D"/>
    <w:rsid w:val="008B0EA1"/>
    <w:rsid w:val="008B3EDE"/>
    <w:rsid w:val="008B4ECF"/>
    <w:rsid w:val="008B571D"/>
    <w:rsid w:val="008B6343"/>
    <w:rsid w:val="008B667B"/>
    <w:rsid w:val="008B7E1D"/>
    <w:rsid w:val="008C058B"/>
    <w:rsid w:val="008C3491"/>
    <w:rsid w:val="008C3B57"/>
    <w:rsid w:val="008C4609"/>
    <w:rsid w:val="008C4796"/>
    <w:rsid w:val="008C5203"/>
    <w:rsid w:val="008C74D6"/>
    <w:rsid w:val="008C791E"/>
    <w:rsid w:val="008C7FD2"/>
    <w:rsid w:val="008D0367"/>
    <w:rsid w:val="008D3BCB"/>
    <w:rsid w:val="008D4A97"/>
    <w:rsid w:val="008D4D0B"/>
    <w:rsid w:val="008D4F37"/>
    <w:rsid w:val="008D5181"/>
    <w:rsid w:val="008D60BA"/>
    <w:rsid w:val="008E06D5"/>
    <w:rsid w:val="008E074F"/>
    <w:rsid w:val="008E0A60"/>
    <w:rsid w:val="008E0BBD"/>
    <w:rsid w:val="008E1026"/>
    <w:rsid w:val="008E1074"/>
    <w:rsid w:val="008E1E88"/>
    <w:rsid w:val="008E1E8F"/>
    <w:rsid w:val="008E2E4B"/>
    <w:rsid w:val="008E3E37"/>
    <w:rsid w:val="008E4B80"/>
    <w:rsid w:val="008E56A5"/>
    <w:rsid w:val="008E71D5"/>
    <w:rsid w:val="008E7914"/>
    <w:rsid w:val="008E7E9F"/>
    <w:rsid w:val="008E7FD6"/>
    <w:rsid w:val="008F1443"/>
    <w:rsid w:val="008F2D03"/>
    <w:rsid w:val="008F3D7C"/>
    <w:rsid w:val="008F4D15"/>
    <w:rsid w:val="008F64A8"/>
    <w:rsid w:val="008F652F"/>
    <w:rsid w:val="008F65ED"/>
    <w:rsid w:val="008F66CF"/>
    <w:rsid w:val="008F714A"/>
    <w:rsid w:val="008F735F"/>
    <w:rsid w:val="008F7739"/>
    <w:rsid w:val="009021D6"/>
    <w:rsid w:val="00907F09"/>
    <w:rsid w:val="00910B87"/>
    <w:rsid w:val="00910E7C"/>
    <w:rsid w:val="00911EA4"/>
    <w:rsid w:val="00912FE8"/>
    <w:rsid w:val="009147EE"/>
    <w:rsid w:val="0091561A"/>
    <w:rsid w:val="009165A4"/>
    <w:rsid w:val="00916FE0"/>
    <w:rsid w:val="009217E7"/>
    <w:rsid w:val="0092190C"/>
    <w:rsid w:val="009226ED"/>
    <w:rsid w:val="009255D8"/>
    <w:rsid w:val="00925D04"/>
    <w:rsid w:val="009277A8"/>
    <w:rsid w:val="00930418"/>
    <w:rsid w:val="00930481"/>
    <w:rsid w:val="009316D7"/>
    <w:rsid w:val="009322A3"/>
    <w:rsid w:val="00934693"/>
    <w:rsid w:val="009349F4"/>
    <w:rsid w:val="00935BD4"/>
    <w:rsid w:val="00936263"/>
    <w:rsid w:val="009401F0"/>
    <w:rsid w:val="009415FB"/>
    <w:rsid w:val="0094248C"/>
    <w:rsid w:val="00942B47"/>
    <w:rsid w:val="00944D36"/>
    <w:rsid w:val="00944DD3"/>
    <w:rsid w:val="00945E0E"/>
    <w:rsid w:val="009465CD"/>
    <w:rsid w:val="00946FD5"/>
    <w:rsid w:val="00946FD6"/>
    <w:rsid w:val="00947384"/>
    <w:rsid w:val="00950E2C"/>
    <w:rsid w:val="00955D6B"/>
    <w:rsid w:val="00956EC2"/>
    <w:rsid w:val="0096003A"/>
    <w:rsid w:val="009606BA"/>
    <w:rsid w:val="00960B56"/>
    <w:rsid w:val="00960DE6"/>
    <w:rsid w:val="0096645E"/>
    <w:rsid w:val="009668DB"/>
    <w:rsid w:val="00971A88"/>
    <w:rsid w:val="00973009"/>
    <w:rsid w:val="0097474A"/>
    <w:rsid w:val="0097489E"/>
    <w:rsid w:val="009761F3"/>
    <w:rsid w:val="00977005"/>
    <w:rsid w:val="00980DB9"/>
    <w:rsid w:val="00980F26"/>
    <w:rsid w:val="0098320D"/>
    <w:rsid w:val="0098339C"/>
    <w:rsid w:val="00983845"/>
    <w:rsid w:val="00984AC5"/>
    <w:rsid w:val="00986678"/>
    <w:rsid w:val="0099070B"/>
    <w:rsid w:val="009920CC"/>
    <w:rsid w:val="00995342"/>
    <w:rsid w:val="00997189"/>
    <w:rsid w:val="00997546"/>
    <w:rsid w:val="00997635"/>
    <w:rsid w:val="009A0CD0"/>
    <w:rsid w:val="009A1789"/>
    <w:rsid w:val="009A1ED8"/>
    <w:rsid w:val="009A23E4"/>
    <w:rsid w:val="009A2719"/>
    <w:rsid w:val="009A2B36"/>
    <w:rsid w:val="009A2EAC"/>
    <w:rsid w:val="009A3151"/>
    <w:rsid w:val="009A3748"/>
    <w:rsid w:val="009A3DE6"/>
    <w:rsid w:val="009A450B"/>
    <w:rsid w:val="009A6432"/>
    <w:rsid w:val="009A7FE8"/>
    <w:rsid w:val="009B2E25"/>
    <w:rsid w:val="009B2FAD"/>
    <w:rsid w:val="009B5200"/>
    <w:rsid w:val="009B5E2A"/>
    <w:rsid w:val="009B5E41"/>
    <w:rsid w:val="009B7194"/>
    <w:rsid w:val="009C0486"/>
    <w:rsid w:val="009C33CA"/>
    <w:rsid w:val="009C5BAE"/>
    <w:rsid w:val="009C7D26"/>
    <w:rsid w:val="009D0926"/>
    <w:rsid w:val="009D1255"/>
    <w:rsid w:val="009D14C0"/>
    <w:rsid w:val="009D26C2"/>
    <w:rsid w:val="009D376F"/>
    <w:rsid w:val="009D48B8"/>
    <w:rsid w:val="009D5AEF"/>
    <w:rsid w:val="009D6120"/>
    <w:rsid w:val="009D6EA0"/>
    <w:rsid w:val="009D74C3"/>
    <w:rsid w:val="009E18C2"/>
    <w:rsid w:val="009E637C"/>
    <w:rsid w:val="009E760D"/>
    <w:rsid w:val="009F013E"/>
    <w:rsid w:val="009F02AA"/>
    <w:rsid w:val="009F0514"/>
    <w:rsid w:val="009F13B5"/>
    <w:rsid w:val="009F1E13"/>
    <w:rsid w:val="009F20B1"/>
    <w:rsid w:val="009F23CA"/>
    <w:rsid w:val="009F4874"/>
    <w:rsid w:val="009F6C5C"/>
    <w:rsid w:val="009F739E"/>
    <w:rsid w:val="00A00AFE"/>
    <w:rsid w:val="00A0176D"/>
    <w:rsid w:val="00A021EF"/>
    <w:rsid w:val="00A02495"/>
    <w:rsid w:val="00A044A2"/>
    <w:rsid w:val="00A04C32"/>
    <w:rsid w:val="00A04C71"/>
    <w:rsid w:val="00A04E7C"/>
    <w:rsid w:val="00A063E1"/>
    <w:rsid w:val="00A07407"/>
    <w:rsid w:val="00A10309"/>
    <w:rsid w:val="00A12DF7"/>
    <w:rsid w:val="00A13C77"/>
    <w:rsid w:val="00A1451A"/>
    <w:rsid w:val="00A14557"/>
    <w:rsid w:val="00A1464E"/>
    <w:rsid w:val="00A16873"/>
    <w:rsid w:val="00A16A48"/>
    <w:rsid w:val="00A170AD"/>
    <w:rsid w:val="00A20BB0"/>
    <w:rsid w:val="00A22124"/>
    <w:rsid w:val="00A224A9"/>
    <w:rsid w:val="00A22900"/>
    <w:rsid w:val="00A24457"/>
    <w:rsid w:val="00A2636A"/>
    <w:rsid w:val="00A26553"/>
    <w:rsid w:val="00A27A7E"/>
    <w:rsid w:val="00A320A5"/>
    <w:rsid w:val="00A324F8"/>
    <w:rsid w:val="00A32CCB"/>
    <w:rsid w:val="00A333E1"/>
    <w:rsid w:val="00A33A8B"/>
    <w:rsid w:val="00A33EA5"/>
    <w:rsid w:val="00A35123"/>
    <w:rsid w:val="00A36C33"/>
    <w:rsid w:val="00A36ED8"/>
    <w:rsid w:val="00A41043"/>
    <w:rsid w:val="00A41923"/>
    <w:rsid w:val="00A43AAE"/>
    <w:rsid w:val="00A43D49"/>
    <w:rsid w:val="00A44782"/>
    <w:rsid w:val="00A4522F"/>
    <w:rsid w:val="00A456FA"/>
    <w:rsid w:val="00A459A5"/>
    <w:rsid w:val="00A47D8A"/>
    <w:rsid w:val="00A50045"/>
    <w:rsid w:val="00A50EEA"/>
    <w:rsid w:val="00A510C8"/>
    <w:rsid w:val="00A512BC"/>
    <w:rsid w:val="00A51CA0"/>
    <w:rsid w:val="00A51E29"/>
    <w:rsid w:val="00A528DA"/>
    <w:rsid w:val="00A52E2D"/>
    <w:rsid w:val="00A53F8C"/>
    <w:rsid w:val="00A5400B"/>
    <w:rsid w:val="00A5539B"/>
    <w:rsid w:val="00A5568D"/>
    <w:rsid w:val="00A55C18"/>
    <w:rsid w:val="00A56DAF"/>
    <w:rsid w:val="00A57067"/>
    <w:rsid w:val="00A57414"/>
    <w:rsid w:val="00A57905"/>
    <w:rsid w:val="00A607B4"/>
    <w:rsid w:val="00A60CC3"/>
    <w:rsid w:val="00A61180"/>
    <w:rsid w:val="00A61F36"/>
    <w:rsid w:val="00A62DD8"/>
    <w:rsid w:val="00A63ECF"/>
    <w:rsid w:val="00A64719"/>
    <w:rsid w:val="00A64C6C"/>
    <w:rsid w:val="00A64D53"/>
    <w:rsid w:val="00A6611B"/>
    <w:rsid w:val="00A67750"/>
    <w:rsid w:val="00A70520"/>
    <w:rsid w:val="00A70FE5"/>
    <w:rsid w:val="00A712EC"/>
    <w:rsid w:val="00A7178E"/>
    <w:rsid w:val="00A718DF"/>
    <w:rsid w:val="00A71E14"/>
    <w:rsid w:val="00A7518B"/>
    <w:rsid w:val="00A7550B"/>
    <w:rsid w:val="00A77166"/>
    <w:rsid w:val="00A80914"/>
    <w:rsid w:val="00A80D12"/>
    <w:rsid w:val="00A80F14"/>
    <w:rsid w:val="00A81965"/>
    <w:rsid w:val="00A81B61"/>
    <w:rsid w:val="00A83F5C"/>
    <w:rsid w:val="00A867F7"/>
    <w:rsid w:val="00A86D07"/>
    <w:rsid w:val="00A90806"/>
    <w:rsid w:val="00A92533"/>
    <w:rsid w:val="00A92806"/>
    <w:rsid w:val="00A92E58"/>
    <w:rsid w:val="00A94312"/>
    <w:rsid w:val="00A96DDA"/>
    <w:rsid w:val="00AA11D3"/>
    <w:rsid w:val="00AA17AD"/>
    <w:rsid w:val="00AA2479"/>
    <w:rsid w:val="00AA29AA"/>
    <w:rsid w:val="00AA2E23"/>
    <w:rsid w:val="00AA36B1"/>
    <w:rsid w:val="00AA37E6"/>
    <w:rsid w:val="00AA5598"/>
    <w:rsid w:val="00AA594C"/>
    <w:rsid w:val="00AA7044"/>
    <w:rsid w:val="00AA794F"/>
    <w:rsid w:val="00AB1489"/>
    <w:rsid w:val="00AB1720"/>
    <w:rsid w:val="00AB2873"/>
    <w:rsid w:val="00AB40D6"/>
    <w:rsid w:val="00AB4CA5"/>
    <w:rsid w:val="00AB5308"/>
    <w:rsid w:val="00AB5979"/>
    <w:rsid w:val="00AB5A89"/>
    <w:rsid w:val="00AB6686"/>
    <w:rsid w:val="00AB77A6"/>
    <w:rsid w:val="00AB7AC0"/>
    <w:rsid w:val="00AB7FBE"/>
    <w:rsid w:val="00AC04B6"/>
    <w:rsid w:val="00AC12A8"/>
    <w:rsid w:val="00AC1A60"/>
    <w:rsid w:val="00AC303D"/>
    <w:rsid w:val="00AC33A9"/>
    <w:rsid w:val="00AC36E6"/>
    <w:rsid w:val="00AC3B94"/>
    <w:rsid w:val="00AC55E6"/>
    <w:rsid w:val="00AC5FCC"/>
    <w:rsid w:val="00AC608F"/>
    <w:rsid w:val="00AC716A"/>
    <w:rsid w:val="00AC780A"/>
    <w:rsid w:val="00AC7E78"/>
    <w:rsid w:val="00AD0582"/>
    <w:rsid w:val="00AD1829"/>
    <w:rsid w:val="00AD218C"/>
    <w:rsid w:val="00AD235B"/>
    <w:rsid w:val="00AD4EDD"/>
    <w:rsid w:val="00AD5082"/>
    <w:rsid w:val="00AD552E"/>
    <w:rsid w:val="00AD6AED"/>
    <w:rsid w:val="00AD6BE7"/>
    <w:rsid w:val="00AE08D9"/>
    <w:rsid w:val="00AE1B18"/>
    <w:rsid w:val="00AE2B4A"/>
    <w:rsid w:val="00AE2D4D"/>
    <w:rsid w:val="00AE3ADE"/>
    <w:rsid w:val="00AE70EB"/>
    <w:rsid w:val="00AF12DF"/>
    <w:rsid w:val="00AF29ED"/>
    <w:rsid w:val="00AF6770"/>
    <w:rsid w:val="00B000BA"/>
    <w:rsid w:val="00B01433"/>
    <w:rsid w:val="00B04384"/>
    <w:rsid w:val="00B04D28"/>
    <w:rsid w:val="00B05B11"/>
    <w:rsid w:val="00B06B12"/>
    <w:rsid w:val="00B102AD"/>
    <w:rsid w:val="00B1137F"/>
    <w:rsid w:val="00B13EA2"/>
    <w:rsid w:val="00B1618D"/>
    <w:rsid w:val="00B208AE"/>
    <w:rsid w:val="00B20AB0"/>
    <w:rsid w:val="00B20F55"/>
    <w:rsid w:val="00B213F8"/>
    <w:rsid w:val="00B217EE"/>
    <w:rsid w:val="00B23FD4"/>
    <w:rsid w:val="00B245B5"/>
    <w:rsid w:val="00B24AC9"/>
    <w:rsid w:val="00B25850"/>
    <w:rsid w:val="00B25E83"/>
    <w:rsid w:val="00B2638F"/>
    <w:rsid w:val="00B2660A"/>
    <w:rsid w:val="00B30A33"/>
    <w:rsid w:val="00B32DEA"/>
    <w:rsid w:val="00B331DA"/>
    <w:rsid w:val="00B3393C"/>
    <w:rsid w:val="00B34088"/>
    <w:rsid w:val="00B3433A"/>
    <w:rsid w:val="00B369BF"/>
    <w:rsid w:val="00B3750B"/>
    <w:rsid w:val="00B40089"/>
    <w:rsid w:val="00B41DF3"/>
    <w:rsid w:val="00B4257E"/>
    <w:rsid w:val="00B43278"/>
    <w:rsid w:val="00B436A0"/>
    <w:rsid w:val="00B448DF"/>
    <w:rsid w:val="00B44BAE"/>
    <w:rsid w:val="00B44DD9"/>
    <w:rsid w:val="00B524FF"/>
    <w:rsid w:val="00B54B90"/>
    <w:rsid w:val="00B5582F"/>
    <w:rsid w:val="00B56551"/>
    <w:rsid w:val="00B56FC3"/>
    <w:rsid w:val="00B572AE"/>
    <w:rsid w:val="00B60CC0"/>
    <w:rsid w:val="00B6109E"/>
    <w:rsid w:val="00B61D05"/>
    <w:rsid w:val="00B61D8E"/>
    <w:rsid w:val="00B61E10"/>
    <w:rsid w:val="00B625CF"/>
    <w:rsid w:val="00B62768"/>
    <w:rsid w:val="00B6416C"/>
    <w:rsid w:val="00B642F0"/>
    <w:rsid w:val="00B65F7C"/>
    <w:rsid w:val="00B6616D"/>
    <w:rsid w:val="00B67A8C"/>
    <w:rsid w:val="00B7074C"/>
    <w:rsid w:val="00B70AC1"/>
    <w:rsid w:val="00B70B14"/>
    <w:rsid w:val="00B70B99"/>
    <w:rsid w:val="00B70D36"/>
    <w:rsid w:val="00B749C5"/>
    <w:rsid w:val="00B74B58"/>
    <w:rsid w:val="00B75802"/>
    <w:rsid w:val="00B75CE5"/>
    <w:rsid w:val="00B802CD"/>
    <w:rsid w:val="00B8060C"/>
    <w:rsid w:val="00B8090C"/>
    <w:rsid w:val="00B823C0"/>
    <w:rsid w:val="00B82D3A"/>
    <w:rsid w:val="00B850F3"/>
    <w:rsid w:val="00B85309"/>
    <w:rsid w:val="00B8559C"/>
    <w:rsid w:val="00B8711C"/>
    <w:rsid w:val="00B8745C"/>
    <w:rsid w:val="00B901D4"/>
    <w:rsid w:val="00B91AA8"/>
    <w:rsid w:val="00B91DEA"/>
    <w:rsid w:val="00B9281B"/>
    <w:rsid w:val="00B94F7F"/>
    <w:rsid w:val="00B95ECA"/>
    <w:rsid w:val="00B962DF"/>
    <w:rsid w:val="00B96D31"/>
    <w:rsid w:val="00BA06E8"/>
    <w:rsid w:val="00BA070F"/>
    <w:rsid w:val="00BA1169"/>
    <w:rsid w:val="00BA1D6B"/>
    <w:rsid w:val="00BA1E4E"/>
    <w:rsid w:val="00BA59CB"/>
    <w:rsid w:val="00BA7F52"/>
    <w:rsid w:val="00BB1B82"/>
    <w:rsid w:val="00BB2603"/>
    <w:rsid w:val="00BB4A73"/>
    <w:rsid w:val="00BB4CD4"/>
    <w:rsid w:val="00BB4D06"/>
    <w:rsid w:val="00BB55FE"/>
    <w:rsid w:val="00BB6CF5"/>
    <w:rsid w:val="00BB6F34"/>
    <w:rsid w:val="00BC29C3"/>
    <w:rsid w:val="00BC34AC"/>
    <w:rsid w:val="00BC38BF"/>
    <w:rsid w:val="00BC3D15"/>
    <w:rsid w:val="00BC4F7D"/>
    <w:rsid w:val="00BC512A"/>
    <w:rsid w:val="00BC5414"/>
    <w:rsid w:val="00BC61F2"/>
    <w:rsid w:val="00BC6467"/>
    <w:rsid w:val="00BC6FC6"/>
    <w:rsid w:val="00BC7CDA"/>
    <w:rsid w:val="00BC7FA5"/>
    <w:rsid w:val="00BD0425"/>
    <w:rsid w:val="00BD1407"/>
    <w:rsid w:val="00BD17E6"/>
    <w:rsid w:val="00BD23A9"/>
    <w:rsid w:val="00BD6657"/>
    <w:rsid w:val="00BD6A2C"/>
    <w:rsid w:val="00BE0D9E"/>
    <w:rsid w:val="00BE1FFE"/>
    <w:rsid w:val="00BE4667"/>
    <w:rsid w:val="00BE493A"/>
    <w:rsid w:val="00BE4A4A"/>
    <w:rsid w:val="00BE5BFF"/>
    <w:rsid w:val="00BE5C86"/>
    <w:rsid w:val="00BE79A6"/>
    <w:rsid w:val="00BE7CD0"/>
    <w:rsid w:val="00BF0630"/>
    <w:rsid w:val="00BF124E"/>
    <w:rsid w:val="00BF3796"/>
    <w:rsid w:val="00BF37B4"/>
    <w:rsid w:val="00BF52B2"/>
    <w:rsid w:val="00BF5583"/>
    <w:rsid w:val="00BF5B36"/>
    <w:rsid w:val="00C029E7"/>
    <w:rsid w:val="00C0330E"/>
    <w:rsid w:val="00C03A24"/>
    <w:rsid w:val="00C055BB"/>
    <w:rsid w:val="00C10010"/>
    <w:rsid w:val="00C11A39"/>
    <w:rsid w:val="00C13299"/>
    <w:rsid w:val="00C157C8"/>
    <w:rsid w:val="00C1618B"/>
    <w:rsid w:val="00C16847"/>
    <w:rsid w:val="00C17F2A"/>
    <w:rsid w:val="00C21C29"/>
    <w:rsid w:val="00C22685"/>
    <w:rsid w:val="00C23A84"/>
    <w:rsid w:val="00C26084"/>
    <w:rsid w:val="00C263CA"/>
    <w:rsid w:val="00C26A90"/>
    <w:rsid w:val="00C26CDE"/>
    <w:rsid w:val="00C2795F"/>
    <w:rsid w:val="00C27E50"/>
    <w:rsid w:val="00C27F0C"/>
    <w:rsid w:val="00C30091"/>
    <w:rsid w:val="00C31C42"/>
    <w:rsid w:val="00C31E36"/>
    <w:rsid w:val="00C31F59"/>
    <w:rsid w:val="00C32DA5"/>
    <w:rsid w:val="00C334F0"/>
    <w:rsid w:val="00C34BEA"/>
    <w:rsid w:val="00C35870"/>
    <w:rsid w:val="00C35AE4"/>
    <w:rsid w:val="00C3609C"/>
    <w:rsid w:val="00C3732C"/>
    <w:rsid w:val="00C37F48"/>
    <w:rsid w:val="00C40C53"/>
    <w:rsid w:val="00C41ECA"/>
    <w:rsid w:val="00C42707"/>
    <w:rsid w:val="00C43A9C"/>
    <w:rsid w:val="00C44626"/>
    <w:rsid w:val="00C467B0"/>
    <w:rsid w:val="00C46929"/>
    <w:rsid w:val="00C50584"/>
    <w:rsid w:val="00C508C3"/>
    <w:rsid w:val="00C51E83"/>
    <w:rsid w:val="00C53225"/>
    <w:rsid w:val="00C534B6"/>
    <w:rsid w:val="00C53CE3"/>
    <w:rsid w:val="00C54E93"/>
    <w:rsid w:val="00C608B7"/>
    <w:rsid w:val="00C60A64"/>
    <w:rsid w:val="00C62749"/>
    <w:rsid w:val="00C6282F"/>
    <w:rsid w:val="00C62A61"/>
    <w:rsid w:val="00C639D3"/>
    <w:rsid w:val="00C64513"/>
    <w:rsid w:val="00C652CF"/>
    <w:rsid w:val="00C6572D"/>
    <w:rsid w:val="00C65F9F"/>
    <w:rsid w:val="00C66920"/>
    <w:rsid w:val="00C70F6F"/>
    <w:rsid w:val="00C70F76"/>
    <w:rsid w:val="00C71071"/>
    <w:rsid w:val="00C72ECA"/>
    <w:rsid w:val="00C730AC"/>
    <w:rsid w:val="00C73302"/>
    <w:rsid w:val="00C763A7"/>
    <w:rsid w:val="00C76DB4"/>
    <w:rsid w:val="00C776B5"/>
    <w:rsid w:val="00C77FE0"/>
    <w:rsid w:val="00C811A0"/>
    <w:rsid w:val="00C82928"/>
    <w:rsid w:val="00C83F33"/>
    <w:rsid w:val="00C848AB"/>
    <w:rsid w:val="00C8580F"/>
    <w:rsid w:val="00C868C9"/>
    <w:rsid w:val="00C8735C"/>
    <w:rsid w:val="00C9033B"/>
    <w:rsid w:val="00C91AF0"/>
    <w:rsid w:val="00C91EB5"/>
    <w:rsid w:val="00C922F0"/>
    <w:rsid w:val="00C93191"/>
    <w:rsid w:val="00C94960"/>
    <w:rsid w:val="00C95B1D"/>
    <w:rsid w:val="00C95D74"/>
    <w:rsid w:val="00CA0945"/>
    <w:rsid w:val="00CA0C80"/>
    <w:rsid w:val="00CA0CF2"/>
    <w:rsid w:val="00CA210D"/>
    <w:rsid w:val="00CA2464"/>
    <w:rsid w:val="00CA2B98"/>
    <w:rsid w:val="00CA3C2B"/>
    <w:rsid w:val="00CA4C5D"/>
    <w:rsid w:val="00CA4E64"/>
    <w:rsid w:val="00CA6827"/>
    <w:rsid w:val="00CA71AE"/>
    <w:rsid w:val="00CB0575"/>
    <w:rsid w:val="00CB307C"/>
    <w:rsid w:val="00CB367D"/>
    <w:rsid w:val="00CB4B89"/>
    <w:rsid w:val="00CB563E"/>
    <w:rsid w:val="00CB74CC"/>
    <w:rsid w:val="00CC00F2"/>
    <w:rsid w:val="00CC0479"/>
    <w:rsid w:val="00CC0B25"/>
    <w:rsid w:val="00CC14A6"/>
    <w:rsid w:val="00CC3B81"/>
    <w:rsid w:val="00CC53A5"/>
    <w:rsid w:val="00CC5A93"/>
    <w:rsid w:val="00CC7508"/>
    <w:rsid w:val="00CC7CB4"/>
    <w:rsid w:val="00CD00C9"/>
    <w:rsid w:val="00CD3260"/>
    <w:rsid w:val="00CD414A"/>
    <w:rsid w:val="00CD44AF"/>
    <w:rsid w:val="00CD467D"/>
    <w:rsid w:val="00CD4856"/>
    <w:rsid w:val="00CD5F35"/>
    <w:rsid w:val="00CD6AE7"/>
    <w:rsid w:val="00CD78E4"/>
    <w:rsid w:val="00CE0AE8"/>
    <w:rsid w:val="00CE16E3"/>
    <w:rsid w:val="00CE18F4"/>
    <w:rsid w:val="00CE1B59"/>
    <w:rsid w:val="00CE2D84"/>
    <w:rsid w:val="00CE3059"/>
    <w:rsid w:val="00CE60E9"/>
    <w:rsid w:val="00CE65B6"/>
    <w:rsid w:val="00CE70CC"/>
    <w:rsid w:val="00CE789E"/>
    <w:rsid w:val="00CF193C"/>
    <w:rsid w:val="00CF1AC0"/>
    <w:rsid w:val="00CF1EA0"/>
    <w:rsid w:val="00CF3BAB"/>
    <w:rsid w:val="00CF3FDD"/>
    <w:rsid w:val="00CF45AA"/>
    <w:rsid w:val="00CF5237"/>
    <w:rsid w:val="00CF5CAA"/>
    <w:rsid w:val="00CF7E62"/>
    <w:rsid w:val="00D009C2"/>
    <w:rsid w:val="00D00C57"/>
    <w:rsid w:val="00D01265"/>
    <w:rsid w:val="00D034F2"/>
    <w:rsid w:val="00D04310"/>
    <w:rsid w:val="00D058B2"/>
    <w:rsid w:val="00D05CEE"/>
    <w:rsid w:val="00D06434"/>
    <w:rsid w:val="00D101FA"/>
    <w:rsid w:val="00D10382"/>
    <w:rsid w:val="00D108A6"/>
    <w:rsid w:val="00D10EED"/>
    <w:rsid w:val="00D10F46"/>
    <w:rsid w:val="00D1191E"/>
    <w:rsid w:val="00D120F3"/>
    <w:rsid w:val="00D12758"/>
    <w:rsid w:val="00D135B2"/>
    <w:rsid w:val="00D17742"/>
    <w:rsid w:val="00D20625"/>
    <w:rsid w:val="00D215CC"/>
    <w:rsid w:val="00D2295C"/>
    <w:rsid w:val="00D244EF"/>
    <w:rsid w:val="00D24CA1"/>
    <w:rsid w:val="00D25C5D"/>
    <w:rsid w:val="00D27876"/>
    <w:rsid w:val="00D317D0"/>
    <w:rsid w:val="00D3254B"/>
    <w:rsid w:val="00D3340E"/>
    <w:rsid w:val="00D33B6F"/>
    <w:rsid w:val="00D33B77"/>
    <w:rsid w:val="00D345B9"/>
    <w:rsid w:val="00D37375"/>
    <w:rsid w:val="00D417C7"/>
    <w:rsid w:val="00D41AC0"/>
    <w:rsid w:val="00D41CF8"/>
    <w:rsid w:val="00D41D72"/>
    <w:rsid w:val="00D42B95"/>
    <w:rsid w:val="00D43209"/>
    <w:rsid w:val="00D43B8B"/>
    <w:rsid w:val="00D44103"/>
    <w:rsid w:val="00D44F63"/>
    <w:rsid w:val="00D45BB0"/>
    <w:rsid w:val="00D45E88"/>
    <w:rsid w:val="00D45EC4"/>
    <w:rsid w:val="00D45F91"/>
    <w:rsid w:val="00D474CF"/>
    <w:rsid w:val="00D47E59"/>
    <w:rsid w:val="00D50DF1"/>
    <w:rsid w:val="00D50DF8"/>
    <w:rsid w:val="00D5201E"/>
    <w:rsid w:val="00D52C44"/>
    <w:rsid w:val="00D54120"/>
    <w:rsid w:val="00D55178"/>
    <w:rsid w:val="00D60AF4"/>
    <w:rsid w:val="00D60D21"/>
    <w:rsid w:val="00D64245"/>
    <w:rsid w:val="00D64405"/>
    <w:rsid w:val="00D6441E"/>
    <w:rsid w:val="00D67F8F"/>
    <w:rsid w:val="00D70CD4"/>
    <w:rsid w:val="00D717B3"/>
    <w:rsid w:val="00D71B1D"/>
    <w:rsid w:val="00D72D8C"/>
    <w:rsid w:val="00D731C2"/>
    <w:rsid w:val="00D732AC"/>
    <w:rsid w:val="00D7387B"/>
    <w:rsid w:val="00D73DAE"/>
    <w:rsid w:val="00D7463F"/>
    <w:rsid w:val="00D748E3"/>
    <w:rsid w:val="00D77141"/>
    <w:rsid w:val="00D774C5"/>
    <w:rsid w:val="00D800DE"/>
    <w:rsid w:val="00D811BC"/>
    <w:rsid w:val="00D8162D"/>
    <w:rsid w:val="00D816F9"/>
    <w:rsid w:val="00D8285E"/>
    <w:rsid w:val="00D840AC"/>
    <w:rsid w:val="00D850BF"/>
    <w:rsid w:val="00D865A1"/>
    <w:rsid w:val="00D8708A"/>
    <w:rsid w:val="00D87345"/>
    <w:rsid w:val="00D87EF3"/>
    <w:rsid w:val="00D9174B"/>
    <w:rsid w:val="00D91E97"/>
    <w:rsid w:val="00D92618"/>
    <w:rsid w:val="00D9278F"/>
    <w:rsid w:val="00D93CAB"/>
    <w:rsid w:val="00D9402C"/>
    <w:rsid w:val="00D94352"/>
    <w:rsid w:val="00D94954"/>
    <w:rsid w:val="00D971F3"/>
    <w:rsid w:val="00D97EE6"/>
    <w:rsid w:val="00DA0700"/>
    <w:rsid w:val="00DA226D"/>
    <w:rsid w:val="00DA3604"/>
    <w:rsid w:val="00DA41E9"/>
    <w:rsid w:val="00DA4D8F"/>
    <w:rsid w:val="00DB2886"/>
    <w:rsid w:val="00DB30EC"/>
    <w:rsid w:val="00DB40D4"/>
    <w:rsid w:val="00DB4D88"/>
    <w:rsid w:val="00DB5A8F"/>
    <w:rsid w:val="00DB5B9C"/>
    <w:rsid w:val="00DB740A"/>
    <w:rsid w:val="00DB7B98"/>
    <w:rsid w:val="00DC17A0"/>
    <w:rsid w:val="00DC4797"/>
    <w:rsid w:val="00DC5D5F"/>
    <w:rsid w:val="00DC6673"/>
    <w:rsid w:val="00DC68F1"/>
    <w:rsid w:val="00DC6943"/>
    <w:rsid w:val="00DC6D08"/>
    <w:rsid w:val="00DC736A"/>
    <w:rsid w:val="00DC771E"/>
    <w:rsid w:val="00DC7844"/>
    <w:rsid w:val="00DD28C8"/>
    <w:rsid w:val="00DD2CBE"/>
    <w:rsid w:val="00DD2F8E"/>
    <w:rsid w:val="00DD46D2"/>
    <w:rsid w:val="00DD4FEA"/>
    <w:rsid w:val="00DD5031"/>
    <w:rsid w:val="00DD503E"/>
    <w:rsid w:val="00DD6A7E"/>
    <w:rsid w:val="00DD6CEB"/>
    <w:rsid w:val="00DD704D"/>
    <w:rsid w:val="00DD7A5F"/>
    <w:rsid w:val="00DE0772"/>
    <w:rsid w:val="00DE0DA5"/>
    <w:rsid w:val="00DE0DC8"/>
    <w:rsid w:val="00DE1024"/>
    <w:rsid w:val="00DE14CA"/>
    <w:rsid w:val="00DE1813"/>
    <w:rsid w:val="00DE1959"/>
    <w:rsid w:val="00DE2E97"/>
    <w:rsid w:val="00DE4541"/>
    <w:rsid w:val="00DE4993"/>
    <w:rsid w:val="00DE545B"/>
    <w:rsid w:val="00DE5C64"/>
    <w:rsid w:val="00DF0B66"/>
    <w:rsid w:val="00DF104E"/>
    <w:rsid w:val="00DF2083"/>
    <w:rsid w:val="00DF2769"/>
    <w:rsid w:val="00DF4149"/>
    <w:rsid w:val="00DF6137"/>
    <w:rsid w:val="00DF6A9A"/>
    <w:rsid w:val="00DF7288"/>
    <w:rsid w:val="00DF72F2"/>
    <w:rsid w:val="00DF7889"/>
    <w:rsid w:val="00DF7ACF"/>
    <w:rsid w:val="00E00EF3"/>
    <w:rsid w:val="00E00F0E"/>
    <w:rsid w:val="00E01C5F"/>
    <w:rsid w:val="00E02008"/>
    <w:rsid w:val="00E0202B"/>
    <w:rsid w:val="00E03300"/>
    <w:rsid w:val="00E045C2"/>
    <w:rsid w:val="00E05F6B"/>
    <w:rsid w:val="00E06967"/>
    <w:rsid w:val="00E0724E"/>
    <w:rsid w:val="00E072A9"/>
    <w:rsid w:val="00E07493"/>
    <w:rsid w:val="00E0770C"/>
    <w:rsid w:val="00E105DD"/>
    <w:rsid w:val="00E112FA"/>
    <w:rsid w:val="00E11513"/>
    <w:rsid w:val="00E11615"/>
    <w:rsid w:val="00E11C57"/>
    <w:rsid w:val="00E138EF"/>
    <w:rsid w:val="00E13DDC"/>
    <w:rsid w:val="00E158A5"/>
    <w:rsid w:val="00E207F2"/>
    <w:rsid w:val="00E22479"/>
    <w:rsid w:val="00E24052"/>
    <w:rsid w:val="00E240CE"/>
    <w:rsid w:val="00E24990"/>
    <w:rsid w:val="00E25222"/>
    <w:rsid w:val="00E26314"/>
    <w:rsid w:val="00E26758"/>
    <w:rsid w:val="00E26BB6"/>
    <w:rsid w:val="00E275BC"/>
    <w:rsid w:val="00E27630"/>
    <w:rsid w:val="00E317A2"/>
    <w:rsid w:val="00E318D9"/>
    <w:rsid w:val="00E3425C"/>
    <w:rsid w:val="00E347DF"/>
    <w:rsid w:val="00E34929"/>
    <w:rsid w:val="00E350D4"/>
    <w:rsid w:val="00E3615A"/>
    <w:rsid w:val="00E36392"/>
    <w:rsid w:val="00E36D22"/>
    <w:rsid w:val="00E37472"/>
    <w:rsid w:val="00E40DC4"/>
    <w:rsid w:val="00E40DF8"/>
    <w:rsid w:val="00E42A9C"/>
    <w:rsid w:val="00E449A3"/>
    <w:rsid w:val="00E46691"/>
    <w:rsid w:val="00E467EA"/>
    <w:rsid w:val="00E46DD5"/>
    <w:rsid w:val="00E50B4D"/>
    <w:rsid w:val="00E52363"/>
    <w:rsid w:val="00E537D7"/>
    <w:rsid w:val="00E54F20"/>
    <w:rsid w:val="00E55146"/>
    <w:rsid w:val="00E56A16"/>
    <w:rsid w:val="00E56D4D"/>
    <w:rsid w:val="00E57B3C"/>
    <w:rsid w:val="00E60BFB"/>
    <w:rsid w:val="00E60C9A"/>
    <w:rsid w:val="00E60FC3"/>
    <w:rsid w:val="00E634D5"/>
    <w:rsid w:val="00E63986"/>
    <w:rsid w:val="00E64C7E"/>
    <w:rsid w:val="00E64F83"/>
    <w:rsid w:val="00E6571C"/>
    <w:rsid w:val="00E65801"/>
    <w:rsid w:val="00E65C72"/>
    <w:rsid w:val="00E67569"/>
    <w:rsid w:val="00E67A36"/>
    <w:rsid w:val="00E704CE"/>
    <w:rsid w:val="00E72432"/>
    <w:rsid w:val="00E734FC"/>
    <w:rsid w:val="00E74094"/>
    <w:rsid w:val="00E76616"/>
    <w:rsid w:val="00E76D21"/>
    <w:rsid w:val="00E77E58"/>
    <w:rsid w:val="00E8021C"/>
    <w:rsid w:val="00E82772"/>
    <w:rsid w:val="00E837B9"/>
    <w:rsid w:val="00E848BE"/>
    <w:rsid w:val="00E84FE4"/>
    <w:rsid w:val="00E85B81"/>
    <w:rsid w:val="00E869AD"/>
    <w:rsid w:val="00E877AB"/>
    <w:rsid w:val="00E90740"/>
    <w:rsid w:val="00E90DAC"/>
    <w:rsid w:val="00E92704"/>
    <w:rsid w:val="00E92BAF"/>
    <w:rsid w:val="00E93405"/>
    <w:rsid w:val="00E93D0A"/>
    <w:rsid w:val="00E94DDC"/>
    <w:rsid w:val="00E963DB"/>
    <w:rsid w:val="00E97234"/>
    <w:rsid w:val="00EA1905"/>
    <w:rsid w:val="00EA343E"/>
    <w:rsid w:val="00EA37AD"/>
    <w:rsid w:val="00EA419D"/>
    <w:rsid w:val="00EA5118"/>
    <w:rsid w:val="00EA522E"/>
    <w:rsid w:val="00EA585A"/>
    <w:rsid w:val="00EA6DC0"/>
    <w:rsid w:val="00EA73C0"/>
    <w:rsid w:val="00EB0307"/>
    <w:rsid w:val="00EB46D8"/>
    <w:rsid w:val="00EB522E"/>
    <w:rsid w:val="00EB5C01"/>
    <w:rsid w:val="00EB6F93"/>
    <w:rsid w:val="00EB7540"/>
    <w:rsid w:val="00EC041F"/>
    <w:rsid w:val="00EC20F7"/>
    <w:rsid w:val="00EC252E"/>
    <w:rsid w:val="00EC2CB1"/>
    <w:rsid w:val="00EC2CF1"/>
    <w:rsid w:val="00EC3A67"/>
    <w:rsid w:val="00EC4C96"/>
    <w:rsid w:val="00EC6005"/>
    <w:rsid w:val="00EC6A7C"/>
    <w:rsid w:val="00ED042C"/>
    <w:rsid w:val="00ED0D78"/>
    <w:rsid w:val="00ED12F2"/>
    <w:rsid w:val="00ED1AE2"/>
    <w:rsid w:val="00ED232E"/>
    <w:rsid w:val="00ED2AB5"/>
    <w:rsid w:val="00ED3068"/>
    <w:rsid w:val="00ED4256"/>
    <w:rsid w:val="00ED4D6A"/>
    <w:rsid w:val="00ED7109"/>
    <w:rsid w:val="00ED78C2"/>
    <w:rsid w:val="00EE01AF"/>
    <w:rsid w:val="00EE0836"/>
    <w:rsid w:val="00EE1126"/>
    <w:rsid w:val="00EE18B6"/>
    <w:rsid w:val="00EE1D8A"/>
    <w:rsid w:val="00EE23BA"/>
    <w:rsid w:val="00EE3573"/>
    <w:rsid w:val="00EE3ED6"/>
    <w:rsid w:val="00EE3F2B"/>
    <w:rsid w:val="00EE4006"/>
    <w:rsid w:val="00EE4472"/>
    <w:rsid w:val="00EE5EAB"/>
    <w:rsid w:val="00EE6FDD"/>
    <w:rsid w:val="00EE7A6A"/>
    <w:rsid w:val="00EF05CB"/>
    <w:rsid w:val="00EF139E"/>
    <w:rsid w:val="00EF1775"/>
    <w:rsid w:val="00EF17B5"/>
    <w:rsid w:val="00EF441B"/>
    <w:rsid w:val="00EF4D6E"/>
    <w:rsid w:val="00EF6727"/>
    <w:rsid w:val="00EF7183"/>
    <w:rsid w:val="00F00277"/>
    <w:rsid w:val="00F00A6D"/>
    <w:rsid w:val="00F00EEC"/>
    <w:rsid w:val="00F017BA"/>
    <w:rsid w:val="00F01F13"/>
    <w:rsid w:val="00F024A3"/>
    <w:rsid w:val="00F0297B"/>
    <w:rsid w:val="00F02C19"/>
    <w:rsid w:val="00F02C47"/>
    <w:rsid w:val="00F04060"/>
    <w:rsid w:val="00F07497"/>
    <w:rsid w:val="00F07638"/>
    <w:rsid w:val="00F10126"/>
    <w:rsid w:val="00F12BE7"/>
    <w:rsid w:val="00F13202"/>
    <w:rsid w:val="00F151DB"/>
    <w:rsid w:val="00F152E5"/>
    <w:rsid w:val="00F15594"/>
    <w:rsid w:val="00F15D9B"/>
    <w:rsid w:val="00F16883"/>
    <w:rsid w:val="00F2207F"/>
    <w:rsid w:val="00F22924"/>
    <w:rsid w:val="00F22A6C"/>
    <w:rsid w:val="00F23220"/>
    <w:rsid w:val="00F23ACD"/>
    <w:rsid w:val="00F2444B"/>
    <w:rsid w:val="00F24AA9"/>
    <w:rsid w:val="00F2513A"/>
    <w:rsid w:val="00F25C1B"/>
    <w:rsid w:val="00F25CAA"/>
    <w:rsid w:val="00F27FF4"/>
    <w:rsid w:val="00F304FD"/>
    <w:rsid w:val="00F30A91"/>
    <w:rsid w:val="00F311B1"/>
    <w:rsid w:val="00F3319F"/>
    <w:rsid w:val="00F3380E"/>
    <w:rsid w:val="00F34543"/>
    <w:rsid w:val="00F3656E"/>
    <w:rsid w:val="00F367B3"/>
    <w:rsid w:val="00F40845"/>
    <w:rsid w:val="00F41679"/>
    <w:rsid w:val="00F4253E"/>
    <w:rsid w:val="00F42BCB"/>
    <w:rsid w:val="00F42F65"/>
    <w:rsid w:val="00F441CF"/>
    <w:rsid w:val="00F44D76"/>
    <w:rsid w:val="00F45FD0"/>
    <w:rsid w:val="00F460F7"/>
    <w:rsid w:val="00F5115C"/>
    <w:rsid w:val="00F5133E"/>
    <w:rsid w:val="00F51A6B"/>
    <w:rsid w:val="00F51D7D"/>
    <w:rsid w:val="00F524F9"/>
    <w:rsid w:val="00F54BD1"/>
    <w:rsid w:val="00F57291"/>
    <w:rsid w:val="00F575A3"/>
    <w:rsid w:val="00F610AA"/>
    <w:rsid w:val="00F610D0"/>
    <w:rsid w:val="00F61881"/>
    <w:rsid w:val="00F61A7C"/>
    <w:rsid w:val="00F620FA"/>
    <w:rsid w:val="00F656CD"/>
    <w:rsid w:val="00F658E6"/>
    <w:rsid w:val="00F6628B"/>
    <w:rsid w:val="00F67CE7"/>
    <w:rsid w:val="00F67E0F"/>
    <w:rsid w:val="00F70FA5"/>
    <w:rsid w:val="00F71B51"/>
    <w:rsid w:val="00F7503C"/>
    <w:rsid w:val="00F77C5B"/>
    <w:rsid w:val="00F801E4"/>
    <w:rsid w:val="00F81ED6"/>
    <w:rsid w:val="00F82C6A"/>
    <w:rsid w:val="00F83BB4"/>
    <w:rsid w:val="00F84EBC"/>
    <w:rsid w:val="00F858D5"/>
    <w:rsid w:val="00F869C1"/>
    <w:rsid w:val="00F903AC"/>
    <w:rsid w:val="00F9085B"/>
    <w:rsid w:val="00F9124A"/>
    <w:rsid w:val="00F91845"/>
    <w:rsid w:val="00F91964"/>
    <w:rsid w:val="00F952F7"/>
    <w:rsid w:val="00F95DA3"/>
    <w:rsid w:val="00F9653C"/>
    <w:rsid w:val="00F96FA6"/>
    <w:rsid w:val="00F97C9A"/>
    <w:rsid w:val="00FA03D5"/>
    <w:rsid w:val="00FA0989"/>
    <w:rsid w:val="00FA0FD5"/>
    <w:rsid w:val="00FA10B2"/>
    <w:rsid w:val="00FA2365"/>
    <w:rsid w:val="00FA25F9"/>
    <w:rsid w:val="00FA32D0"/>
    <w:rsid w:val="00FA4D18"/>
    <w:rsid w:val="00FA4E3D"/>
    <w:rsid w:val="00FA5185"/>
    <w:rsid w:val="00FA5F7D"/>
    <w:rsid w:val="00FA6E0D"/>
    <w:rsid w:val="00FA716C"/>
    <w:rsid w:val="00FB0483"/>
    <w:rsid w:val="00FB199D"/>
    <w:rsid w:val="00FB243A"/>
    <w:rsid w:val="00FB257D"/>
    <w:rsid w:val="00FB26A3"/>
    <w:rsid w:val="00FB4045"/>
    <w:rsid w:val="00FB47E8"/>
    <w:rsid w:val="00FB4DC2"/>
    <w:rsid w:val="00FB5075"/>
    <w:rsid w:val="00FB5082"/>
    <w:rsid w:val="00FB523C"/>
    <w:rsid w:val="00FB556C"/>
    <w:rsid w:val="00FB5628"/>
    <w:rsid w:val="00FB6DBB"/>
    <w:rsid w:val="00FB767B"/>
    <w:rsid w:val="00FB7C40"/>
    <w:rsid w:val="00FC2A0B"/>
    <w:rsid w:val="00FC304E"/>
    <w:rsid w:val="00FC3415"/>
    <w:rsid w:val="00FC3CFD"/>
    <w:rsid w:val="00FC5DBF"/>
    <w:rsid w:val="00FC6CA8"/>
    <w:rsid w:val="00FC7CDA"/>
    <w:rsid w:val="00FD170F"/>
    <w:rsid w:val="00FD17F4"/>
    <w:rsid w:val="00FD3590"/>
    <w:rsid w:val="00FD35BA"/>
    <w:rsid w:val="00FD465F"/>
    <w:rsid w:val="00FD4BB3"/>
    <w:rsid w:val="00FD5594"/>
    <w:rsid w:val="00FD6808"/>
    <w:rsid w:val="00FD6901"/>
    <w:rsid w:val="00FE0074"/>
    <w:rsid w:val="00FE12E3"/>
    <w:rsid w:val="00FE28A9"/>
    <w:rsid w:val="00FE345D"/>
    <w:rsid w:val="00FE446C"/>
    <w:rsid w:val="00FE4480"/>
    <w:rsid w:val="00FE5CD2"/>
    <w:rsid w:val="00FE5D29"/>
    <w:rsid w:val="00FE64F8"/>
    <w:rsid w:val="00FF073C"/>
    <w:rsid w:val="00FF1E36"/>
    <w:rsid w:val="00FF4371"/>
    <w:rsid w:val="00FF519A"/>
    <w:rsid w:val="00FF62C8"/>
    <w:rsid w:val="00FF63A0"/>
    <w:rsid w:val="00FF6B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5A35"/>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695A35"/>
    <w:rPr>
      <w:rFonts w:ascii="Cambria" w:hAnsi="Cambria" w:cs="Times New Roman"/>
      <w:b/>
      <w:bCs/>
      <w:i/>
      <w:iCs/>
      <w:sz w:val="28"/>
      <w:szCs w:val="28"/>
    </w:rPr>
  </w:style>
  <w:style w:type="character" w:customStyle="1" w:styleId="30">
    <w:name w:val="Заголовок 3 Знак"/>
    <w:basedOn w:val="a0"/>
    <w:link w:val="3"/>
    <w:uiPriority w:val="99"/>
    <w:semiHidden/>
    <w:locked/>
    <w:rsid w:val="00695A35"/>
    <w:rPr>
      <w:rFonts w:ascii="Cambria" w:hAnsi="Cambria" w:cs="Times New Roman"/>
      <w:b/>
      <w:bCs/>
      <w:sz w:val="26"/>
      <w:szCs w:val="26"/>
    </w:rPr>
  </w:style>
  <w:style w:type="character" w:customStyle="1" w:styleId="40">
    <w:name w:val="Заголовок 4 Знак"/>
    <w:basedOn w:val="a0"/>
    <w:link w:val="4"/>
    <w:uiPriority w:val="99"/>
    <w:semiHidden/>
    <w:locked/>
    <w:rsid w:val="00695A35"/>
    <w:rPr>
      <w:rFonts w:ascii="Calibri" w:hAnsi="Calibri" w:cs="Times New Roman"/>
      <w:b/>
      <w:bCs/>
      <w:sz w:val="28"/>
      <w:szCs w:val="28"/>
    </w:rPr>
  </w:style>
  <w:style w:type="character" w:customStyle="1" w:styleId="50">
    <w:name w:val="Заголовок 5 Знак"/>
    <w:basedOn w:val="a0"/>
    <w:link w:val="5"/>
    <w:uiPriority w:val="99"/>
    <w:semiHidden/>
    <w:locked/>
    <w:rsid w:val="00695A35"/>
    <w:rPr>
      <w:rFonts w:ascii="Calibri" w:hAnsi="Calibri" w:cs="Times New Roman"/>
      <w:b/>
      <w:bCs/>
      <w:i/>
      <w:iCs/>
      <w:sz w:val="26"/>
      <w:szCs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uiPriority w:val="99"/>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uiPriority w:val="99"/>
    <w:semiHidden/>
    <w:rsid w:val="000F4093"/>
    <w:rPr>
      <w:rFonts w:ascii="Tahoma" w:hAnsi="Tahoma" w:cs="Tahoma"/>
      <w:sz w:val="16"/>
      <w:szCs w:val="16"/>
    </w:rPr>
  </w:style>
  <w:style w:type="character" w:customStyle="1" w:styleId="aff3">
    <w:name w:val="Текст выноски Знак"/>
    <w:basedOn w:val="a0"/>
    <w:link w:val="aff2"/>
    <w:uiPriority w:val="99"/>
    <w:semiHidden/>
    <w:locked/>
    <w:rsid w:val="00695A35"/>
    <w:rPr>
      <w:rFonts w:ascii="Tahoma" w:hAnsi="Tahoma" w:cs="Tahoma"/>
      <w:sz w:val="16"/>
      <w:szCs w:val="16"/>
    </w:rPr>
  </w:style>
  <w:style w:type="table" w:styleId="aff4">
    <w:name w:val="Table Grid"/>
    <w:basedOn w:val="a1"/>
    <w:uiPriority w:val="99"/>
    <w:rsid w:val="002819CC"/>
    <w:pPr>
      <w:widowControl w:val="0"/>
      <w:autoSpaceDE w:val="0"/>
      <w:autoSpaceDN w:val="0"/>
      <w:adjustRightInd w:val="0"/>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99"/>
    <w:qFormat/>
    <w:rsid w:val="00BC34AC"/>
    <w:pPr>
      <w:ind w:left="720"/>
      <w:contextualSpacing/>
    </w:pPr>
  </w:style>
  <w:style w:type="paragraph" w:styleId="aff6">
    <w:name w:val="Body Text"/>
    <w:basedOn w:val="a"/>
    <w:link w:val="aff7"/>
    <w:uiPriority w:val="99"/>
    <w:rsid w:val="00BF0630"/>
    <w:pPr>
      <w:widowControl/>
      <w:shd w:val="clear" w:color="auto" w:fill="FFFFFF"/>
      <w:autoSpaceDE/>
      <w:autoSpaceDN/>
      <w:adjustRightInd/>
      <w:spacing w:line="274" w:lineRule="exact"/>
      <w:ind w:hanging="60"/>
    </w:pPr>
    <w:rPr>
      <w:rFonts w:ascii="Times New Roman" w:hAnsi="Times New Roman" w:cs="Times New Roman"/>
      <w:sz w:val="22"/>
      <w:szCs w:val="22"/>
    </w:rPr>
  </w:style>
  <w:style w:type="character" w:customStyle="1" w:styleId="aff7">
    <w:name w:val="Основной текст Знак"/>
    <w:basedOn w:val="a0"/>
    <w:link w:val="aff6"/>
    <w:uiPriority w:val="99"/>
    <w:locked/>
    <w:rsid w:val="00BF0630"/>
    <w:rPr>
      <w:rFonts w:cs="Times New Roman"/>
      <w:shd w:val="clear" w:color="auto" w:fill="FFFFFF"/>
    </w:rPr>
  </w:style>
  <w:style w:type="paragraph" w:customStyle="1" w:styleId="11">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8">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3573AF"/>
    <w:pPr>
      <w:widowControl w:val="0"/>
      <w:autoSpaceDE w:val="0"/>
      <w:autoSpaceDN w:val="0"/>
      <w:adjustRightInd w:val="0"/>
    </w:pPr>
    <w:rPr>
      <w:rFonts w:ascii="Arial" w:hAnsi="Arial" w:cs="Arial"/>
      <w:sz w:val="20"/>
      <w:szCs w:val="20"/>
    </w:rPr>
  </w:style>
  <w:style w:type="character" w:styleId="aff9">
    <w:name w:val="Strong"/>
    <w:basedOn w:val="a0"/>
    <w:uiPriority w:val="99"/>
    <w:qFormat/>
    <w:rsid w:val="00142A11"/>
    <w:rPr>
      <w:rFonts w:cs="Times New Roman"/>
      <w:b/>
      <w:bCs/>
    </w:rPr>
  </w:style>
  <w:style w:type="character" w:customStyle="1" w:styleId="FontStyle11">
    <w:name w:val="Font Style11"/>
    <w:basedOn w:val="a0"/>
    <w:uiPriority w:val="99"/>
    <w:rsid w:val="00142A11"/>
    <w:rPr>
      <w:rFonts w:ascii="Times New Roman" w:hAnsi="Times New Roman" w:cs="Times New Roman"/>
      <w:sz w:val="26"/>
      <w:szCs w:val="26"/>
    </w:rPr>
  </w:style>
  <w:style w:type="paragraph" w:customStyle="1" w:styleId="ConsPlusTitle">
    <w:name w:val="ConsPlusTitle"/>
    <w:uiPriority w:val="99"/>
    <w:rsid w:val="00142A11"/>
    <w:pPr>
      <w:autoSpaceDE w:val="0"/>
      <w:autoSpaceDN w:val="0"/>
      <w:adjustRightInd w:val="0"/>
    </w:pPr>
    <w:rPr>
      <w:rFonts w:ascii="Arial" w:hAnsi="Arial" w:cs="Arial"/>
      <w:b/>
      <w:bCs/>
      <w:sz w:val="20"/>
      <w:szCs w:val="20"/>
    </w:rPr>
  </w:style>
  <w:style w:type="character" w:customStyle="1" w:styleId="FontStyle23">
    <w:name w:val="Font Style23"/>
    <w:basedOn w:val="a0"/>
    <w:uiPriority w:val="99"/>
    <w:rsid w:val="00142A11"/>
    <w:rPr>
      <w:rFonts w:ascii="Times New Roman" w:hAnsi="Times New Roman" w:cs="Times New Roman"/>
      <w:spacing w:val="20"/>
      <w:sz w:val="24"/>
      <w:szCs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basedOn w:val="a0"/>
    <w:uiPriority w:val="99"/>
    <w:rsid w:val="00142A11"/>
    <w:rPr>
      <w:rFonts w:ascii="Times New Roman" w:hAnsi="Times New Roman" w:cs="Times New Roman"/>
      <w:b/>
      <w:bCs/>
      <w:sz w:val="24"/>
      <w:szCs w:val="24"/>
    </w:rPr>
  </w:style>
  <w:style w:type="paragraph" w:styleId="31">
    <w:name w:val="Body Text 3"/>
    <w:basedOn w:val="a"/>
    <w:link w:val="32"/>
    <w:uiPriority w:val="99"/>
    <w:semiHidden/>
    <w:rsid w:val="00DB5B9C"/>
    <w:pPr>
      <w:spacing w:after="120"/>
    </w:pPr>
    <w:rPr>
      <w:sz w:val="16"/>
      <w:szCs w:val="16"/>
    </w:rPr>
  </w:style>
  <w:style w:type="character" w:customStyle="1" w:styleId="32">
    <w:name w:val="Основной текст 3 Знак"/>
    <w:basedOn w:val="a0"/>
    <w:link w:val="31"/>
    <w:uiPriority w:val="99"/>
    <w:semiHidden/>
    <w:locked/>
    <w:rsid w:val="00DB5B9C"/>
    <w:rPr>
      <w:rFonts w:ascii="Arial" w:hAnsi="Arial" w:cs="Arial"/>
      <w:sz w:val="16"/>
      <w:szCs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sz w:val="20"/>
      <w:szCs w:val="20"/>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a">
    <w:name w:val="Hyperlink"/>
    <w:basedOn w:val="a0"/>
    <w:uiPriority w:val="99"/>
    <w:semiHidden/>
    <w:rsid w:val="00A64C6C"/>
    <w:rPr>
      <w:rFonts w:cs="Times New Roman"/>
      <w:color w:val="0000FF"/>
      <w:u w:val="single"/>
    </w:rPr>
  </w:style>
  <w:style w:type="paragraph" w:styleId="affb">
    <w:name w:val="Title"/>
    <w:basedOn w:val="a"/>
    <w:link w:val="affc"/>
    <w:uiPriority w:val="99"/>
    <w:qFormat/>
    <w:rsid w:val="00A64C6C"/>
    <w:pPr>
      <w:widowControl/>
      <w:autoSpaceDE/>
      <w:autoSpaceDN/>
      <w:adjustRightInd/>
      <w:ind w:firstLine="0"/>
      <w:jc w:val="center"/>
    </w:pPr>
    <w:rPr>
      <w:rFonts w:ascii="Times New Roman" w:hAnsi="Times New Roman" w:cs="Times New Roman"/>
      <w:b/>
      <w:sz w:val="36"/>
    </w:rPr>
  </w:style>
  <w:style w:type="character" w:customStyle="1" w:styleId="affc">
    <w:name w:val="Название Знак"/>
    <w:basedOn w:val="a0"/>
    <w:link w:val="affb"/>
    <w:uiPriority w:val="99"/>
    <w:locked/>
    <w:rsid w:val="00A64C6C"/>
    <w:rPr>
      <w:rFonts w:cs="Times New Roman"/>
      <w:b/>
      <w:sz w:val="20"/>
      <w:szCs w:val="20"/>
    </w:rPr>
  </w:style>
  <w:style w:type="paragraph" w:styleId="affd">
    <w:name w:val="header"/>
    <w:basedOn w:val="a"/>
    <w:link w:val="affe"/>
    <w:uiPriority w:val="99"/>
    <w:semiHidden/>
    <w:rsid w:val="00826008"/>
    <w:pPr>
      <w:tabs>
        <w:tab w:val="center" w:pos="4677"/>
        <w:tab w:val="right" w:pos="9355"/>
      </w:tabs>
    </w:pPr>
  </w:style>
  <w:style w:type="character" w:customStyle="1" w:styleId="affe">
    <w:name w:val="Верхний колонтитул Знак"/>
    <w:basedOn w:val="a0"/>
    <w:link w:val="affd"/>
    <w:uiPriority w:val="99"/>
    <w:semiHidden/>
    <w:locked/>
    <w:rsid w:val="00826008"/>
    <w:rPr>
      <w:rFonts w:ascii="Arial" w:hAnsi="Arial" w:cs="Arial"/>
      <w:sz w:val="20"/>
      <w:szCs w:val="20"/>
    </w:rPr>
  </w:style>
  <w:style w:type="paragraph" w:styleId="afff">
    <w:name w:val="footer"/>
    <w:basedOn w:val="a"/>
    <w:link w:val="afff0"/>
    <w:uiPriority w:val="99"/>
    <w:rsid w:val="00826008"/>
    <w:pPr>
      <w:tabs>
        <w:tab w:val="center" w:pos="4677"/>
        <w:tab w:val="right" w:pos="9355"/>
      </w:tabs>
    </w:pPr>
  </w:style>
  <w:style w:type="character" w:customStyle="1" w:styleId="afff0">
    <w:name w:val="Нижний колонтитул Знак"/>
    <w:basedOn w:val="a0"/>
    <w:link w:val="afff"/>
    <w:uiPriority w:val="99"/>
    <w:locked/>
    <w:rsid w:val="00826008"/>
    <w:rPr>
      <w:rFonts w:ascii="Arial" w:hAnsi="Arial" w:cs="Arial"/>
      <w:sz w:val="20"/>
      <w:szCs w:val="20"/>
    </w:rPr>
  </w:style>
  <w:style w:type="paragraph" w:customStyle="1" w:styleId="formattext">
    <w:name w:val="formattext"/>
    <w:basedOn w:val="a"/>
    <w:rsid w:val="00D47E59"/>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115316">
      <w:bodyDiv w:val="1"/>
      <w:marLeft w:val="0"/>
      <w:marRight w:val="0"/>
      <w:marTop w:val="0"/>
      <w:marBottom w:val="0"/>
      <w:divBdr>
        <w:top w:val="none" w:sz="0" w:space="0" w:color="auto"/>
        <w:left w:val="none" w:sz="0" w:space="0" w:color="auto"/>
        <w:bottom w:val="none" w:sz="0" w:space="0" w:color="auto"/>
        <w:right w:val="none" w:sz="0" w:space="0" w:color="auto"/>
      </w:divBdr>
    </w:div>
    <w:div w:id="215627005">
      <w:bodyDiv w:val="1"/>
      <w:marLeft w:val="0"/>
      <w:marRight w:val="0"/>
      <w:marTop w:val="0"/>
      <w:marBottom w:val="0"/>
      <w:divBdr>
        <w:top w:val="none" w:sz="0" w:space="0" w:color="auto"/>
        <w:left w:val="none" w:sz="0" w:space="0" w:color="auto"/>
        <w:bottom w:val="none" w:sz="0" w:space="0" w:color="auto"/>
        <w:right w:val="none" w:sz="0" w:space="0" w:color="auto"/>
      </w:divBdr>
    </w:div>
    <w:div w:id="436606027">
      <w:bodyDiv w:val="1"/>
      <w:marLeft w:val="0"/>
      <w:marRight w:val="0"/>
      <w:marTop w:val="0"/>
      <w:marBottom w:val="0"/>
      <w:divBdr>
        <w:top w:val="none" w:sz="0" w:space="0" w:color="auto"/>
        <w:left w:val="none" w:sz="0" w:space="0" w:color="auto"/>
        <w:bottom w:val="none" w:sz="0" w:space="0" w:color="auto"/>
        <w:right w:val="none" w:sz="0" w:space="0" w:color="auto"/>
      </w:divBdr>
    </w:div>
    <w:div w:id="1085303728">
      <w:marLeft w:val="0"/>
      <w:marRight w:val="0"/>
      <w:marTop w:val="0"/>
      <w:marBottom w:val="0"/>
      <w:divBdr>
        <w:top w:val="none" w:sz="0" w:space="0" w:color="auto"/>
        <w:left w:val="none" w:sz="0" w:space="0" w:color="auto"/>
        <w:bottom w:val="none" w:sz="0" w:space="0" w:color="auto"/>
        <w:right w:val="none" w:sz="0" w:space="0" w:color="auto"/>
      </w:divBdr>
    </w:div>
    <w:div w:id="1085303729">
      <w:marLeft w:val="0"/>
      <w:marRight w:val="0"/>
      <w:marTop w:val="0"/>
      <w:marBottom w:val="0"/>
      <w:divBdr>
        <w:top w:val="none" w:sz="0" w:space="0" w:color="auto"/>
        <w:left w:val="none" w:sz="0" w:space="0" w:color="auto"/>
        <w:bottom w:val="none" w:sz="0" w:space="0" w:color="auto"/>
        <w:right w:val="none" w:sz="0" w:space="0" w:color="auto"/>
      </w:divBdr>
    </w:div>
    <w:div w:id="1085303730">
      <w:marLeft w:val="0"/>
      <w:marRight w:val="0"/>
      <w:marTop w:val="0"/>
      <w:marBottom w:val="0"/>
      <w:divBdr>
        <w:top w:val="none" w:sz="0" w:space="0" w:color="auto"/>
        <w:left w:val="none" w:sz="0" w:space="0" w:color="auto"/>
        <w:bottom w:val="none" w:sz="0" w:space="0" w:color="auto"/>
        <w:right w:val="none" w:sz="0" w:space="0" w:color="auto"/>
      </w:divBdr>
    </w:div>
    <w:div w:id="1085303731">
      <w:marLeft w:val="0"/>
      <w:marRight w:val="0"/>
      <w:marTop w:val="0"/>
      <w:marBottom w:val="0"/>
      <w:divBdr>
        <w:top w:val="none" w:sz="0" w:space="0" w:color="auto"/>
        <w:left w:val="none" w:sz="0" w:space="0" w:color="auto"/>
        <w:bottom w:val="none" w:sz="0" w:space="0" w:color="auto"/>
        <w:right w:val="none" w:sz="0" w:space="0" w:color="auto"/>
      </w:divBdr>
    </w:div>
    <w:div w:id="1085303732">
      <w:marLeft w:val="0"/>
      <w:marRight w:val="0"/>
      <w:marTop w:val="0"/>
      <w:marBottom w:val="0"/>
      <w:divBdr>
        <w:top w:val="none" w:sz="0" w:space="0" w:color="auto"/>
        <w:left w:val="none" w:sz="0" w:space="0" w:color="auto"/>
        <w:bottom w:val="none" w:sz="0" w:space="0" w:color="auto"/>
        <w:right w:val="none" w:sz="0" w:space="0" w:color="auto"/>
      </w:divBdr>
    </w:div>
    <w:div w:id="1085303733">
      <w:marLeft w:val="0"/>
      <w:marRight w:val="0"/>
      <w:marTop w:val="0"/>
      <w:marBottom w:val="0"/>
      <w:divBdr>
        <w:top w:val="none" w:sz="0" w:space="0" w:color="auto"/>
        <w:left w:val="none" w:sz="0" w:space="0" w:color="auto"/>
        <w:bottom w:val="none" w:sz="0" w:space="0" w:color="auto"/>
        <w:right w:val="none" w:sz="0" w:space="0" w:color="auto"/>
      </w:divBdr>
    </w:div>
    <w:div w:id="1085303734">
      <w:marLeft w:val="0"/>
      <w:marRight w:val="0"/>
      <w:marTop w:val="0"/>
      <w:marBottom w:val="0"/>
      <w:divBdr>
        <w:top w:val="none" w:sz="0" w:space="0" w:color="auto"/>
        <w:left w:val="none" w:sz="0" w:space="0" w:color="auto"/>
        <w:bottom w:val="none" w:sz="0" w:space="0" w:color="auto"/>
        <w:right w:val="none" w:sz="0" w:space="0" w:color="auto"/>
      </w:divBdr>
    </w:div>
    <w:div w:id="1085303735">
      <w:marLeft w:val="0"/>
      <w:marRight w:val="0"/>
      <w:marTop w:val="0"/>
      <w:marBottom w:val="0"/>
      <w:divBdr>
        <w:top w:val="none" w:sz="0" w:space="0" w:color="auto"/>
        <w:left w:val="none" w:sz="0" w:space="0" w:color="auto"/>
        <w:bottom w:val="none" w:sz="0" w:space="0" w:color="auto"/>
        <w:right w:val="none" w:sz="0" w:space="0" w:color="auto"/>
      </w:divBdr>
    </w:div>
    <w:div w:id="1085303736">
      <w:marLeft w:val="0"/>
      <w:marRight w:val="0"/>
      <w:marTop w:val="0"/>
      <w:marBottom w:val="0"/>
      <w:divBdr>
        <w:top w:val="none" w:sz="0" w:space="0" w:color="auto"/>
        <w:left w:val="none" w:sz="0" w:space="0" w:color="auto"/>
        <w:bottom w:val="none" w:sz="0" w:space="0" w:color="auto"/>
        <w:right w:val="none" w:sz="0" w:space="0" w:color="auto"/>
      </w:divBdr>
    </w:div>
    <w:div w:id="1085303737">
      <w:marLeft w:val="0"/>
      <w:marRight w:val="0"/>
      <w:marTop w:val="0"/>
      <w:marBottom w:val="0"/>
      <w:divBdr>
        <w:top w:val="none" w:sz="0" w:space="0" w:color="auto"/>
        <w:left w:val="none" w:sz="0" w:space="0" w:color="auto"/>
        <w:bottom w:val="none" w:sz="0" w:space="0" w:color="auto"/>
        <w:right w:val="none" w:sz="0" w:space="0" w:color="auto"/>
      </w:divBdr>
    </w:div>
    <w:div w:id="1085303738">
      <w:marLeft w:val="0"/>
      <w:marRight w:val="0"/>
      <w:marTop w:val="0"/>
      <w:marBottom w:val="0"/>
      <w:divBdr>
        <w:top w:val="none" w:sz="0" w:space="0" w:color="auto"/>
        <w:left w:val="none" w:sz="0" w:space="0" w:color="auto"/>
        <w:bottom w:val="none" w:sz="0" w:space="0" w:color="auto"/>
        <w:right w:val="none" w:sz="0" w:space="0" w:color="auto"/>
      </w:divBdr>
    </w:div>
    <w:div w:id="1085303739">
      <w:marLeft w:val="0"/>
      <w:marRight w:val="0"/>
      <w:marTop w:val="0"/>
      <w:marBottom w:val="0"/>
      <w:divBdr>
        <w:top w:val="none" w:sz="0" w:space="0" w:color="auto"/>
        <w:left w:val="none" w:sz="0" w:space="0" w:color="auto"/>
        <w:bottom w:val="none" w:sz="0" w:space="0" w:color="auto"/>
        <w:right w:val="none" w:sz="0" w:space="0" w:color="auto"/>
      </w:divBdr>
    </w:div>
    <w:div w:id="1085303740">
      <w:marLeft w:val="0"/>
      <w:marRight w:val="0"/>
      <w:marTop w:val="0"/>
      <w:marBottom w:val="0"/>
      <w:divBdr>
        <w:top w:val="none" w:sz="0" w:space="0" w:color="auto"/>
        <w:left w:val="none" w:sz="0" w:space="0" w:color="auto"/>
        <w:bottom w:val="none" w:sz="0" w:space="0" w:color="auto"/>
        <w:right w:val="none" w:sz="0" w:space="0" w:color="auto"/>
      </w:divBdr>
    </w:div>
    <w:div w:id="1085303741">
      <w:marLeft w:val="0"/>
      <w:marRight w:val="0"/>
      <w:marTop w:val="0"/>
      <w:marBottom w:val="0"/>
      <w:divBdr>
        <w:top w:val="none" w:sz="0" w:space="0" w:color="auto"/>
        <w:left w:val="none" w:sz="0" w:space="0" w:color="auto"/>
        <w:bottom w:val="none" w:sz="0" w:space="0" w:color="auto"/>
        <w:right w:val="none" w:sz="0" w:space="0" w:color="auto"/>
      </w:divBdr>
    </w:div>
    <w:div w:id="1085303742">
      <w:marLeft w:val="0"/>
      <w:marRight w:val="0"/>
      <w:marTop w:val="0"/>
      <w:marBottom w:val="0"/>
      <w:divBdr>
        <w:top w:val="none" w:sz="0" w:space="0" w:color="auto"/>
        <w:left w:val="none" w:sz="0" w:space="0" w:color="auto"/>
        <w:bottom w:val="none" w:sz="0" w:space="0" w:color="auto"/>
        <w:right w:val="none" w:sz="0" w:space="0" w:color="auto"/>
      </w:divBdr>
    </w:div>
    <w:div w:id="1085303743">
      <w:marLeft w:val="0"/>
      <w:marRight w:val="0"/>
      <w:marTop w:val="0"/>
      <w:marBottom w:val="0"/>
      <w:divBdr>
        <w:top w:val="none" w:sz="0" w:space="0" w:color="auto"/>
        <w:left w:val="none" w:sz="0" w:space="0" w:color="auto"/>
        <w:bottom w:val="none" w:sz="0" w:space="0" w:color="auto"/>
        <w:right w:val="none" w:sz="0" w:space="0" w:color="auto"/>
      </w:divBdr>
    </w:div>
    <w:div w:id="1085303744">
      <w:marLeft w:val="0"/>
      <w:marRight w:val="0"/>
      <w:marTop w:val="0"/>
      <w:marBottom w:val="0"/>
      <w:divBdr>
        <w:top w:val="none" w:sz="0" w:space="0" w:color="auto"/>
        <w:left w:val="none" w:sz="0" w:space="0" w:color="auto"/>
        <w:bottom w:val="none" w:sz="0" w:space="0" w:color="auto"/>
        <w:right w:val="none" w:sz="0" w:space="0" w:color="auto"/>
      </w:divBdr>
    </w:div>
    <w:div w:id="1085303745">
      <w:marLeft w:val="0"/>
      <w:marRight w:val="0"/>
      <w:marTop w:val="0"/>
      <w:marBottom w:val="0"/>
      <w:divBdr>
        <w:top w:val="none" w:sz="0" w:space="0" w:color="auto"/>
        <w:left w:val="none" w:sz="0" w:space="0" w:color="auto"/>
        <w:bottom w:val="none" w:sz="0" w:space="0" w:color="auto"/>
        <w:right w:val="none" w:sz="0" w:space="0" w:color="auto"/>
      </w:divBdr>
    </w:div>
    <w:div w:id="1085303746">
      <w:marLeft w:val="0"/>
      <w:marRight w:val="0"/>
      <w:marTop w:val="0"/>
      <w:marBottom w:val="0"/>
      <w:divBdr>
        <w:top w:val="none" w:sz="0" w:space="0" w:color="auto"/>
        <w:left w:val="none" w:sz="0" w:space="0" w:color="auto"/>
        <w:bottom w:val="none" w:sz="0" w:space="0" w:color="auto"/>
        <w:right w:val="none" w:sz="0" w:space="0" w:color="auto"/>
      </w:divBdr>
    </w:div>
    <w:div w:id="1085303747">
      <w:marLeft w:val="0"/>
      <w:marRight w:val="0"/>
      <w:marTop w:val="0"/>
      <w:marBottom w:val="0"/>
      <w:divBdr>
        <w:top w:val="none" w:sz="0" w:space="0" w:color="auto"/>
        <w:left w:val="none" w:sz="0" w:space="0" w:color="auto"/>
        <w:bottom w:val="none" w:sz="0" w:space="0" w:color="auto"/>
        <w:right w:val="none" w:sz="0" w:space="0" w:color="auto"/>
      </w:divBdr>
    </w:div>
    <w:div w:id="1085303748">
      <w:marLeft w:val="0"/>
      <w:marRight w:val="0"/>
      <w:marTop w:val="0"/>
      <w:marBottom w:val="0"/>
      <w:divBdr>
        <w:top w:val="none" w:sz="0" w:space="0" w:color="auto"/>
        <w:left w:val="none" w:sz="0" w:space="0" w:color="auto"/>
        <w:bottom w:val="none" w:sz="0" w:space="0" w:color="auto"/>
        <w:right w:val="none" w:sz="0" w:space="0" w:color="auto"/>
      </w:divBdr>
    </w:div>
    <w:div w:id="1085303749">
      <w:marLeft w:val="0"/>
      <w:marRight w:val="0"/>
      <w:marTop w:val="0"/>
      <w:marBottom w:val="0"/>
      <w:divBdr>
        <w:top w:val="none" w:sz="0" w:space="0" w:color="auto"/>
        <w:left w:val="none" w:sz="0" w:space="0" w:color="auto"/>
        <w:bottom w:val="none" w:sz="0" w:space="0" w:color="auto"/>
        <w:right w:val="none" w:sz="0" w:space="0" w:color="auto"/>
      </w:divBdr>
    </w:div>
    <w:div w:id="1085303750">
      <w:marLeft w:val="0"/>
      <w:marRight w:val="0"/>
      <w:marTop w:val="0"/>
      <w:marBottom w:val="0"/>
      <w:divBdr>
        <w:top w:val="none" w:sz="0" w:space="0" w:color="auto"/>
        <w:left w:val="none" w:sz="0" w:space="0" w:color="auto"/>
        <w:bottom w:val="none" w:sz="0" w:space="0" w:color="auto"/>
        <w:right w:val="none" w:sz="0" w:space="0" w:color="auto"/>
      </w:divBdr>
    </w:div>
    <w:div w:id="1085303751">
      <w:marLeft w:val="0"/>
      <w:marRight w:val="0"/>
      <w:marTop w:val="0"/>
      <w:marBottom w:val="0"/>
      <w:divBdr>
        <w:top w:val="none" w:sz="0" w:space="0" w:color="auto"/>
        <w:left w:val="none" w:sz="0" w:space="0" w:color="auto"/>
        <w:bottom w:val="none" w:sz="0" w:space="0" w:color="auto"/>
        <w:right w:val="none" w:sz="0" w:space="0" w:color="auto"/>
      </w:divBdr>
    </w:div>
    <w:div w:id="1085303752">
      <w:marLeft w:val="0"/>
      <w:marRight w:val="0"/>
      <w:marTop w:val="0"/>
      <w:marBottom w:val="0"/>
      <w:divBdr>
        <w:top w:val="none" w:sz="0" w:space="0" w:color="auto"/>
        <w:left w:val="none" w:sz="0" w:space="0" w:color="auto"/>
        <w:bottom w:val="none" w:sz="0" w:space="0" w:color="auto"/>
        <w:right w:val="none" w:sz="0" w:space="0" w:color="auto"/>
      </w:divBdr>
    </w:div>
    <w:div w:id="1085303753">
      <w:marLeft w:val="0"/>
      <w:marRight w:val="0"/>
      <w:marTop w:val="0"/>
      <w:marBottom w:val="0"/>
      <w:divBdr>
        <w:top w:val="none" w:sz="0" w:space="0" w:color="auto"/>
        <w:left w:val="none" w:sz="0" w:space="0" w:color="auto"/>
        <w:bottom w:val="none" w:sz="0" w:space="0" w:color="auto"/>
        <w:right w:val="none" w:sz="0" w:space="0" w:color="auto"/>
      </w:divBdr>
    </w:div>
    <w:div w:id="1085303754">
      <w:marLeft w:val="0"/>
      <w:marRight w:val="0"/>
      <w:marTop w:val="0"/>
      <w:marBottom w:val="0"/>
      <w:divBdr>
        <w:top w:val="none" w:sz="0" w:space="0" w:color="auto"/>
        <w:left w:val="none" w:sz="0" w:space="0" w:color="auto"/>
        <w:bottom w:val="none" w:sz="0" w:space="0" w:color="auto"/>
        <w:right w:val="none" w:sz="0" w:space="0" w:color="auto"/>
      </w:divBdr>
    </w:div>
    <w:div w:id="1085303755">
      <w:marLeft w:val="0"/>
      <w:marRight w:val="0"/>
      <w:marTop w:val="0"/>
      <w:marBottom w:val="0"/>
      <w:divBdr>
        <w:top w:val="none" w:sz="0" w:space="0" w:color="auto"/>
        <w:left w:val="none" w:sz="0" w:space="0" w:color="auto"/>
        <w:bottom w:val="none" w:sz="0" w:space="0" w:color="auto"/>
        <w:right w:val="none" w:sz="0" w:space="0" w:color="auto"/>
      </w:divBdr>
    </w:div>
    <w:div w:id="1085303756">
      <w:marLeft w:val="0"/>
      <w:marRight w:val="0"/>
      <w:marTop w:val="0"/>
      <w:marBottom w:val="0"/>
      <w:divBdr>
        <w:top w:val="none" w:sz="0" w:space="0" w:color="auto"/>
        <w:left w:val="none" w:sz="0" w:space="0" w:color="auto"/>
        <w:bottom w:val="none" w:sz="0" w:space="0" w:color="auto"/>
        <w:right w:val="none" w:sz="0" w:space="0" w:color="auto"/>
      </w:divBdr>
    </w:div>
    <w:div w:id="1085303757">
      <w:marLeft w:val="0"/>
      <w:marRight w:val="0"/>
      <w:marTop w:val="0"/>
      <w:marBottom w:val="0"/>
      <w:divBdr>
        <w:top w:val="none" w:sz="0" w:space="0" w:color="auto"/>
        <w:left w:val="none" w:sz="0" w:space="0" w:color="auto"/>
        <w:bottom w:val="none" w:sz="0" w:space="0" w:color="auto"/>
        <w:right w:val="none" w:sz="0" w:space="0" w:color="auto"/>
      </w:divBdr>
    </w:div>
    <w:div w:id="1085303758">
      <w:marLeft w:val="0"/>
      <w:marRight w:val="0"/>
      <w:marTop w:val="0"/>
      <w:marBottom w:val="0"/>
      <w:divBdr>
        <w:top w:val="none" w:sz="0" w:space="0" w:color="auto"/>
        <w:left w:val="none" w:sz="0" w:space="0" w:color="auto"/>
        <w:bottom w:val="none" w:sz="0" w:space="0" w:color="auto"/>
        <w:right w:val="none" w:sz="0" w:space="0" w:color="auto"/>
      </w:divBdr>
    </w:div>
    <w:div w:id="1085303759">
      <w:marLeft w:val="0"/>
      <w:marRight w:val="0"/>
      <w:marTop w:val="0"/>
      <w:marBottom w:val="0"/>
      <w:divBdr>
        <w:top w:val="none" w:sz="0" w:space="0" w:color="auto"/>
        <w:left w:val="none" w:sz="0" w:space="0" w:color="auto"/>
        <w:bottom w:val="none" w:sz="0" w:space="0" w:color="auto"/>
        <w:right w:val="none" w:sz="0" w:space="0" w:color="auto"/>
      </w:divBdr>
    </w:div>
    <w:div w:id="1085303760">
      <w:marLeft w:val="0"/>
      <w:marRight w:val="0"/>
      <w:marTop w:val="0"/>
      <w:marBottom w:val="0"/>
      <w:divBdr>
        <w:top w:val="none" w:sz="0" w:space="0" w:color="auto"/>
        <w:left w:val="none" w:sz="0" w:space="0" w:color="auto"/>
        <w:bottom w:val="none" w:sz="0" w:space="0" w:color="auto"/>
        <w:right w:val="none" w:sz="0" w:space="0" w:color="auto"/>
      </w:divBdr>
    </w:div>
    <w:div w:id="1085303761">
      <w:marLeft w:val="0"/>
      <w:marRight w:val="0"/>
      <w:marTop w:val="0"/>
      <w:marBottom w:val="0"/>
      <w:divBdr>
        <w:top w:val="none" w:sz="0" w:space="0" w:color="auto"/>
        <w:left w:val="none" w:sz="0" w:space="0" w:color="auto"/>
        <w:bottom w:val="none" w:sz="0" w:space="0" w:color="auto"/>
        <w:right w:val="none" w:sz="0" w:space="0" w:color="auto"/>
      </w:divBdr>
    </w:div>
    <w:div w:id="1085303762">
      <w:marLeft w:val="0"/>
      <w:marRight w:val="0"/>
      <w:marTop w:val="0"/>
      <w:marBottom w:val="0"/>
      <w:divBdr>
        <w:top w:val="none" w:sz="0" w:space="0" w:color="auto"/>
        <w:left w:val="none" w:sz="0" w:space="0" w:color="auto"/>
        <w:bottom w:val="none" w:sz="0" w:space="0" w:color="auto"/>
        <w:right w:val="none" w:sz="0" w:space="0" w:color="auto"/>
      </w:divBdr>
    </w:div>
    <w:div w:id="185588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594F1-3831-45A3-9F7B-3ABE65A7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11</Pages>
  <Words>5512</Words>
  <Characters>31421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36860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74</cp:revision>
  <cp:lastPrinted>2020-09-11T03:44:00Z</cp:lastPrinted>
  <dcterms:created xsi:type="dcterms:W3CDTF">2020-09-10T09:41:00Z</dcterms:created>
  <dcterms:modified xsi:type="dcterms:W3CDTF">2025-01-10T04:42:00Z</dcterms:modified>
</cp:coreProperties>
</file>