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</w:r>
      <w:r w:rsidRPr="0067069C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к муниципальной программе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униципальная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одпрограмма «Сохранение и развитие культуры 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  <w:r>
        <w:rPr>
          <w:rFonts w:ascii="Times New Roman" w:hAnsi="Times New Roman" w:cs="Times New Roman"/>
          <w:sz w:val="22"/>
          <w:szCs w:val="22"/>
        </w:rPr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>ПАСПОРТ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одпрограммы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«Сохранение и развитие культуры Знаменского муниципального района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Омской области» </w:t>
      </w:r>
    </w:p>
    <w:p w:rsidR="000D499E" w:rsidRPr="0067069C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«Развитие социально - культурной сферы 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Муниципальная подпрограмма «Сохранение и развитие культуры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 "Сохранение и развитие культуры Знаменского муниципального района Омской области 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годы"</w:t>
            </w:r>
          </w:p>
        </w:tc>
        <w:tc>
          <w:tcPr>
            <w:tcW w:w="6378" w:type="dxa"/>
          </w:tcPr>
          <w:p w:rsidR="000D499E" w:rsidRPr="0067069C" w:rsidRDefault="000D499E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МБУК"ЗРИКМ"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МБУК"ЦРБ"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МБОУ</w:t>
            </w:r>
            <w:r w:rsidR="008B08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ДОД "Знаменская ДШИ"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МБСНУ  ЦРТК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 "РДК"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2020 - 2026 годы</w:t>
            </w:r>
          </w:p>
        </w:tc>
      </w:tr>
      <w:tr w:rsidR="000D499E" w:rsidRPr="0067069C" w:rsidTr="00790496">
        <w:trPr>
          <w:trHeight w:val="401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</w:t>
            </w:r>
          </w:p>
        </w:tc>
      </w:tr>
      <w:tr w:rsidR="000D499E" w:rsidRPr="001156B3" w:rsidTr="00790496">
        <w:trPr>
          <w:trHeight w:val="328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. Сохранение и популяризация культурно - исторического наследия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и  качества библиотечных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5. Организация досуга населения,  развитие и популяризация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6. Реализация исполнительных и распорядительных функций сферах культуры, библиотечного и музейного дела, художественного и музыкального 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7.Сохранение и развитие материально - технической базы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342E2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  Реализация</w:t>
            </w:r>
            <w:r w:rsidRPr="001342E2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социальной политики в части повышения заработной платы работников 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499E" w:rsidRPr="001156B3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0C5EC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Предоставление малоподвижным группам населения свободного досту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па к объектам сферы культуры.</w:t>
            </w:r>
          </w:p>
        </w:tc>
      </w:tr>
      <w:tr w:rsidR="000D499E" w:rsidRPr="001156B3" w:rsidTr="00790496">
        <w:trPr>
          <w:trHeight w:val="64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Перечень основных мероприятий  </w:t>
            </w:r>
          </w:p>
        </w:tc>
        <w:tc>
          <w:tcPr>
            <w:tcW w:w="6378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1. " Развитие музейного дела"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2."Развитие библиотечно-информационных услуг  на территории района"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3."Создание условий для выявления и поддержки одаренных детей и молодежи"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4."Сохранение и развитие национальной и традиционной культуры"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5."Создание условий для организации досуга населения"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6."Развитие системы управления в сфере культуры и туризма, библиотечного и музейного дела, художественного и музыкального образования"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D499E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7."Ремонт и материально - техническое оснащение учреждений культуры"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4366F1" w:rsidRDefault="000D499E" w:rsidP="0056032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t xml:space="preserve"> 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"Мероприятия по реализации государственной социальной политики в части повышения заработной 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учреждений культуры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499E" w:rsidRPr="001156B3" w:rsidTr="00790496">
        <w:trPr>
          <w:trHeight w:val="313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1. Количество   посетителей музея, человек; 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  выставочных проектов, осуществляемых из собственных фондов государственных (муниципальных) музеев,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3. Количество выданных справок посетителям, штук;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4.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учреждений, имеющих доступ к сети Интернет,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поступлений книжных изданий, экземпляров;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6. Количество обучающихся в учреждениях дополнительного образования детей, человек;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7. Количество детей участвующих в мероприятиях международного, всероссийского и областного уровня,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8. Количество посетителей мероприятий в  сфере  русской  традиционной культуры,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9. Количество участников клубных формирований,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10. Общее количество посещений мероприятий культурно – досуговых учреждений,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11. Число участников культурно-досуговых мероприятий,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12. Количество учреждений со статусом юридического лица, которым оказывается финансовое, хозяйственное и материально-техническое обеспечение,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13. Количество учреждений находящихся в ведении Комитета культуры, выполнивших в полном объеме муниципальное задание,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14. Количество  работников учреждений культуры, получивших  государственную поддержку,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15. 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учреждений, получивших государственную поддержку,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16.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области.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сетевых единиц, в которых проводился  текущий ремонт, оснащение материально-технической базы,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18. Количество учреждений культуры, в которых производился капитальный ремонт от общего количества учреждений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19.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процентов;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20.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год, процентов;</w:t>
            </w:r>
          </w:p>
          <w:p w:rsidR="000D499E" w:rsidRPr="00DB36F0" w:rsidRDefault="000D499E" w:rsidP="00B51669">
            <w:pPr>
              <w:shd w:val="clear" w:color="auto" w:fill="FFFFFF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21.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</w:t>
            </w:r>
          </w:p>
          <w:p w:rsidR="000D499E" w:rsidRPr="00DB36F0" w:rsidRDefault="000D499E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22. Количество учреждений дополнительного образования, в которых проводился капитальный ремонт.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  <w:r w:rsidR="008B081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оснащенных образовательных учреждений в сфере культуры музыкальными инструментами, оборудованием и материалами.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24. Количество учреждений обеспеченных материально-технической базой в населенных пунктах с числом жителей до 50 тыс.чел.</w:t>
            </w:r>
          </w:p>
          <w:p w:rsidR="004351F7" w:rsidRPr="00DB36F0" w:rsidRDefault="004351F7" w:rsidP="0028050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25. </w:t>
            </w:r>
            <w:r w:rsidR="00CC3D97"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культуры</w:t>
            </w:r>
          </w:p>
        </w:tc>
      </w:tr>
      <w:tr w:rsidR="000D499E" w:rsidRPr="001156B3" w:rsidTr="00790496">
        <w:trPr>
          <w:trHeight w:val="701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8" w:type="dxa"/>
          </w:tcPr>
          <w:p w:rsidR="000D499E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Всего по подпрограмме </w:t>
            </w:r>
            <w:r w:rsidR="006E196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AF0432">
              <w:rPr>
                <w:rFonts w:ascii="Times New Roman" w:hAnsi="Times New Roman" w:cs="Times New Roman"/>
                <w:sz w:val="22"/>
                <w:szCs w:val="22"/>
              </w:rPr>
              <w:t>61</w:t>
            </w:r>
            <w:r w:rsidR="006E196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F0432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6E1969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F0432">
              <w:rPr>
                <w:rFonts w:ascii="Times New Roman" w:hAnsi="Times New Roman" w:cs="Times New Roman"/>
                <w:sz w:val="22"/>
                <w:szCs w:val="22"/>
              </w:rPr>
              <w:t>979</w:t>
            </w:r>
            <w:r w:rsidR="006E196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F043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6E196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в т.ч. по годам:  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2020 –  58 385 386,20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2021 –  56 978 414,74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2022 –  66 994 511,02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96 553 844,60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6E1969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2024 –  8</w:t>
            </w:r>
            <w:r w:rsidR="00AF043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F0432">
              <w:rPr>
                <w:rFonts w:ascii="Times New Roman" w:hAnsi="Times New Roman" w:cs="Times New Roman"/>
                <w:sz w:val="22"/>
                <w:szCs w:val="22"/>
              </w:rPr>
              <w:t>597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AF0432">
              <w:rPr>
                <w:rFonts w:ascii="Times New Roman" w:hAnsi="Times New Roman" w:cs="Times New Roman"/>
                <w:sz w:val="22"/>
                <w:szCs w:val="22"/>
              </w:rPr>
              <w:t>928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F043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0D499E" w:rsidRPr="000E0182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D499E" w:rsidRPr="001156B3" w:rsidRDefault="000D499E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2025 –  41 534 743,83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F0164B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2026 -   52 397 150,30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CF56C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</w:tr>
      <w:tr w:rsidR="000D499E" w:rsidRPr="001156B3" w:rsidTr="00790496">
        <w:trPr>
          <w:trHeight w:val="69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Подпрограмма позволит провести мероприятия по подготовке высококвалифицированных кадров для сферы культуры.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культурной политики и обеспечит к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году увеличение: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- повышени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качества и доступности, культурных благ для всех категорий граждан, профессиональной компетентности 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работников отрасли культуры;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- сохранени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культурного наследия Знаменского муниципального района, его исторической самобытности;</w:t>
            </w:r>
          </w:p>
          <w:p w:rsidR="000D499E" w:rsidRPr="00BB3219" w:rsidRDefault="000D499E" w:rsidP="009834A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- развити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творческой  активности населения.</w:t>
            </w:r>
          </w:p>
        </w:tc>
      </w:tr>
    </w:tbl>
    <w:p w:rsidR="000D499E" w:rsidRPr="001156B3" w:rsidRDefault="000D499E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0D499E" w:rsidRPr="00B857AA" w:rsidRDefault="000D499E" w:rsidP="00B857A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Подпрограмма "Сохранение и развитие культуры Знаменского муниципального района Омской области  на </w:t>
      </w:r>
      <w:r w:rsidRPr="007B1B48">
        <w:rPr>
          <w:rFonts w:ascii="Times New Roman" w:hAnsi="Times New Roman" w:cs="Times New Roman"/>
          <w:sz w:val="22"/>
          <w:szCs w:val="22"/>
        </w:rPr>
        <w:t>2020 - 2026 годы</w:t>
      </w:r>
      <w:r w:rsidRPr="001156B3">
        <w:rPr>
          <w:rFonts w:ascii="Times New Roman" w:hAnsi="Times New Roman" w:cs="Times New Roman"/>
          <w:sz w:val="22"/>
          <w:szCs w:val="22"/>
        </w:rPr>
        <w:t xml:space="preserve">"  разработана в </w:t>
      </w:r>
      <w:r w:rsidRPr="007B1B48">
        <w:rPr>
          <w:rFonts w:ascii="Times New Roman" w:hAnsi="Times New Roman" w:cs="Times New Roman"/>
          <w:sz w:val="22"/>
          <w:szCs w:val="22"/>
        </w:rPr>
        <w:t xml:space="preserve">соответствии с ФЗ  от 09.10.1992г. № 3612-1 «Основы законодательства о культуре».  Руководствуясь Стратегией развития культуры Омской области до </w:t>
      </w:r>
      <w:r>
        <w:rPr>
          <w:rFonts w:ascii="Times New Roman" w:hAnsi="Times New Roman" w:cs="Times New Roman"/>
          <w:sz w:val="22"/>
          <w:szCs w:val="22"/>
        </w:rPr>
        <w:t xml:space="preserve">2030 года,  Стратегией социально-экономического развития Знаменского муниципального района Омской области до 2030 года (утверждена Постановлением Главы Знаменского муниципального района Омской области от 23.07.2019 № 265-п),  позволило нам </w:t>
      </w:r>
      <w:r w:rsidRPr="007B1B48">
        <w:rPr>
          <w:rFonts w:ascii="Times New Roman" w:hAnsi="Times New Roman" w:cs="Times New Roman"/>
          <w:sz w:val="22"/>
          <w:szCs w:val="22"/>
        </w:rPr>
        <w:t>утверждать, что на сегодняшний день учреждения культуры являются социальными учреждениями.</w:t>
      </w:r>
      <w:r w:rsidRPr="001156B3"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>Они  способны ослабить остроту социальной напряжённости, помочь адаптироваться в новых экономических и политических условиях, способствовать психологической разгрузке, и предоставить новые возможности для самореализации всех групп населения. На данный момент других исполнителей социально – значимых заказов органов местного самоуправления нет.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Основными направлениями развития культуры Знаменского муниципального района должны быть: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- создание условий, обеспечивающих доступ населения района к качественным культурным услугам</w:t>
      </w:r>
      <w:r>
        <w:rPr>
          <w:rFonts w:ascii="Times New Roman" w:hAnsi="Times New Roman" w:cs="Times New Roman"/>
          <w:sz w:val="22"/>
          <w:szCs w:val="22"/>
        </w:rPr>
        <w:t>;</w:t>
      </w:r>
      <w:r w:rsidRPr="007B1B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сохранение культурного наследия и творческого потенциала района;</w:t>
      </w:r>
    </w:p>
    <w:p w:rsidR="000D499E" w:rsidRPr="001156B3" w:rsidRDefault="000D499E" w:rsidP="00664BB2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организация и проведение мероприятий в сфере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 w:rsidRPr="009962B5">
        <w:rPr>
          <w:rFonts w:ascii="Times New Roman" w:hAnsi="Times New Roman" w:cs="Times New Roman"/>
          <w:sz w:val="22"/>
          <w:szCs w:val="22"/>
        </w:rPr>
        <w:t>охрана и сохранение объектов культурного наследия местного значения;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-организация и развитие библиотечного обслуживания;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создание условий для формирования и удовлетворения культурных запросов и духовных потребностей населения, развитие их инициативы в сфере досуга;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развитие материально – технической базы учреждений;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C70E8">
        <w:rPr>
          <w:rFonts w:ascii="Times New Roman" w:hAnsi="Times New Roman" w:cs="Times New Roman"/>
          <w:sz w:val="22"/>
          <w:szCs w:val="22"/>
        </w:rPr>
        <w:t>- повышение заработной платы работников учреждений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 xml:space="preserve">- повышение уровня квалификации специалистов культуры. </w:t>
      </w:r>
    </w:p>
    <w:p w:rsidR="000D499E" w:rsidRPr="001156B3" w:rsidRDefault="000D499E" w:rsidP="008D157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По мере возрастания роли в обществе, культура перестает быть одной из форм удовлетворения потребностей. Культура становится активной участницей</w:t>
      </w:r>
      <w:r w:rsidRPr="001156B3">
        <w:rPr>
          <w:rFonts w:ascii="Times New Roman" w:hAnsi="Times New Roman" w:cs="Times New Roman"/>
          <w:sz w:val="22"/>
          <w:szCs w:val="22"/>
        </w:rPr>
        <w:t xml:space="preserve"> социально-экономических процессов, происходящих в районе.  Она требует определенных усилий со стороны администрации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Для устранения  и сохранения  актуальных проблем  в сфере учреждений культуры Знаменского муниципального района, необходимо решить следующие проблемы.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Программы могут быть выделены риски ее реализации: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правовые риски связаны с изменением федерального, регионального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законодательства, длительностью формирования нормативно-правовой базы, необходимой для эффективной реализации программы. Это может привести к увеличению сроков или изменению условий реализации мероприятий программы. Минимизировать такие риски возможно путем привлечения специалистов структурны</w:t>
      </w:r>
      <w:r>
        <w:rPr>
          <w:rFonts w:ascii="Times New Roman" w:hAnsi="Times New Roman" w:cs="Times New Roman"/>
          <w:sz w:val="22"/>
          <w:szCs w:val="22"/>
        </w:rPr>
        <w:t xml:space="preserve">х подразделений </w:t>
      </w:r>
      <w:r w:rsidRPr="00CE2125">
        <w:rPr>
          <w:rFonts w:ascii="Times New Roman" w:hAnsi="Times New Roman" w:cs="Times New Roman"/>
          <w:sz w:val="22"/>
          <w:szCs w:val="22"/>
        </w:rPr>
        <w:t xml:space="preserve"> к обсуждению и согласованию мероприятий данной программы;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финансовые риски связаны с недостаточным бюджетным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финансированием расходов на отрасль, его сокращением или нарушением сроков, что может повлечь прекращение реализации ряда программных мероприятий. Ограничением может быть ежегодное уточнение объемов финансовых средств, предусмотренных на реализацию мероприятий программы, в зависимости от достигнутых результатов и определение приоритетов для первоочередного финансирования с учетом реалий;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0D499E" w:rsidRPr="00CE2125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экономические риски связаны с инфляцией, возникновением бюджетного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дефицита, низкой инвестиционной привлекательностью сферы культуры и могут отразиться на возможности реализации наиболее затратных мероприятий Программы, связанных со строительством, реконструкцией и капитальным ремонтом учреждений культуры и объектов культурного наследия. Снижение таких рисков возможно путем повышения инвестиционной привлекательности и экономического стимулирования, эффективности взаимодействия заинтересованных сторон;  минимизировать административные риски возможно путем обеспечения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эффективной координации и системности в реализации мероприятий Программы, проведения мониторинга и публикации </w:t>
      </w:r>
      <w:r w:rsidRPr="00CE2125">
        <w:rPr>
          <w:rFonts w:ascii="Times New Roman" w:hAnsi="Times New Roman" w:cs="Times New Roman"/>
          <w:sz w:val="22"/>
          <w:szCs w:val="22"/>
        </w:rPr>
        <w:lastRenderedPageBreak/>
        <w:t>отчетов о ходе выполнения предусмотренных пунктов. Риски данной группы могут быть связаны с низкой эффективностью взаимодействия заинтересованных сторон, нарушением планируемых сроков реализации Программы, невыполнением ее цели и задач.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</w:t>
      </w:r>
      <w:r>
        <w:rPr>
          <w:rFonts w:ascii="Times New Roman" w:hAnsi="Times New Roman" w:cs="Times New Roman"/>
          <w:bCs/>
          <w:sz w:val="22"/>
          <w:szCs w:val="22"/>
        </w:rPr>
        <w:t xml:space="preserve"> муниципального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района в Омской области.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 xml:space="preserve">2. Цель и задачи Подпрограммы:  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56B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жизни.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Для достижения поставленной цели необходимо решить следующие  задачи: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1. Сохранение и популяризация культурно - исторического наследия;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2. Обеспечение доступности и  качества библиотечных услуг;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5. Организация досуга населения,  развитие и популяризация самодеятельного художественного творчества;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6. Реализация исполнительных и распорядительных функций в сферах культуры, библиотечного и музейного дела, художественного и музыкального  образования;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7.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156B3">
        <w:rPr>
          <w:rFonts w:ascii="Times New Roman" w:hAnsi="Times New Roman" w:cs="Times New Roman"/>
          <w:sz w:val="22"/>
          <w:szCs w:val="22"/>
        </w:rPr>
        <w:t>Сохранение и развитие материально-технической базы учреждений культуры.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CC70E8">
        <w:rPr>
          <w:rFonts w:ascii="Times New Roman" w:hAnsi="Times New Roman" w:cs="Times New Roman"/>
          <w:sz w:val="22"/>
          <w:szCs w:val="22"/>
        </w:rPr>
        <w:t>.  Повышение заработной платы работников учреждений культуры.</w:t>
      </w:r>
    </w:p>
    <w:p w:rsidR="000D499E" w:rsidRPr="00C608C7" w:rsidRDefault="000D499E" w:rsidP="00C608C7">
      <w:pPr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3. Сроки реализации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Сроки реализации </w:t>
      </w:r>
      <w:r w:rsidRPr="007B1B48">
        <w:rPr>
          <w:rFonts w:ascii="Times New Roman" w:hAnsi="Times New Roman" w:cs="Times New Roman"/>
          <w:bCs/>
          <w:sz w:val="22"/>
          <w:szCs w:val="22"/>
        </w:rPr>
        <w:t>подпрограммы 2020 - 2026 годы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Подпрограмма реализуется в один  этап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A81B61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Подпрограмма состоит из </w:t>
      </w:r>
      <w:r>
        <w:rPr>
          <w:rFonts w:ascii="Times New Roman" w:hAnsi="Times New Roman" w:cs="Times New Roman"/>
          <w:bCs/>
          <w:sz w:val="22"/>
          <w:szCs w:val="22"/>
        </w:rPr>
        <w:t>9 основных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 мероприятий: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1. Развитие музейного  дела.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2.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Развитие библиотечно-информационных  услуг на территории района.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3. Создание условий для выявления и поддержки одарённых детей и молодёжи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4. Сохранение и развитие национальной и традиционной культуры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5. Создание условий для организации досуга  населения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6. Развитие системы управления в сфере культуры и туризма, библиотечного и музейного  дела, художественного и музыкального образования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7. Ремонт и материально - техническое оснащение учреждений культуры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8. </w:t>
      </w:r>
      <w:r w:rsidRPr="003B310D">
        <w:rPr>
          <w:rFonts w:ascii="Times New Roman" w:hAnsi="Times New Roman" w:cs="Times New Roman"/>
          <w:bCs/>
          <w:sz w:val="22"/>
          <w:szCs w:val="22"/>
        </w:rPr>
        <w:t xml:space="preserve">Мероприятия по реализации государственной социальной политики в части повышения заработной платы </w:t>
      </w:r>
      <w:r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культуры.</w:t>
      </w:r>
    </w:p>
    <w:p w:rsidR="000D499E" w:rsidRPr="001156B3" w:rsidRDefault="000D499E" w:rsidP="00790496">
      <w:pPr>
        <w:shd w:val="clear" w:color="auto" w:fill="FFFFFF"/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 их выполнение</w:t>
      </w: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Перечень мероприятий призван обеспечить решение, поставленных выше задач, через механизмы реализации настоящей подпрограммы, мероприятия представлены в приложении к муниципальной подпрограмме, система  мероприятий предусматривает 9 разделов: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 ОМ «Развитие музейного  дела»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доступа населения муниципального района к музейным предметам и музейным коллекциям;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- Организация передвижных выставок. </w:t>
      </w:r>
    </w:p>
    <w:p w:rsidR="000D499E" w:rsidRPr="00265B50" w:rsidRDefault="000D499E" w:rsidP="00E86D88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 ОМ «Развитие библиотечно-информационных услуг на территории района»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Создание условий для обеспечения обслуживания населения в библиотеках;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библиотек широкополосным доступом к сети "Интернет";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Комплектование книжных фондов библиотек   муниципальных образований Омской области. 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3 ОМ «Создание условий для выявления и поддержки одарённых детей и молодёжи» предусматривает выполнение следующих мероприятий: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дополнительного образования детям в сфере культуры и искусства;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Организация и проведение фестивалей, конкурсов, выставок.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Модернизация региональных и муниципальных детских школ искусств по видам искусств путем их реконструкции и (или) капитального ремонта;</w:t>
      </w:r>
    </w:p>
    <w:p w:rsidR="000D499E" w:rsidRPr="00265B50" w:rsidRDefault="000D499E" w:rsidP="00C2002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4 ОМ «Сохранение и развитие национальной и традиционной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функционирования и развития Центра русской традиционной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мероприятий по возрождению традиционных духовных ценностей.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 ОМ  «Создание условий для организации досуга  населения»  предусматривает выполнение следующих мероприятий: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творчества;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культурно - досуговых мероприятий.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6 ОМ «Развитие системы управления в сфере культуры и туризма, библиотечного и музейного  дела, художественного и музыкального образования»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Осуществление финансово-экономического, хозяйственного и информационно-кадрового обеспечения учреждений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руководства и управления в сфере установленных функций;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работников учреждений культуры Знаменского муниципального района Омской области;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учреждений культуры Знаменского муниципального района Омской области.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Выплата денежного поощрения лучшим муниципальным учреждениям культуры, находящимся на территориях сельских поселений Омской области и их работникам.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 ОМ  «Ремонт и материально-техническое оснащение учреждений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развития и укрепления материально-технической базы домов культуры в населенных пунктах с числом жителей до 50 тысяч человек;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Капитальный ремонт учреждений культуры.</w:t>
      </w:r>
    </w:p>
    <w:p w:rsidR="00846B08" w:rsidRPr="002F0B52" w:rsidRDefault="002F0B52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0B52">
        <w:rPr>
          <w:rFonts w:ascii="Times New Roman" w:hAnsi="Times New Roman" w:cs="Times New Roman"/>
          <w:sz w:val="22"/>
          <w:szCs w:val="22"/>
        </w:rPr>
        <w:t>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</w:t>
      </w:r>
      <w:r>
        <w:rPr>
          <w:rFonts w:ascii="Times New Roman" w:hAnsi="Times New Roman" w:cs="Times New Roman"/>
          <w:sz w:val="22"/>
          <w:szCs w:val="22"/>
        </w:rPr>
        <w:t>ам искусств).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 ОМ «Мероприятия по реализации государственной социальной политики в части повышения заработной платы работников учреждений культуры» предусматривает выполнение следующих мероприятий: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- </w:t>
      </w:r>
      <w:r w:rsidRPr="00265B50">
        <w:rPr>
          <w:rFonts w:ascii="Times New Roman" w:hAnsi="Times New Roman" w:cs="Times New Roman"/>
          <w:sz w:val="22"/>
          <w:szCs w:val="22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(культура);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             -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(дополнительное образование);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-  Обеспечение гарантий по оплате труда, предусмотренных трудовым законодательством и иными нормативными правовыми актами РФ, содержащими нормы трудового права.</w:t>
      </w:r>
    </w:p>
    <w:p w:rsidR="000D499E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Для проведения оценки эффективности муниципальной подпрограммы для каждого мероприятия используется индивидуально целевой индикатор.</w:t>
      </w:r>
    </w:p>
    <w:p w:rsidR="00D76A8F" w:rsidRPr="003F2364" w:rsidRDefault="00D76A8F" w:rsidP="003F236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>9 ОМ «Обеспечение беспрепятственного доступа инвалидов и лиц с ограниченными возможностями к муниципальным учреждениям»</w:t>
      </w:r>
      <w:r w:rsidR="003F2364" w:rsidRPr="003F236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F2364" w:rsidRPr="00265B50">
        <w:rPr>
          <w:rFonts w:ascii="Times New Roman" w:hAnsi="Times New Roman" w:cs="Times New Roman"/>
          <w:bCs/>
          <w:sz w:val="22"/>
          <w:szCs w:val="22"/>
        </w:rPr>
        <w:t>предусматривает выполнение следующих мероприятий:</w:t>
      </w:r>
    </w:p>
    <w:p w:rsidR="00D76A8F" w:rsidRPr="003F2364" w:rsidRDefault="00D76A8F" w:rsidP="00D76A8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="003F236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>Обеспечение развития и укрепления материально-технической базы домов культуры в населенных пунктах с числ</w:t>
      </w:r>
      <w:r w:rsidR="003F2364">
        <w:rPr>
          <w:rFonts w:ascii="Times New Roman" w:hAnsi="Times New Roman" w:cs="Times New Roman"/>
          <w:sz w:val="22"/>
          <w:szCs w:val="22"/>
        </w:rPr>
        <w:t>ом жителей до 50 тысяч человек;</w:t>
      </w:r>
    </w:p>
    <w:p w:rsidR="00D76A8F" w:rsidRPr="003F2364" w:rsidRDefault="00D76A8F" w:rsidP="00D76A8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 xml:space="preserve">Реализация инициативных проектов в сфере культуры на территории муниципальных образований Омской области. Приложение № 9 к государственной программе Омской </w:t>
      </w:r>
      <w:r w:rsidR="009479E4">
        <w:rPr>
          <w:rFonts w:ascii="Times New Roman" w:hAnsi="Times New Roman" w:cs="Times New Roman"/>
          <w:sz w:val="22"/>
          <w:szCs w:val="22"/>
        </w:rPr>
        <w:t>области 577-п от 28.10.2023г.</w:t>
      </w: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6A8F" w:rsidRPr="003F2364" w:rsidRDefault="00D76A8F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1. 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  посетителей музея, человек, определяется методом прямого счёта фактического количества посетителей музея.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2. К</w:t>
      </w:r>
      <w:r w:rsidRPr="00265B50">
        <w:rPr>
          <w:rFonts w:ascii="Times New Roman" w:hAnsi="Times New Roman" w:cs="Times New Roman"/>
          <w:sz w:val="22"/>
          <w:szCs w:val="22"/>
        </w:rPr>
        <w:t>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выставочных проектов, осуществляемых из собственных фондов государственных (муниципальных) музеев, единиц, 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выставочных проектов,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осуществляемых из собственных фондов государственных (муниципальных) музеев</w:t>
      </w:r>
      <w:r w:rsidRPr="00265B50">
        <w:rPr>
          <w:rFonts w:ascii="Times New Roman" w:hAnsi="Times New Roman" w:cs="Times New Roman"/>
          <w:sz w:val="22"/>
          <w:szCs w:val="22"/>
        </w:rPr>
        <w:t>. На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3.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выданных справок, штук, определяется методом прямого счёта фактического количества выданных справок.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6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4.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учреждений, имеющих доступ к сети Интернет, единиц, определяется методом прямого счёта фактического количества учреждений, имеющих доступ к сети Интернет 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8 НК федерального статистического наблюдения. единиц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3858C1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448C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6. Количество обучающихся в учреждениях дополнительного образования детей, получающих услуги по дополнительному образованию в сфере культуры в течение всего периода реализации целевой программы,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7. Количество детей участвующих в мероприятиях международного, всероссийского и областного уровня,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детей участвующих в мероприятиях международного, всероссийского и областного уровня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F9783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8. Количество учреждений дополнительного образования, в которых проводился капитальный ремонт.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B6069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9.  Количество посетителей мероприятий в  сфере  русской  традиционной культуры,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посетителей мероприятий в  сфере  русской  традиционной культуры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1139D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10. Количество  участников клубных формирований,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клубных формирований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C1E1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11. Количество конкурсов, фестивалей, выставок-ярмарок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12. Общее количество посещений мероприятий культурно – досуговых учреждений,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посещений мероприятий культурно – досуговых учреждений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13. Число участников культурно-досуговых мероприятий,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культурно-досуговых мероприятий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14. Количество учреждений со статусом юридического лица, которым оказывается финансовое, хозяйственное и материально-техническое обеспечение,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со статусом юридического лица, которым оказывается финансовое, хозяйственное и материально-техническое обеспечение.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15. Количество учреждений находящихся в ведении Комитета культуры, выполнивших в полном объеме муниципальное задание,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находящихся в ведении Комитета культуры, выполнивших в полном объеме муниципальное задание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16. Количество  работников учреждений культуры, получивших  государственную поддержку, человек; </w:t>
      </w:r>
      <w:r w:rsidRPr="00265B50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культуры, получивших  государственную поддержку.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0D499E" w:rsidRPr="00265B50" w:rsidRDefault="000D499E" w:rsidP="005F179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17. 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Количество учреждений, получивших государственную поддержку,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CD11A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18.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A207C3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19. Количество сетевых единиц, в которых проводился текущий ремонт, оснащение материально-технической базы,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сетевых единиц, в которых проводился  текущий ремонт, оснащение материально-технической базы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форм 6 НК, 7 НК,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20. Количество учреждений культуры, в которых производился капитальный ремонт от общего количества учреждений культуры,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культуры, в которых производился капитальный ремонт от общего количества учреждений культуры.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21.</w:t>
      </w:r>
      <w:r w:rsidRPr="00265B50">
        <w:rPr>
          <w:rFonts w:ascii="Times New Roman" w:hAnsi="Times New Roman" w:cs="Times New Roman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 дохода от трудовой деятельности) по Омской области, процентов;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 по экономике региона;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22.</w:t>
      </w:r>
      <w:r w:rsidRPr="00265B50">
        <w:rPr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педагогических работников муниципальгных организаций  дополнительного образования  в сфере культуры   и средней заработной плате учителей в Омской области в соответствии с целевыми показателями, установленными правовыми актами Правиетельства Омской области на соответствующий год, процентов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ФОТ - фонд начисленной заработной платы</w:t>
      </w:r>
      <w:r w:rsidRPr="00265B50">
        <w:rPr>
          <w:rFonts w:ascii="Times New Roman" w:hAnsi="Times New Roman" w:cs="Times New Roman"/>
          <w:sz w:val="22"/>
          <w:szCs w:val="22"/>
        </w:rPr>
        <w:t xml:space="preserve"> педагогических работников учреждений дополнительного образования детей в сфере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5E3D7E">
      <w:pPr>
        <w:pStyle w:val="aff5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учителей Омской области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23.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 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100%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МРОТ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3C468C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МРОТ –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минимальный размер оплаты труда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265B50" w:rsidRDefault="000D499E" w:rsidP="00D7092E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24. Количество учреждений дополнительного образования, в которых проводился капитальный ремонт. Определяется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дополнительного образования, в которых проводился капитальный ремонт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25.Количество оснащенных образовательных учреждений в сфере культуры музыкальными инструментами, оборудованием и материалами.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lastRenderedPageBreak/>
        <w:t xml:space="preserve">количества образовательных 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учреждений,  которые оснащены музыкальными инструментами, оборудованием и материалами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26. Количество учреждений обеспеченных материально-технической базой в населенных пунктах с числом жителей до 50 тыс.чел.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учреждений </w:t>
      </w:r>
      <w:r w:rsidR="00D31A4D" w:rsidRPr="00265B50">
        <w:rPr>
          <w:rFonts w:ascii="Times New Roman" w:hAnsi="Times New Roman" w:cs="Times New Roman"/>
          <w:sz w:val="22"/>
          <w:szCs w:val="22"/>
        </w:rPr>
        <w:t>обеспеченных материально-технической базой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9154A8" w:rsidRPr="00265B50" w:rsidRDefault="00846B08" w:rsidP="009154A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27. Количество учреждений принявших участие в инициативных проектах в сфере культуры</w:t>
      </w:r>
      <w:r w:rsidR="00537562">
        <w:rPr>
          <w:rFonts w:ascii="Times New Roman" w:hAnsi="Times New Roman" w:cs="Times New Roman"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</w:t>
      </w:r>
      <w:r w:rsidR="000838FC" w:rsidRPr="00265B50">
        <w:rPr>
          <w:rFonts w:ascii="Times New Roman" w:hAnsi="Times New Roman" w:cs="Times New Roman"/>
          <w:sz w:val="22"/>
          <w:szCs w:val="22"/>
        </w:rPr>
        <w:t xml:space="preserve"> принявших участие в инициативных проектах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846B08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966577" w:rsidRPr="00265B50" w:rsidRDefault="00966577" w:rsidP="00D7092E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0D499E" w:rsidRDefault="000D499E" w:rsidP="00691AA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1156B3" w:rsidRDefault="000D499E" w:rsidP="005B4DE6">
      <w:pPr>
        <w:shd w:val="clear" w:color="auto" w:fill="FFFFFF"/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Подпрограмма предполагает реализацию комплекса мероприятий, направленных на решение приоритетных задач развития отрасли культуры.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Кроме того, к реализации подпрограммы будут привлечены средства, полученные от уставной деятельности организаций культуры, а также благотворительные взносы.</w:t>
      </w:r>
    </w:p>
    <w:p w:rsidR="00D236AE" w:rsidRDefault="000D499E" w:rsidP="00D236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Предполагаемые объёмы  финансирования </w:t>
      </w:r>
      <w:r>
        <w:rPr>
          <w:rFonts w:ascii="Times New Roman" w:hAnsi="Times New Roman" w:cs="Times New Roman"/>
          <w:sz w:val="22"/>
          <w:szCs w:val="22"/>
        </w:rPr>
        <w:t xml:space="preserve">подпрограммы – </w:t>
      </w:r>
      <w:r w:rsidR="00D236AE">
        <w:rPr>
          <w:rFonts w:ascii="Times New Roman" w:hAnsi="Times New Roman" w:cs="Times New Roman"/>
          <w:sz w:val="22"/>
          <w:szCs w:val="22"/>
        </w:rPr>
        <w:t xml:space="preserve">461 441 979,68 </w:t>
      </w:r>
      <w:r w:rsidR="00D236AE" w:rsidRPr="001156B3">
        <w:rPr>
          <w:rFonts w:ascii="Times New Roman" w:hAnsi="Times New Roman" w:cs="Times New Roman"/>
          <w:sz w:val="22"/>
          <w:szCs w:val="22"/>
        </w:rPr>
        <w:t>руб.</w:t>
      </w:r>
      <w:r w:rsidR="00D236AE">
        <w:rPr>
          <w:rFonts w:ascii="Times New Roman" w:hAnsi="Times New Roman" w:cs="Times New Roman"/>
          <w:sz w:val="22"/>
          <w:szCs w:val="22"/>
        </w:rPr>
        <w:t xml:space="preserve"> </w:t>
      </w:r>
      <w:r w:rsidR="00D236AE" w:rsidRPr="001156B3">
        <w:rPr>
          <w:rFonts w:ascii="Times New Roman" w:hAnsi="Times New Roman" w:cs="Times New Roman"/>
          <w:sz w:val="22"/>
          <w:szCs w:val="22"/>
        </w:rPr>
        <w:t xml:space="preserve">в т.ч. по годам:  </w:t>
      </w:r>
    </w:p>
    <w:p w:rsidR="00D236AE" w:rsidRPr="001156B3" w:rsidRDefault="00D236AE" w:rsidP="00D236AE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2020 –  58 385 386,20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D236AE" w:rsidRPr="001156B3" w:rsidRDefault="00D236AE" w:rsidP="00D236AE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2021 –  56 978 414,74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D236AE" w:rsidRPr="001156B3" w:rsidRDefault="00D236AE" w:rsidP="00D236AE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2022 –  66 994 511,02 </w:t>
      </w:r>
      <w:r w:rsidRPr="001156B3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D236AE" w:rsidRPr="001156B3" w:rsidRDefault="00D236AE" w:rsidP="00D236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                 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 96 553 844,60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D236AE" w:rsidRPr="001156B3" w:rsidRDefault="00D236AE" w:rsidP="00D236AE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2024 –  88 597 928,99</w:t>
      </w:r>
      <w:r w:rsidRPr="000E0182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D236AE" w:rsidRPr="001156B3" w:rsidRDefault="00D236AE" w:rsidP="00D236AE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2025 –  41 534 743,83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D236AE" w:rsidRDefault="00D236AE" w:rsidP="00D236AE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2026 -   52 397 150,30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  <w:r w:rsidRPr="00CF56CF">
        <w:rPr>
          <w:rFonts w:ascii="Times New Roman" w:hAnsi="Times New Roman" w:cs="Times New Roman"/>
          <w:sz w:val="22"/>
          <w:szCs w:val="22"/>
        </w:rPr>
        <w:t xml:space="preserve">                   </w:t>
      </w:r>
    </w:p>
    <w:p w:rsidR="000D499E" w:rsidRPr="001156B3" w:rsidRDefault="00D236AE" w:rsidP="00D236AE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D499E" w:rsidRPr="001156B3">
        <w:rPr>
          <w:rFonts w:ascii="Times New Roman" w:hAnsi="Times New Roman" w:cs="Times New Roman"/>
          <w:sz w:val="22"/>
          <w:szCs w:val="22"/>
        </w:rPr>
        <w:t>Объёмы финансирования могут корректироваться на соответствующий  финансовый год и плановый период</w:t>
      </w:r>
      <w:r w:rsidR="000D499E">
        <w:rPr>
          <w:rFonts w:ascii="Times New Roman" w:hAnsi="Times New Roman" w:cs="Times New Roman"/>
          <w:sz w:val="22"/>
          <w:szCs w:val="22"/>
        </w:rPr>
        <w:t>.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92079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92079">
        <w:rPr>
          <w:rFonts w:ascii="Times New Roman" w:hAnsi="Times New Roman" w:cs="Times New Roman"/>
          <w:sz w:val="22"/>
          <w:szCs w:val="22"/>
        </w:rPr>
        <w:t>7. Ожидаемые конечные результаты  результатов подпрограммы</w:t>
      </w:r>
    </w:p>
    <w:p w:rsidR="000D499E" w:rsidRDefault="000D499E" w:rsidP="006659BC">
      <w:pPr>
        <w:rPr>
          <w:rFonts w:ascii="Times New Roman" w:hAnsi="Times New Roman" w:cs="Times New Roman"/>
          <w:sz w:val="22"/>
          <w:szCs w:val="22"/>
        </w:rPr>
      </w:pP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Подпрограмма позволит провести мероприятия по подготовке высококвалифицированных кадров для сферы культуры.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культурной политики и обеспечит к 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BB3219">
        <w:rPr>
          <w:rFonts w:ascii="Times New Roman" w:hAnsi="Times New Roman" w:cs="Times New Roman"/>
          <w:sz w:val="22"/>
          <w:szCs w:val="22"/>
        </w:rPr>
        <w:t xml:space="preserve"> году увеличение: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- повышени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качества и доступности, культурных благ для всех категорий граждан, профессиональной компетентности работников отрасли культуры;</w:t>
      </w:r>
    </w:p>
    <w:p w:rsidR="000D499E" w:rsidRPr="00BB3219" w:rsidRDefault="000D499E" w:rsidP="006659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>- сохранения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культурного наследия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, его исторической самобытности;</w:t>
      </w:r>
    </w:p>
    <w:p w:rsidR="000D499E" w:rsidRPr="00A92079" w:rsidRDefault="000D499E" w:rsidP="006659BC">
      <w:pPr>
        <w:rPr>
          <w:rFonts w:ascii="Times New Roman" w:hAnsi="Times New Roman" w:cs="Times New Roman"/>
          <w:b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- развити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творческой  активности населения.</w:t>
      </w:r>
    </w:p>
    <w:p w:rsidR="000D499E" w:rsidRPr="005B2526" w:rsidRDefault="000D499E" w:rsidP="005B2526">
      <w:pPr>
        <w:pStyle w:val="aff5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1156B3" w:rsidRDefault="000D499E" w:rsidP="00110F3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Финансирование расходов на реализацию подпрограммы осуществляется в пределах лимитов бюджетных обязательств, предусмотренных Комитету культуры в соответствии со Сводной бюджетной росписью на соответствующий финансовый год.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0D499E" w:rsidRPr="006102C9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Костыль Т.А</w:t>
      </w:r>
      <w:r w:rsidRPr="006102C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– Председателя Комитета культуры Администрации </w:t>
      </w:r>
      <w:r w:rsidRPr="006102C9">
        <w:rPr>
          <w:rFonts w:ascii="Times New Roman" w:hAnsi="Times New Roman" w:cs="Times New Roman"/>
          <w:sz w:val="22"/>
          <w:szCs w:val="22"/>
        </w:rPr>
        <w:t>Знаменского муниципального района Омской области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6102C9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 xml:space="preserve"> Козлова С.Л.</w:t>
      </w:r>
      <w:r w:rsidRPr="006102C9">
        <w:rPr>
          <w:rFonts w:ascii="Times New Roman" w:hAnsi="Times New Roman" w:cs="Times New Roman"/>
          <w:sz w:val="22"/>
          <w:szCs w:val="22"/>
        </w:rPr>
        <w:t xml:space="preserve"> – директор Муниципального  бюджетного учреждения культуры Знаменского муниципального района Омской </w:t>
      </w:r>
      <w:r>
        <w:rPr>
          <w:rFonts w:ascii="Times New Roman" w:hAnsi="Times New Roman" w:cs="Times New Roman"/>
          <w:sz w:val="22"/>
          <w:szCs w:val="22"/>
        </w:rPr>
        <w:t>области «Районный  дом культуры»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Галактионова С.В.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– директор Муниципального бюджетного учреждения  культуры Знаменского муниципального района Омской  области «Центральная районная библиотека»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CE6237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>Пыхтеева В</w:t>
      </w:r>
      <w:r w:rsidRPr="00CE6237">
        <w:rPr>
          <w:rFonts w:ascii="Times New Roman" w:hAnsi="Times New Roman" w:cs="Times New Roman"/>
          <w:sz w:val="22"/>
          <w:szCs w:val="22"/>
        </w:rPr>
        <w:t>. Н. – директор Знаменского  муниципального бюджетного специализированного некоммерческого учреждения Центр русской традиционной культуры «ИСТОКИ»</w:t>
      </w:r>
    </w:p>
    <w:p w:rsidR="000D499E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Мамыкина О.А – директор Муниципального бюджетного учреждения  культуры «Знаменский районный историко-краеведческий музей» Администрации Знаменского муниц</w:t>
      </w:r>
      <w:r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</w:p>
    <w:p w:rsidR="000D499E" w:rsidRPr="001E09F6" w:rsidRDefault="000D499E" w:rsidP="000F6353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Зубова Н. И. – директор Муниципального бюджетного образовательного Учреждения дополнительного образования «Знаменская школа искусств» Администрации Знаменского муниципального района Омской области.</w:t>
      </w:r>
    </w:p>
    <w:sectPr w:rsidR="000D499E" w:rsidRPr="001E09F6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5E1" w:rsidRDefault="005045E1" w:rsidP="00826008">
      <w:r>
        <w:separator/>
      </w:r>
    </w:p>
  </w:endnote>
  <w:endnote w:type="continuationSeparator" w:id="1">
    <w:p w:rsidR="005045E1" w:rsidRDefault="005045E1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9E" w:rsidRDefault="00B808B4">
    <w:pPr>
      <w:pStyle w:val="afff"/>
      <w:jc w:val="right"/>
    </w:pPr>
    <w:r>
      <w:fldChar w:fldCharType="begin"/>
    </w:r>
    <w:r w:rsidR="009F1721">
      <w:instrText xml:space="preserve"> PAGE   \* MERGEFORMAT </w:instrText>
    </w:r>
    <w:r>
      <w:fldChar w:fldCharType="separate"/>
    </w:r>
    <w:r w:rsidR="00D236AE">
      <w:rPr>
        <w:noProof/>
      </w:rPr>
      <w:t>9</w:t>
    </w:r>
    <w:r>
      <w:rPr>
        <w:noProof/>
      </w:rPr>
      <w:fldChar w:fldCharType="end"/>
    </w:r>
  </w:p>
  <w:p w:rsidR="000D499E" w:rsidRDefault="000D499E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5E1" w:rsidRDefault="005045E1" w:rsidP="00826008">
      <w:r>
        <w:separator/>
      </w:r>
    </w:p>
  </w:footnote>
  <w:footnote w:type="continuationSeparator" w:id="1">
    <w:p w:rsidR="005045E1" w:rsidRDefault="005045E1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19"/>
  </w:num>
  <w:num w:numId="5">
    <w:abstractNumId w:val="22"/>
  </w:num>
  <w:num w:numId="6">
    <w:abstractNumId w:val="3"/>
  </w:num>
  <w:num w:numId="7">
    <w:abstractNumId w:val="14"/>
  </w:num>
  <w:num w:numId="8">
    <w:abstractNumId w:val="15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3"/>
  </w:num>
  <w:num w:numId="18">
    <w:abstractNumId w:val="12"/>
  </w:num>
  <w:num w:numId="19">
    <w:abstractNumId w:val="17"/>
  </w:num>
  <w:num w:numId="20">
    <w:abstractNumId w:val="16"/>
  </w:num>
  <w:num w:numId="21">
    <w:abstractNumId w:val="6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BC"/>
    <w:rsid w:val="000017C0"/>
    <w:rsid w:val="0000344E"/>
    <w:rsid w:val="00003C8D"/>
    <w:rsid w:val="00004B63"/>
    <w:rsid w:val="000058D5"/>
    <w:rsid w:val="00005D7B"/>
    <w:rsid w:val="000063D1"/>
    <w:rsid w:val="000069DC"/>
    <w:rsid w:val="0000709F"/>
    <w:rsid w:val="000074E6"/>
    <w:rsid w:val="00007A37"/>
    <w:rsid w:val="000107E2"/>
    <w:rsid w:val="00010E1A"/>
    <w:rsid w:val="00011FE7"/>
    <w:rsid w:val="000125F8"/>
    <w:rsid w:val="0001280E"/>
    <w:rsid w:val="000129B3"/>
    <w:rsid w:val="00013480"/>
    <w:rsid w:val="000136BC"/>
    <w:rsid w:val="00013FC0"/>
    <w:rsid w:val="00015CA4"/>
    <w:rsid w:val="000164AE"/>
    <w:rsid w:val="00016C51"/>
    <w:rsid w:val="00017BF2"/>
    <w:rsid w:val="00020481"/>
    <w:rsid w:val="0002581C"/>
    <w:rsid w:val="00026020"/>
    <w:rsid w:val="000276CB"/>
    <w:rsid w:val="00031781"/>
    <w:rsid w:val="00031A88"/>
    <w:rsid w:val="00032395"/>
    <w:rsid w:val="000332C0"/>
    <w:rsid w:val="000349FE"/>
    <w:rsid w:val="00034D86"/>
    <w:rsid w:val="00036078"/>
    <w:rsid w:val="000366AC"/>
    <w:rsid w:val="00037E4C"/>
    <w:rsid w:val="00040629"/>
    <w:rsid w:val="000421D6"/>
    <w:rsid w:val="000429FB"/>
    <w:rsid w:val="000430FD"/>
    <w:rsid w:val="00044496"/>
    <w:rsid w:val="00044848"/>
    <w:rsid w:val="00044E5D"/>
    <w:rsid w:val="000460D9"/>
    <w:rsid w:val="00046782"/>
    <w:rsid w:val="00047961"/>
    <w:rsid w:val="00047FE2"/>
    <w:rsid w:val="00050254"/>
    <w:rsid w:val="00052D6E"/>
    <w:rsid w:val="00054BFF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4AB6"/>
    <w:rsid w:val="00065A5F"/>
    <w:rsid w:val="0006614E"/>
    <w:rsid w:val="000679E9"/>
    <w:rsid w:val="000705AD"/>
    <w:rsid w:val="00070D36"/>
    <w:rsid w:val="00073FD6"/>
    <w:rsid w:val="000744FE"/>
    <w:rsid w:val="00080F83"/>
    <w:rsid w:val="00082383"/>
    <w:rsid w:val="00082B26"/>
    <w:rsid w:val="00082BBA"/>
    <w:rsid w:val="00082E8F"/>
    <w:rsid w:val="000833CC"/>
    <w:rsid w:val="000834EB"/>
    <w:rsid w:val="000838FC"/>
    <w:rsid w:val="000902F6"/>
    <w:rsid w:val="000914C6"/>
    <w:rsid w:val="000921B1"/>
    <w:rsid w:val="00092CB9"/>
    <w:rsid w:val="00096249"/>
    <w:rsid w:val="000A0C20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2CA8"/>
    <w:rsid w:val="000B35B0"/>
    <w:rsid w:val="000B4DAC"/>
    <w:rsid w:val="000B6E3C"/>
    <w:rsid w:val="000B734A"/>
    <w:rsid w:val="000B7BEB"/>
    <w:rsid w:val="000C0BA8"/>
    <w:rsid w:val="000C1138"/>
    <w:rsid w:val="000C1A9D"/>
    <w:rsid w:val="000C1EE5"/>
    <w:rsid w:val="000C276B"/>
    <w:rsid w:val="000C3075"/>
    <w:rsid w:val="000C32B7"/>
    <w:rsid w:val="000C32D3"/>
    <w:rsid w:val="000C3DAF"/>
    <w:rsid w:val="000C58A8"/>
    <w:rsid w:val="000C5D6A"/>
    <w:rsid w:val="000C5ECC"/>
    <w:rsid w:val="000C6997"/>
    <w:rsid w:val="000C6DA4"/>
    <w:rsid w:val="000D088D"/>
    <w:rsid w:val="000D3015"/>
    <w:rsid w:val="000D3017"/>
    <w:rsid w:val="000D31F1"/>
    <w:rsid w:val="000D499E"/>
    <w:rsid w:val="000D5CD7"/>
    <w:rsid w:val="000D76D1"/>
    <w:rsid w:val="000E0182"/>
    <w:rsid w:val="000E0E71"/>
    <w:rsid w:val="000E1912"/>
    <w:rsid w:val="000E29D7"/>
    <w:rsid w:val="000E3825"/>
    <w:rsid w:val="000E451E"/>
    <w:rsid w:val="000E4EA7"/>
    <w:rsid w:val="000E6EFC"/>
    <w:rsid w:val="000E7461"/>
    <w:rsid w:val="000F0136"/>
    <w:rsid w:val="000F19D4"/>
    <w:rsid w:val="000F1DDE"/>
    <w:rsid w:val="000F2B57"/>
    <w:rsid w:val="000F4093"/>
    <w:rsid w:val="000F4F11"/>
    <w:rsid w:val="000F58C8"/>
    <w:rsid w:val="000F5DAC"/>
    <w:rsid w:val="000F6353"/>
    <w:rsid w:val="000F63D3"/>
    <w:rsid w:val="000F6B6C"/>
    <w:rsid w:val="000F6BA0"/>
    <w:rsid w:val="00100702"/>
    <w:rsid w:val="00100C72"/>
    <w:rsid w:val="00101A91"/>
    <w:rsid w:val="00101C93"/>
    <w:rsid w:val="001027B0"/>
    <w:rsid w:val="0010408C"/>
    <w:rsid w:val="00104182"/>
    <w:rsid w:val="001049DF"/>
    <w:rsid w:val="00105B03"/>
    <w:rsid w:val="0011005D"/>
    <w:rsid w:val="00110279"/>
    <w:rsid w:val="00110F35"/>
    <w:rsid w:val="00110F48"/>
    <w:rsid w:val="001122A4"/>
    <w:rsid w:val="001131A9"/>
    <w:rsid w:val="001139D0"/>
    <w:rsid w:val="00113FA6"/>
    <w:rsid w:val="00114114"/>
    <w:rsid w:val="00114848"/>
    <w:rsid w:val="001149C5"/>
    <w:rsid w:val="00115118"/>
    <w:rsid w:val="001156B3"/>
    <w:rsid w:val="001159DB"/>
    <w:rsid w:val="0011688C"/>
    <w:rsid w:val="00116A3C"/>
    <w:rsid w:val="00120C70"/>
    <w:rsid w:val="00121C20"/>
    <w:rsid w:val="00121C69"/>
    <w:rsid w:val="00121ED9"/>
    <w:rsid w:val="001229F5"/>
    <w:rsid w:val="00125682"/>
    <w:rsid w:val="00130397"/>
    <w:rsid w:val="00130905"/>
    <w:rsid w:val="00130C45"/>
    <w:rsid w:val="00130C98"/>
    <w:rsid w:val="001342E2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3A51"/>
    <w:rsid w:val="00143D90"/>
    <w:rsid w:val="00143F86"/>
    <w:rsid w:val="00144376"/>
    <w:rsid w:val="001451D3"/>
    <w:rsid w:val="0014739B"/>
    <w:rsid w:val="001476E4"/>
    <w:rsid w:val="00151787"/>
    <w:rsid w:val="00152F6F"/>
    <w:rsid w:val="0015602E"/>
    <w:rsid w:val="0015694D"/>
    <w:rsid w:val="001570FD"/>
    <w:rsid w:val="00157101"/>
    <w:rsid w:val="0016051B"/>
    <w:rsid w:val="001614FF"/>
    <w:rsid w:val="00161C47"/>
    <w:rsid w:val="001627D6"/>
    <w:rsid w:val="0016363F"/>
    <w:rsid w:val="00163A78"/>
    <w:rsid w:val="00163DAA"/>
    <w:rsid w:val="00164748"/>
    <w:rsid w:val="00166392"/>
    <w:rsid w:val="00166495"/>
    <w:rsid w:val="00166989"/>
    <w:rsid w:val="00167066"/>
    <w:rsid w:val="00167616"/>
    <w:rsid w:val="00167750"/>
    <w:rsid w:val="00170EF1"/>
    <w:rsid w:val="00171054"/>
    <w:rsid w:val="001728CE"/>
    <w:rsid w:val="00173CB3"/>
    <w:rsid w:val="0017538E"/>
    <w:rsid w:val="00177C00"/>
    <w:rsid w:val="001816E3"/>
    <w:rsid w:val="00181860"/>
    <w:rsid w:val="00183BF9"/>
    <w:rsid w:val="00184629"/>
    <w:rsid w:val="00184E34"/>
    <w:rsid w:val="00190051"/>
    <w:rsid w:val="001902C9"/>
    <w:rsid w:val="0019035E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4616"/>
    <w:rsid w:val="001A4B32"/>
    <w:rsid w:val="001A5454"/>
    <w:rsid w:val="001A77A7"/>
    <w:rsid w:val="001A7EB7"/>
    <w:rsid w:val="001A7F94"/>
    <w:rsid w:val="001B0EA8"/>
    <w:rsid w:val="001B2655"/>
    <w:rsid w:val="001B3D11"/>
    <w:rsid w:val="001B5372"/>
    <w:rsid w:val="001B5EEF"/>
    <w:rsid w:val="001B6274"/>
    <w:rsid w:val="001B62E8"/>
    <w:rsid w:val="001B6307"/>
    <w:rsid w:val="001C2C44"/>
    <w:rsid w:val="001C4731"/>
    <w:rsid w:val="001C6B4F"/>
    <w:rsid w:val="001C7483"/>
    <w:rsid w:val="001D0D36"/>
    <w:rsid w:val="001D2511"/>
    <w:rsid w:val="001D48D6"/>
    <w:rsid w:val="001D57F3"/>
    <w:rsid w:val="001D65C3"/>
    <w:rsid w:val="001D6C8F"/>
    <w:rsid w:val="001D6F0D"/>
    <w:rsid w:val="001D7805"/>
    <w:rsid w:val="001D7943"/>
    <w:rsid w:val="001D7AE6"/>
    <w:rsid w:val="001E09F6"/>
    <w:rsid w:val="001E18C3"/>
    <w:rsid w:val="001E2656"/>
    <w:rsid w:val="001E2AF3"/>
    <w:rsid w:val="001E2FD6"/>
    <w:rsid w:val="001E3CA7"/>
    <w:rsid w:val="001E426E"/>
    <w:rsid w:val="001E7044"/>
    <w:rsid w:val="001E7C0A"/>
    <w:rsid w:val="001F1976"/>
    <w:rsid w:val="001F1D7A"/>
    <w:rsid w:val="001F28EF"/>
    <w:rsid w:val="001F35DB"/>
    <w:rsid w:val="001F3A97"/>
    <w:rsid w:val="001F5DB1"/>
    <w:rsid w:val="001F69CF"/>
    <w:rsid w:val="00200088"/>
    <w:rsid w:val="00200112"/>
    <w:rsid w:val="002001FB"/>
    <w:rsid w:val="00201370"/>
    <w:rsid w:val="002016A1"/>
    <w:rsid w:val="00201A73"/>
    <w:rsid w:val="0020290B"/>
    <w:rsid w:val="002037AB"/>
    <w:rsid w:val="0020494F"/>
    <w:rsid w:val="002049DE"/>
    <w:rsid w:val="00204E23"/>
    <w:rsid w:val="00206002"/>
    <w:rsid w:val="002063B8"/>
    <w:rsid w:val="002071B3"/>
    <w:rsid w:val="00207260"/>
    <w:rsid w:val="002108A9"/>
    <w:rsid w:val="00210E59"/>
    <w:rsid w:val="00212275"/>
    <w:rsid w:val="00215697"/>
    <w:rsid w:val="00215913"/>
    <w:rsid w:val="00217F0F"/>
    <w:rsid w:val="002201C3"/>
    <w:rsid w:val="0022116D"/>
    <w:rsid w:val="002212D5"/>
    <w:rsid w:val="002216A6"/>
    <w:rsid w:val="00221AB0"/>
    <w:rsid w:val="00223C6D"/>
    <w:rsid w:val="00226138"/>
    <w:rsid w:val="002264E4"/>
    <w:rsid w:val="00226F46"/>
    <w:rsid w:val="00227364"/>
    <w:rsid w:val="00227BE3"/>
    <w:rsid w:val="00227CF2"/>
    <w:rsid w:val="002302D6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19ED"/>
    <w:rsid w:val="00244917"/>
    <w:rsid w:val="00244A5F"/>
    <w:rsid w:val="0024637E"/>
    <w:rsid w:val="002463DF"/>
    <w:rsid w:val="00246CC3"/>
    <w:rsid w:val="002501B9"/>
    <w:rsid w:val="002502A8"/>
    <w:rsid w:val="00250428"/>
    <w:rsid w:val="0025060A"/>
    <w:rsid w:val="0025121B"/>
    <w:rsid w:val="002513CC"/>
    <w:rsid w:val="0025263C"/>
    <w:rsid w:val="00254D6B"/>
    <w:rsid w:val="00257B57"/>
    <w:rsid w:val="002606DC"/>
    <w:rsid w:val="00260E3B"/>
    <w:rsid w:val="0026123C"/>
    <w:rsid w:val="0026249D"/>
    <w:rsid w:val="00262A7C"/>
    <w:rsid w:val="00262C13"/>
    <w:rsid w:val="00263D36"/>
    <w:rsid w:val="00263FA6"/>
    <w:rsid w:val="0026485D"/>
    <w:rsid w:val="00265B50"/>
    <w:rsid w:val="002670D7"/>
    <w:rsid w:val="00267E21"/>
    <w:rsid w:val="00270A66"/>
    <w:rsid w:val="00270BF0"/>
    <w:rsid w:val="00270CAD"/>
    <w:rsid w:val="00271D09"/>
    <w:rsid w:val="002721BC"/>
    <w:rsid w:val="00272572"/>
    <w:rsid w:val="0027296D"/>
    <w:rsid w:val="0027319A"/>
    <w:rsid w:val="002746CE"/>
    <w:rsid w:val="00274947"/>
    <w:rsid w:val="00274969"/>
    <w:rsid w:val="00275434"/>
    <w:rsid w:val="00275774"/>
    <w:rsid w:val="002776E7"/>
    <w:rsid w:val="002800BB"/>
    <w:rsid w:val="0028050E"/>
    <w:rsid w:val="00280582"/>
    <w:rsid w:val="002808D9"/>
    <w:rsid w:val="00281177"/>
    <w:rsid w:val="002819CC"/>
    <w:rsid w:val="00281F2A"/>
    <w:rsid w:val="00284384"/>
    <w:rsid w:val="00284506"/>
    <w:rsid w:val="002847EB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02"/>
    <w:rsid w:val="002A274C"/>
    <w:rsid w:val="002A3C92"/>
    <w:rsid w:val="002A4122"/>
    <w:rsid w:val="002A4C6B"/>
    <w:rsid w:val="002A4D4D"/>
    <w:rsid w:val="002A7E5A"/>
    <w:rsid w:val="002B0314"/>
    <w:rsid w:val="002B06C7"/>
    <w:rsid w:val="002B0B75"/>
    <w:rsid w:val="002B1A17"/>
    <w:rsid w:val="002B1A85"/>
    <w:rsid w:val="002B239D"/>
    <w:rsid w:val="002B33BA"/>
    <w:rsid w:val="002B41EE"/>
    <w:rsid w:val="002B5259"/>
    <w:rsid w:val="002B565F"/>
    <w:rsid w:val="002B6463"/>
    <w:rsid w:val="002B69D2"/>
    <w:rsid w:val="002B790F"/>
    <w:rsid w:val="002B7B0D"/>
    <w:rsid w:val="002C1905"/>
    <w:rsid w:val="002C21A9"/>
    <w:rsid w:val="002C43AC"/>
    <w:rsid w:val="002C4F03"/>
    <w:rsid w:val="002C5D79"/>
    <w:rsid w:val="002C76DF"/>
    <w:rsid w:val="002C7767"/>
    <w:rsid w:val="002D184D"/>
    <w:rsid w:val="002D286D"/>
    <w:rsid w:val="002D3C53"/>
    <w:rsid w:val="002D4EA7"/>
    <w:rsid w:val="002D6AE4"/>
    <w:rsid w:val="002D6B5C"/>
    <w:rsid w:val="002D7750"/>
    <w:rsid w:val="002D7831"/>
    <w:rsid w:val="002E0222"/>
    <w:rsid w:val="002E0D2C"/>
    <w:rsid w:val="002E1937"/>
    <w:rsid w:val="002E22BB"/>
    <w:rsid w:val="002E27E5"/>
    <w:rsid w:val="002E37EA"/>
    <w:rsid w:val="002E43C1"/>
    <w:rsid w:val="002E659B"/>
    <w:rsid w:val="002E6D28"/>
    <w:rsid w:val="002E7089"/>
    <w:rsid w:val="002F0B52"/>
    <w:rsid w:val="002F121D"/>
    <w:rsid w:val="002F36F0"/>
    <w:rsid w:val="002F3B5D"/>
    <w:rsid w:val="002F3E56"/>
    <w:rsid w:val="002F53AA"/>
    <w:rsid w:val="002F5BF9"/>
    <w:rsid w:val="002F5D02"/>
    <w:rsid w:val="0030176F"/>
    <w:rsid w:val="003028E5"/>
    <w:rsid w:val="00302A80"/>
    <w:rsid w:val="003030FC"/>
    <w:rsid w:val="00303916"/>
    <w:rsid w:val="00303BCC"/>
    <w:rsid w:val="00304653"/>
    <w:rsid w:val="0030577F"/>
    <w:rsid w:val="003058FF"/>
    <w:rsid w:val="00311B81"/>
    <w:rsid w:val="003127F3"/>
    <w:rsid w:val="003129DD"/>
    <w:rsid w:val="003142D8"/>
    <w:rsid w:val="00314AEA"/>
    <w:rsid w:val="00316D5C"/>
    <w:rsid w:val="00317D62"/>
    <w:rsid w:val="003202B8"/>
    <w:rsid w:val="003210B6"/>
    <w:rsid w:val="00322634"/>
    <w:rsid w:val="00323898"/>
    <w:rsid w:val="00323A52"/>
    <w:rsid w:val="003241E8"/>
    <w:rsid w:val="00325FFF"/>
    <w:rsid w:val="00326652"/>
    <w:rsid w:val="00326CEB"/>
    <w:rsid w:val="003277E9"/>
    <w:rsid w:val="00327DE3"/>
    <w:rsid w:val="00330789"/>
    <w:rsid w:val="0033171D"/>
    <w:rsid w:val="00331E8B"/>
    <w:rsid w:val="00332B83"/>
    <w:rsid w:val="00333635"/>
    <w:rsid w:val="00333783"/>
    <w:rsid w:val="00333A01"/>
    <w:rsid w:val="00334516"/>
    <w:rsid w:val="00334ECD"/>
    <w:rsid w:val="003356F0"/>
    <w:rsid w:val="00337085"/>
    <w:rsid w:val="003372A4"/>
    <w:rsid w:val="00340D6F"/>
    <w:rsid w:val="0034126F"/>
    <w:rsid w:val="0034322B"/>
    <w:rsid w:val="00343327"/>
    <w:rsid w:val="00343346"/>
    <w:rsid w:val="0034586B"/>
    <w:rsid w:val="003460E8"/>
    <w:rsid w:val="00346919"/>
    <w:rsid w:val="00346B65"/>
    <w:rsid w:val="00346CC2"/>
    <w:rsid w:val="00346FC4"/>
    <w:rsid w:val="00347AA3"/>
    <w:rsid w:val="003534DE"/>
    <w:rsid w:val="00353F44"/>
    <w:rsid w:val="003549A1"/>
    <w:rsid w:val="00354A6F"/>
    <w:rsid w:val="003566AD"/>
    <w:rsid w:val="00357324"/>
    <w:rsid w:val="003573AF"/>
    <w:rsid w:val="00357748"/>
    <w:rsid w:val="00357FF5"/>
    <w:rsid w:val="00360595"/>
    <w:rsid w:val="0036061E"/>
    <w:rsid w:val="003622F0"/>
    <w:rsid w:val="00364837"/>
    <w:rsid w:val="00364999"/>
    <w:rsid w:val="003653BA"/>
    <w:rsid w:val="00365BC8"/>
    <w:rsid w:val="003662AE"/>
    <w:rsid w:val="003664FD"/>
    <w:rsid w:val="00366787"/>
    <w:rsid w:val="0037239F"/>
    <w:rsid w:val="003726B2"/>
    <w:rsid w:val="00372D9A"/>
    <w:rsid w:val="00373436"/>
    <w:rsid w:val="003743B9"/>
    <w:rsid w:val="003748E9"/>
    <w:rsid w:val="0037493D"/>
    <w:rsid w:val="00374DD1"/>
    <w:rsid w:val="00375954"/>
    <w:rsid w:val="00376726"/>
    <w:rsid w:val="00380DAA"/>
    <w:rsid w:val="003821B1"/>
    <w:rsid w:val="00382CA0"/>
    <w:rsid w:val="003841DD"/>
    <w:rsid w:val="00384D5C"/>
    <w:rsid w:val="00384D9C"/>
    <w:rsid w:val="0038536F"/>
    <w:rsid w:val="003857C4"/>
    <w:rsid w:val="003858C1"/>
    <w:rsid w:val="00385CCF"/>
    <w:rsid w:val="00386AF6"/>
    <w:rsid w:val="00392250"/>
    <w:rsid w:val="0039440A"/>
    <w:rsid w:val="003945A7"/>
    <w:rsid w:val="0039482C"/>
    <w:rsid w:val="00396E00"/>
    <w:rsid w:val="00397166"/>
    <w:rsid w:val="003A0183"/>
    <w:rsid w:val="003A02E2"/>
    <w:rsid w:val="003A15F1"/>
    <w:rsid w:val="003A1CA7"/>
    <w:rsid w:val="003A2046"/>
    <w:rsid w:val="003A38F3"/>
    <w:rsid w:val="003A4849"/>
    <w:rsid w:val="003A4875"/>
    <w:rsid w:val="003B1101"/>
    <w:rsid w:val="003B220E"/>
    <w:rsid w:val="003B23C4"/>
    <w:rsid w:val="003B2F15"/>
    <w:rsid w:val="003B310D"/>
    <w:rsid w:val="003B35AB"/>
    <w:rsid w:val="003B4BDA"/>
    <w:rsid w:val="003B5C48"/>
    <w:rsid w:val="003B5CC4"/>
    <w:rsid w:val="003B6489"/>
    <w:rsid w:val="003B771F"/>
    <w:rsid w:val="003B7C40"/>
    <w:rsid w:val="003C148F"/>
    <w:rsid w:val="003C1728"/>
    <w:rsid w:val="003C3555"/>
    <w:rsid w:val="003C447A"/>
    <w:rsid w:val="003C468C"/>
    <w:rsid w:val="003C4FFC"/>
    <w:rsid w:val="003C515C"/>
    <w:rsid w:val="003C51EA"/>
    <w:rsid w:val="003D0DB6"/>
    <w:rsid w:val="003D1592"/>
    <w:rsid w:val="003D2942"/>
    <w:rsid w:val="003D3807"/>
    <w:rsid w:val="003D482E"/>
    <w:rsid w:val="003D5D00"/>
    <w:rsid w:val="003D5FA6"/>
    <w:rsid w:val="003D7B6F"/>
    <w:rsid w:val="003D7C4B"/>
    <w:rsid w:val="003E1559"/>
    <w:rsid w:val="003E1767"/>
    <w:rsid w:val="003E29FC"/>
    <w:rsid w:val="003E2C5D"/>
    <w:rsid w:val="003E4E1D"/>
    <w:rsid w:val="003E6369"/>
    <w:rsid w:val="003E7EC3"/>
    <w:rsid w:val="003F01D4"/>
    <w:rsid w:val="003F2364"/>
    <w:rsid w:val="003F613B"/>
    <w:rsid w:val="003F6D97"/>
    <w:rsid w:val="003F7B7F"/>
    <w:rsid w:val="0040007C"/>
    <w:rsid w:val="0040288E"/>
    <w:rsid w:val="0040329F"/>
    <w:rsid w:val="00403508"/>
    <w:rsid w:val="004044B1"/>
    <w:rsid w:val="00404CA8"/>
    <w:rsid w:val="004058AF"/>
    <w:rsid w:val="00405CB9"/>
    <w:rsid w:val="00406C15"/>
    <w:rsid w:val="004118BC"/>
    <w:rsid w:val="0041450F"/>
    <w:rsid w:val="00416D40"/>
    <w:rsid w:val="00421D92"/>
    <w:rsid w:val="0042228F"/>
    <w:rsid w:val="00422C7E"/>
    <w:rsid w:val="004230E7"/>
    <w:rsid w:val="00423C2E"/>
    <w:rsid w:val="0042438A"/>
    <w:rsid w:val="004249BB"/>
    <w:rsid w:val="0042557A"/>
    <w:rsid w:val="00425940"/>
    <w:rsid w:val="00425C74"/>
    <w:rsid w:val="004267C9"/>
    <w:rsid w:val="00426EB2"/>
    <w:rsid w:val="004275FA"/>
    <w:rsid w:val="00427C2D"/>
    <w:rsid w:val="00427DC5"/>
    <w:rsid w:val="00430549"/>
    <w:rsid w:val="00432601"/>
    <w:rsid w:val="00432C88"/>
    <w:rsid w:val="00434507"/>
    <w:rsid w:val="004351F7"/>
    <w:rsid w:val="004366F1"/>
    <w:rsid w:val="00440282"/>
    <w:rsid w:val="00440E03"/>
    <w:rsid w:val="00440E9A"/>
    <w:rsid w:val="00442FB7"/>
    <w:rsid w:val="00443634"/>
    <w:rsid w:val="00443DA8"/>
    <w:rsid w:val="00444730"/>
    <w:rsid w:val="00444E9E"/>
    <w:rsid w:val="0044553A"/>
    <w:rsid w:val="004502EA"/>
    <w:rsid w:val="004507BC"/>
    <w:rsid w:val="00450BC4"/>
    <w:rsid w:val="0045671A"/>
    <w:rsid w:val="00456B4A"/>
    <w:rsid w:val="0045745F"/>
    <w:rsid w:val="0045762B"/>
    <w:rsid w:val="004602A0"/>
    <w:rsid w:val="00460C68"/>
    <w:rsid w:val="00460DFC"/>
    <w:rsid w:val="00461011"/>
    <w:rsid w:val="00461C75"/>
    <w:rsid w:val="00462897"/>
    <w:rsid w:val="00462A1E"/>
    <w:rsid w:val="0046359B"/>
    <w:rsid w:val="004643DE"/>
    <w:rsid w:val="00464614"/>
    <w:rsid w:val="00466BB2"/>
    <w:rsid w:val="00470703"/>
    <w:rsid w:val="00471158"/>
    <w:rsid w:val="00472C31"/>
    <w:rsid w:val="0047617B"/>
    <w:rsid w:val="00476FF9"/>
    <w:rsid w:val="00480F50"/>
    <w:rsid w:val="0048134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87711"/>
    <w:rsid w:val="00490550"/>
    <w:rsid w:val="004907D5"/>
    <w:rsid w:val="004916E8"/>
    <w:rsid w:val="004928EC"/>
    <w:rsid w:val="00492BBB"/>
    <w:rsid w:val="004946B8"/>
    <w:rsid w:val="00495314"/>
    <w:rsid w:val="00497F9B"/>
    <w:rsid w:val="004A2C6C"/>
    <w:rsid w:val="004A2E98"/>
    <w:rsid w:val="004A35E3"/>
    <w:rsid w:val="004A388F"/>
    <w:rsid w:val="004A4637"/>
    <w:rsid w:val="004A4CD0"/>
    <w:rsid w:val="004A6686"/>
    <w:rsid w:val="004A710A"/>
    <w:rsid w:val="004B13F7"/>
    <w:rsid w:val="004B3ADF"/>
    <w:rsid w:val="004B3C96"/>
    <w:rsid w:val="004B42BD"/>
    <w:rsid w:val="004B6771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6CC4"/>
    <w:rsid w:val="004C7442"/>
    <w:rsid w:val="004D015B"/>
    <w:rsid w:val="004D089C"/>
    <w:rsid w:val="004D1188"/>
    <w:rsid w:val="004D45A9"/>
    <w:rsid w:val="004D6C1B"/>
    <w:rsid w:val="004D701D"/>
    <w:rsid w:val="004E08D7"/>
    <w:rsid w:val="004E2A9A"/>
    <w:rsid w:val="004E3772"/>
    <w:rsid w:val="004E4847"/>
    <w:rsid w:val="004E5139"/>
    <w:rsid w:val="004E59E8"/>
    <w:rsid w:val="004E6353"/>
    <w:rsid w:val="004E7376"/>
    <w:rsid w:val="004E7CB7"/>
    <w:rsid w:val="004F0C12"/>
    <w:rsid w:val="004F230D"/>
    <w:rsid w:val="004F2DC9"/>
    <w:rsid w:val="004F6873"/>
    <w:rsid w:val="004F6EDA"/>
    <w:rsid w:val="004F7B19"/>
    <w:rsid w:val="00500F49"/>
    <w:rsid w:val="00501345"/>
    <w:rsid w:val="00501EB2"/>
    <w:rsid w:val="00501FF9"/>
    <w:rsid w:val="00502C3E"/>
    <w:rsid w:val="005036CB"/>
    <w:rsid w:val="005045E1"/>
    <w:rsid w:val="00505614"/>
    <w:rsid w:val="0050580A"/>
    <w:rsid w:val="005060D5"/>
    <w:rsid w:val="005073A7"/>
    <w:rsid w:val="005124E2"/>
    <w:rsid w:val="005137AB"/>
    <w:rsid w:val="00514AAE"/>
    <w:rsid w:val="00515BC7"/>
    <w:rsid w:val="00515E2B"/>
    <w:rsid w:val="00516513"/>
    <w:rsid w:val="0052129F"/>
    <w:rsid w:val="00523A0E"/>
    <w:rsid w:val="00523B70"/>
    <w:rsid w:val="00524672"/>
    <w:rsid w:val="0052493F"/>
    <w:rsid w:val="0052527B"/>
    <w:rsid w:val="005256A5"/>
    <w:rsid w:val="0052646B"/>
    <w:rsid w:val="00527D1C"/>
    <w:rsid w:val="00527E12"/>
    <w:rsid w:val="005329EE"/>
    <w:rsid w:val="00533533"/>
    <w:rsid w:val="00533F2A"/>
    <w:rsid w:val="005344A7"/>
    <w:rsid w:val="00535003"/>
    <w:rsid w:val="005371C1"/>
    <w:rsid w:val="00537562"/>
    <w:rsid w:val="00541344"/>
    <w:rsid w:val="00541609"/>
    <w:rsid w:val="00541BC3"/>
    <w:rsid w:val="005421B8"/>
    <w:rsid w:val="00542F73"/>
    <w:rsid w:val="00543E7C"/>
    <w:rsid w:val="00544099"/>
    <w:rsid w:val="005463FC"/>
    <w:rsid w:val="005465CE"/>
    <w:rsid w:val="00546F42"/>
    <w:rsid w:val="005473EC"/>
    <w:rsid w:val="00547426"/>
    <w:rsid w:val="00547A7C"/>
    <w:rsid w:val="005518DC"/>
    <w:rsid w:val="005561C4"/>
    <w:rsid w:val="00556681"/>
    <w:rsid w:val="00557985"/>
    <w:rsid w:val="00557B21"/>
    <w:rsid w:val="0056032D"/>
    <w:rsid w:val="005665F7"/>
    <w:rsid w:val="00566EDF"/>
    <w:rsid w:val="00570C91"/>
    <w:rsid w:val="00570DC9"/>
    <w:rsid w:val="0057295C"/>
    <w:rsid w:val="00572973"/>
    <w:rsid w:val="00572E3B"/>
    <w:rsid w:val="00573171"/>
    <w:rsid w:val="00575618"/>
    <w:rsid w:val="00580679"/>
    <w:rsid w:val="00581175"/>
    <w:rsid w:val="00582075"/>
    <w:rsid w:val="00582856"/>
    <w:rsid w:val="00582BD7"/>
    <w:rsid w:val="00582C07"/>
    <w:rsid w:val="00583B95"/>
    <w:rsid w:val="00584061"/>
    <w:rsid w:val="005848A6"/>
    <w:rsid w:val="00586CAD"/>
    <w:rsid w:val="00591FAE"/>
    <w:rsid w:val="00592B86"/>
    <w:rsid w:val="00593031"/>
    <w:rsid w:val="005962B9"/>
    <w:rsid w:val="005978E0"/>
    <w:rsid w:val="00597972"/>
    <w:rsid w:val="005A1992"/>
    <w:rsid w:val="005A4B42"/>
    <w:rsid w:val="005A4FEB"/>
    <w:rsid w:val="005A512F"/>
    <w:rsid w:val="005A55FF"/>
    <w:rsid w:val="005B111D"/>
    <w:rsid w:val="005B2526"/>
    <w:rsid w:val="005B458A"/>
    <w:rsid w:val="005B4DE6"/>
    <w:rsid w:val="005B5B3B"/>
    <w:rsid w:val="005B6012"/>
    <w:rsid w:val="005C089F"/>
    <w:rsid w:val="005C0A1B"/>
    <w:rsid w:val="005C4556"/>
    <w:rsid w:val="005C540C"/>
    <w:rsid w:val="005C5657"/>
    <w:rsid w:val="005D0263"/>
    <w:rsid w:val="005D1414"/>
    <w:rsid w:val="005D2E3E"/>
    <w:rsid w:val="005D2E7A"/>
    <w:rsid w:val="005D400B"/>
    <w:rsid w:val="005D40EB"/>
    <w:rsid w:val="005D48E7"/>
    <w:rsid w:val="005D6DB3"/>
    <w:rsid w:val="005D7BDF"/>
    <w:rsid w:val="005D7C23"/>
    <w:rsid w:val="005E130C"/>
    <w:rsid w:val="005E30E4"/>
    <w:rsid w:val="005E33B8"/>
    <w:rsid w:val="005E3D7E"/>
    <w:rsid w:val="005E452B"/>
    <w:rsid w:val="005E5541"/>
    <w:rsid w:val="005E578E"/>
    <w:rsid w:val="005E5C65"/>
    <w:rsid w:val="005E6C91"/>
    <w:rsid w:val="005F022A"/>
    <w:rsid w:val="005F13CA"/>
    <w:rsid w:val="005F179D"/>
    <w:rsid w:val="005F2157"/>
    <w:rsid w:val="005F2BD4"/>
    <w:rsid w:val="005F2C58"/>
    <w:rsid w:val="005F2C73"/>
    <w:rsid w:val="005F2FB6"/>
    <w:rsid w:val="005F3662"/>
    <w:rsid w:val="005F485D"/>
    <w:rsid w:val="00601416"/>
    <w:rsid w:val="00601F5F"/>
    <w:rsid w:val="006023B1"/>
    <w:rsid w:val="00603881"/>
    <w:rsid w:val="00603919"/>
    <w:rsid w:val="006041E6"/>
    <w:rsid w:val="00604F6C"/>
    <w:rsid w:val="00604FA9"/>
    <w:rsid w:val="00605483"/>
    <w:rsid w:val="00605B7F"/>
    <w:rsid w:val="00606560"/>
    <w:rsid w:val="0060672D"/>
    <w:rsid w:val="006102C9"/>
    <w:rsid w:val="00610D3C"/>
    <w:rsid w:val="00611079"/>
    <w:rsid w:val="006116CC"/>
    <w:rsid w:val="006122F9"/>
    <w:rsid w:val="006129A7"/>
    <w:rsid w:val="00613267"/>
    <w:rsid w:val="006134FB"/>
    <w:rsid w:val="00614B93"/>
    <w:rsid w:val="00615B87"/>
    <w:rsid w:val="00616916"/>
    <w:rsid w:val="006221F5"/>
    <w:rsid w:val="00622FD6"/>
    <w:rsid w:val="006238FB"/>
    <w:rsid w:val="00624B62"/>
    <w:rsid w:val="00624FAD"/>
    <w:rsid w:val="00625264"/>
    <w:rsid w:val="00625A28"/>
    <w:rsid w:val="00626B09"/>
    <w:rsid w:val="006273F9"/>
    <w:rsid w:val="00627813"/>
    <w:rsid w:val="00627A60"/>
    <w:rsid w:val="00632AE8"/>
    <w:rsid w:val="00635A5F"/>
    <w:rsid w:val="00635DA3"/>
    <w:rsid w:val="00637454"/>
    <w:rsid w:val="006410F2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32DE"/>
    <w:rsid w:val="006556AC"/>
    <w:rsid w:val="00656C91"/>
    <w:rsid w:val="00657910"/>
    <w:rsid w:val="00660C27"/>
    <w:rsid w:val="00660FC9"/>
    <w:rsid w:val="00661CE5"/>
    <w:rsid w:val="00662C32"/>
    <w:rsid w:val="00664BB2"/>
    <w:rsid w:val="00665231"/>
    <w:rsid w:val="006659BC"/>
    <w:rsid w:val="00665AB7"/>
    <w:rsid w:val="00666465"/>
    <w:rsid w:val="00666C9F"/>
    <w:rsid w:val="00666F0C"/>
    <w:rsid w:val="006676D9"/>
    <w:rsid w:val="0067069C"/>
    <w:rsid w:val="00670995"/>
    <w:rsid w:val="006712E4"/>
    <w:rsid w:val="006726D3"/>
    <w:rsid w:val="0067299C"/>
    <w:rsid w:val="006742A9"/>
    <w:rsid w:val="0067495D"/>
    <w:rsid w:val="00676A30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3372"/>
    <w:rsid w:val="0068468C"/>
    <w:rsid w:val="0068526A"/>
    <w:rsid w:val="006857C1"/>
    <w:rsid w:val="00686A30"/>
    <w:rsid w:val="00687EC6"/>
    <w:rsid w:val="00690235"/>
    <w:rsid w:val="00691563"/>
    <w:rsid w:val="006915D9"/>
    <w:rsid w:val="00691AA4"/>
    <w:rsid w:val="00691EF1"/>
    <w:rsid w:val="0069282C"/>
    <w:rsid w:val="00693BEB"/>
    <w:rsid w:val="0069545B"/>
    <w:rsid w:val="0069557D"/>
    <w:rsid w:val="00695A35"/>
    <w:rsid w:val="00695B71"/>
    <w:rsid w:val="006A06D7"/>
    <w:rsid w:val="006A0D4B"/>
    <w:rsid w:val="006A114F"/>
    <w:rsid w:val="006A1308"/>
    <w:rsid w:val="006A1455"/>
    <w:rsid w:val="006A149E"/>
    <w:rsid w:val="006A15B9"/>
    <w:rsid w:val="006A1B13"/>
    <w:rsid w:val="006A3BF6"/>
    <w:rsid w:val="006A3C98"/>
    <w:rsid w:val="006A4DC9"/>
    <w:rsid w:val="006A73E2"/>
    <w:rsid w:val="006B092B"/>
    <w:rsid w:val="006B0AF3"/>
    <w:rsid w:val="006B14E4"/>
    <w:rsid w:val="006B2663"/>
    <w:rsid w:val="006B28AB"/>
    <w:rsid w:val="006B3E88"/>
    <w:rsid w:val="006C0D3F"/>
    <w:rsid w:val="006C1C94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53E"/>
    <w:rsid w:val="006D763A"/>
    <w:rsid w:val="006E0579"/>
    <w:rsid w:val="006E05BC"/>
    <w:rsid w:val="006E080A"/>
    <w:rsid w:val="006E0D4D"/>
    <w:rsid w:val="006E1952"/>
    <w:rsid w:val="006E1969"/>
    <w:rsid w:val="006E1CAF"/>
    <w:rsid w:val="006E3267"/>
    <w:rsid w:val="006E3949"/>
    <w:rsid w:val="006E4D88"/>
    <w:rsid w:val="006E546E"/>
    <w:rsid w:val="006E5CD4"/>
    <w:rsid w:val="006F0E39"/>
    <w:rsid w:val="006F16D7"/>
    <w:rsid w:val="006F2C43"/>
    <w:rsid w:val="006F339E"/>
    <w:rsid w:val="006F789D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24D1"/>
    <w:rsid w:val="007229C7"/>
    <w:rsid w:val="00722BA4"/>
    <w:rsid w:val="0072388E"/>
    <w:rsid w:val="00723C5E"/>
    <w:rsid w:val="00723D26"/>
    <w:rsid w:val="00723F61"/>
    <w:rsid w:val="007245CF"/>
    <w:rsid w:val="00724D30"/>
    <w:rsid w:val="0072581F"/>
    <w:rsid w:val="00726D1E"/>
    <w:rsid w:val="007270E3"/>
    <w:rsid w:val="0072749B"/>
    <w:rsid w:val="00730A9B"/>
    <w:rsid w:val="007315EF"/>
    <w:rsid w:val="007369AD"/>
    <w:rsid w:val="007408AF"/>
    <w:rsid w:val="00740A9D"/>
    <w:rsid w:val="00740AAC"/>
    <w:rsid w:val="00744124"/>
    <w:rsid w:val="0075011B"/>
    <w:rsid w:val="00750A23"/>
    <w:rsid w:val="007544CE"/>
    <w:rsid w:val="00754BEC"/>
    <w:rsid w:val="00755CD3"/>
    <w:rsid w:val="007566AC"/>
    <w:rsid w:val="007574DE"/>
    <w:rsid w:val="00760ECD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1A0B"/>
    <w:rsid w:val="007827C1"/>
    <w:rsid w:val="00783ADE"/>
    <w:rsid w:val="007840B5"/>
    <w:rsid w:val="0078456A"/>
    <w:rsid w:val="00784BD3"/>
    <w:rsid w:val="007852CB"/>
    <w:rsid w:val="007854EE"/>
    <w:rsid w:val="00786E3D"/>
    <w:rsid w:val="0078779E"/>
    <w:rsid w:val="00790496"/>
    <w:rsid w:val="007906B4"/>
    <w:rsid w:val="00793988"/>
    <w:rsid w:val="007949E5"/>
    <w:rsid w:val="007953DE"/>
    <w:rsid w:val="007960A4"/>
    <w:rsid w:val="007969AD"/>
    <w:rsid w:val="00796DC4"/>
    <w:rsid w:val="007A2E59"/>
    <w:rsid w:val="007A3725"/>
    <w:rsid w:val="007B02B4"/>
    <w:rsid w:val="007B0788"/>
    <w:rsid w:val="007B1533"/>
    <w:rsid w:val="007B1B48"/>
    <w:rsid w:val="007B23A4"/>
    <w:rsid w:val="007B5CCD"/>
    <w:rsid w:val="007C00FF"/>
    <w:rsid w:val="007C1508"/>
    <w:rsid w:val="007C2C2E"/>
    <w:rsid w:val="007C3328"/>
    <w:rsid w:val="007C39EE"/>
    <w:rsid w:val="007C3B9D"/>
    <w:rsid w:val="007C446F"/>
    <w:rsid w:val="007C6604"/>
    <w:rsid w:val="007C667E"/>
    <w:rsid w:val="007D0EC3"/>
    <w:rsid w:val="007D101B"/>
    <w:rsid w:val="007D1D2E"/>
    <w:rsid w:val="007D24EB"/>
    <w:rsid w:val="007D3DA6"/>
    <w:rsid w:val="007D532F"/>
    <w:rsid w:val="007D60E9"/>
    <w:rsid w:val="007D6CAC"/>
    <w:rsid w:val="007D7D57"/>
    <w:rsid w:val="007E0401"/>
    <w:rsid w:val="007E0839"/>
    <w:rsid w:val="007E0935"/>
    <w:rsid w:val="007E0F77"/>
    <w:rsid w:val="007E35CB"/>
    <w:rsid w:val="007E5187"/>
    <w:rsid w:val="007E5A1A"/>
    <w:rsid w:val="007E642A"/>
    <w:rsid w:val="007E6E63"/>
    <w:rsid w:val="007E7DD8"/>
    <w:rsid w:val="007F0222"/>
    <w:rsid w:val="007F0B1F"/>
    <w:rsid w:val="007F201D"/>
    <w:rsid w:val="007F234C"/>
    <w:rsid w:val="007F2BC7"/>
    <w:rsid w:val="007F31BF"/>
    <w:rsid w:val="007F443F"/>
    <w:rsid w:val="007F50FF"/>
    <w:rsid w:val="007F5C03"/>
    <w:rsid w:val="007F7AC7"/>
    <w:rsid w:val="00800D4D"/>
    <w:rsid w:val="008014FF"/>
    <w:rsid w:val="00802AE0"/>
    <w:rsid w:val="00803736"/>
    <w:rsid w:val="00804104"/>
    <w:rsid w:val="0080679C"/>
    <w:rsid w:val="0080766E"/>
    <w:rsid w:val="008114BF"/>
    <w:rsid w:val="008123C7"/>
    <w:rsid w:val="00812EFD"/>
    <w:rsid w:val="008168B5"/>
    <w:rsid w:val="00821DD7"/>
    <w:rsid w:val="00822039"/>
    <w:rsid w:val="008229E6"/>
    <w:rsid w:val="00824A70"/>
    <w:rsid w:val="00826008"/>
    <w:rsid w:val="008265FB"/>
    <w:rsid w:val="00830AAF"/>
    <w:rsid w:val="00830F82"/>
    <w:rsid w:val="0083375E"/>
    <w:rsid w:val="008354A8"/>
    <w:rsid w:val="00837909"/>
    <w:rsid w:val="00842215"/>
    <w:rsid w:val="00842B7C"/>
    <w:rsid w:val="00842BC8"/>
    <w:rsid w:val="00842E68"/>
    <w:rsid w:val="00843767"/>
    <w:rsid w:val="00843F72"/>
    <w:rsid w:val="0084408B"/>
    <w:rsid w:val="008455C2"/>
    <w:rsid w:val="008458FB"/>
    <w:rsid w:val="00845A34"/>
    <w:rsid w:val="00845B44"/>
    <w:rsid w:val="008461B6"/>
    <w:rsid w:val="008464D5"/>
    <w:rsid w:val="00846B08"/>
    <w:rsid w:val="00846B47"/>
    <w:rsid w:val="00847127"/>
    <w:rsid w:val="00847759"/>
    <w:rsid w:val="00847992"/>
    <w:rsid w:val="00850846"/>
    <w:rsid w:val="00851B33"/>
    <w:rsid w:val="00851B79"/>
    <w:rsid w:val="008546BF"/>
    <w:rsid w:val="008564CF"/>
    <w:rsid w:val="00856BCE"/>
    <w:rsid w:val="00857021"/>
    <w:rsid w:val="00857D92"/>
    <w:rsid w:val="00857E08"/>
    <w:rsid w:val="00857F05"/>
    <w:rsid w:val="00860797"/>
    <w:rsid w:val="00860B40"/>
    <w:rsid w:val="00860FC7"/>
    <w:rsid w:val="00861ED8"/>
    <w:rsid w:val="008626CB"/>
    <w:rsid w:val="008654AD"/>
    <w:rsid w:val="00867ABD"/>
    <w:rsid w:val="00870696"/>
    <w:rsid w:val="00870973"/>
    <w:rsid w:val="008720B9"/>
    <w:rsid w:val="008736B7"/>
    <w:rsid w:val="00873E2D"/>
    <w:rsid w:val="008743A0"/>
    <w:rsid w:val="00874F84"/>
    <w:rsid w:val="008759AE"/>
    <w:rsid w:val="00875E88"/>
    <w:rsid w:val="008779F0"/>
    <w:rsid w:val="0088002B"/>
    <w:rsid w:val="00880104"/>
    <w:rsid w:val="008817E9"/>
    <w:rsid w:val="0088183B"/>
    <w:rsid w:val="00881E22"/>
    <w:rsid w:val="00883E8B"/>
    <w:rsid w:val="008845C6"/>
    <w:rsid w:val="00884ACF"/>
    <w:rsid w:val="00884E0F"/>
    <w:rsid w:val="0088500F"/>
    <w:rsid w:val="00885C4C"/>
    <w:rsid w:val="00887E93"/>
    <w:rsid w:val="0089033D"/>
    <w:rsid w:val="008934DC"/>
    <w:rsid w:val="008953A7"/>
    <w:rsid w:val="008967F3"/>
    <w:rsid w:val="00896DCC"/>
    <w:rsid w:val="008A1A87"/>
    <w:rsid w:val="008A1AFC"/>
    <w:rsid w:val="008A2ED7"/>
    <w:rsid w:val="008A315C"/>
    <w:rsid w:val="008A3A0B"/>
    <w:rsid w:val="008A4012"/>
    <w:rsid w:val="008A5F3C"/>
    <w:rsid w:val="008A6994"/>
    <w:rsid w:val="008A6B86"/>
    <w:rsid w:val="008B0818"/>
    <w:rsid w:val="008B0EA1"/>
    <w:rsid w:val="008B0EF3"/>
    <w:rsid w:val="008B4ECF"/>
    <w:rsid w:val="008B571D"/>
    <w:rsid w:val="008B6305"/>
    <w:rsid w:val="008B6343"/>
    <w:rsid w:val="008B667B"/>
    <w:rsid w:val="008B7C9F"/>
    <w:rsid w:val="008B7E1D"/>
    <w:rsid w:val="008C0E96"/>
    <w:rsid w:val="008C3491"/>
    <w:rsid w:val="008C3B57"/>
    <w:rsid w:val="008C404E"/>
    <w:rsid w:val="008C44FD"/>
    <w:rsid w:val="008C4609"/>
    <w:rsid w:val="008C7182"/>
    <w:rsid w:val="008C74D6"/>
    <w:rsid w:val="008C791E"/>
    <w:rsid w:val="008C7FD2"/>
    <w:rsid w:val="008D0367"/>
    <w:rsid w:val="008D157A"/>
    <w:rsid w:val="008D1E4E"/>
    <w:rsid w:val="008D3BCB"/>
    <w:rsid w:val="008D4A97"/>
    <w:rsid w:val="008D4D0B"/>
    <w:rsid w:val="008D4FAA"/>
    <w:rsid w:val="008D5181"/>
    <w:rsid w:val="008D60BA"/>
    <w:rsid w:val="008E0A60"/>
    <w:rsid w:val="008E0BBD"/>
    <w:rsid w:val="008E1026"/>
    <w:rsid w:val="008E1074"/>
    <w:rsid w:val="008E19E5"/>
    <w:rsid w:val="008E1E88"/>
    <w:rsid w:val="008E2E4B"/>
    <w:rsid w:val="008E43D1"/>
    <w:rsid w:val="008E4550"/>
    <w:rsid w:val="008E70DA"/>
    <w:rsid w:val="008E72C9"/>
    <w:rsid w:val="008E7914"/>
    <w:rsid w:val="008E7E9F"/>
    <w:rsid w:val="008E7FD6"/>
    <w:rsid w:val="008F1443"/>
    <w:rsid w:val="008F191B"/>
    <w:rsid w:val="008F2D03"/>
    <w:rsid w:val="008F4F44"/>
    <w:rsid w:val="008F64A8"/>
    <w:rsid w:val="008F65ED"/>
    <w:rsid w:val="008F66CF"/>
    <w:rsid w:val="008F714A"/>
    <w:rsid w:val="008F735F"/>
    <w:rsid w:val="008F7739"/>
    <w:rsid w:val="00900AB1"/>
    <w:rsid w:val="00901AE1"/>
    <w:rsid w:val="009021D6"/>
    <w:rsid w:val="00907F09"/>
    <w:rsid w:val="00910599"/>
    <w:rsid w:val="00910B87"/>
    <w:rsid w:val="00910E7C"/>
    <w:rsid w:val="00912FE8"/>
    <w:rsid w:val="009147EE"/>
    <w:rsid w:val="009154A8"/>
    <w:rsid w:val="009165A4"/>
    <w:rsid w:val="00916FE0"/>
    <w:rsid w:val="00920734"/>
    <w:rsid w:val="00923AF2"/>
    <w:rsid w:val="009255D8"/>
    <w:rsid w:val="00925D04"/>
    <w:rsid w:val="009300D0"/>
    <w:rsid w:val="00930481"/>
    <w:rsid w:val="009316D7"/>
    <w:rsid w:val="009322A3"/>
    <w:rsid w:val="00932335"/>
    <w:rsid w:val="00934310"/>
    <w:rsid w:val="009349F4"/>
    <w:rsid w:val="00935614"/>
    <w:rsid w:val="00935BD4"/>
    <w:rsid w:val="00935DAA"/>
    <w:rsid w:val="00936263"/>
    <w:rsid w:val="00936A50"/>
    <w:rsid w:val="00937F5D"/>
    <w:rsid w:val="00941A85"/>
    <w:rsid w:val="00942B47"/>
    <w:rsid w:val="009448C0"/>
    <w:rsid w:val="00944D36"/>
    <w:rsid w:val="00944DD3"/>
    <w:rsid w:val="00945E0E"/>
    <w:rsid w:val="00946FD5"/>
    <w:rsid w:val="00946FD6"/>
    <w:rsid w:val="009479E4"/>
    <w:rsid w:val="00950554"/>
    <w:rsid w:val="00950E2C"/>
    <w:rsid w:val="00951B1E"/>
    <w:rsid w:val="00951B54"/>
    <w:rsid w:val="009536C3"/>
    <w:rsid w:val="00954711"/>
    <w:rsid w:val="00955D6B"/>
    <w:rsid w:val="00956EC2"/>
    <w:rsid w:val="0096003A"/>
    <w:rsid w:val="009606BA"/>
    <w:rsid w:val="00960B56"/>
    <w:rsid w:val="0096645E"/>
    <w:rsid w:val="00966577"/>
    <w:rsid w:val="009668DB"/>
    <w:rsid w:val="00971A88"/>
    <w:rsid w:val="0097474A"/>
    <w:rsid w:val="0097489E"/>
    <w:rsid w:val="009804B3"/>
    <w:rsid w:val="00980F26"/>
    <w:rsid w:val="0098339C"/>
    <w:rsid w:val="009834AC"/>
    <w:rsid w:val="00983845"/>
    <w:rsid w:val="00984AC5"/>
    <w:rsid w:val="00986678"/>
    <w:rsid w:val="009920CC"/>
    <w:rsid w:val="009957D3"/>
    <w:rsid w:val="00995CB9"/>
    <w:rsid w:val="009962B5"/>
    <w:rsid w:val="00997546"/>
    <w:rsid w:val="00997635"/>
    <w:rsid w:val="009A1789"/>
    <w:rsid w:val="009A1A45"/>
    <w:rsid w:val="009A1ED8"/>
    <w:rsid w:val="009A23E4"/>
    <w:rsid w:val="009A2719"/>
    <w:rsid w:val="009A3B46"/>
    <w:rsid w:val="009A3DE6"/>
    <w:rsid w:val="009A3E6A"/>
    <w:rsid w:val="009A450B"/>
    <w:rsid w:val="009A6432"/>
    <w:rsid w:val="009A7244"/>
    <w:rsid w:val="009A7FE8"/>
    <w:rsid w:val="009B0232"/>
    <w:rsid w:val="009B0941"/>
    <w:rsid w:val="009B14F4"/>
    <w:rsid w:val="009B2E25"/>
    <w:rsid w:val="009B2FAD"/>
    <w:rsid w:val="009B3D03"/>
    <w:rsid w:val="009B4391"/>
    <w:rsid w:val="009B49EF"/>
    <w:rsid w:val="009B49FA"/>
    <w:rsid w:val="009B5200"/>
    <w:rsid w:val="009B5E2A"/>
    <w:rsid w:val="009B7122"/>
    <w:rsid w:val="009B7194"/>
    <w:rsid w:val="009B7877"/>
    <w:rsid w:val="009B789C"/>
    <w:rsid w:val="009C041B"/>
    <w:rsid w:val="009C0486"/>
    <w:rsid w:val="009C0C82"/>
    <w:rsid w:val="009C33CA"/>
    <w:rsid w:val="009C5A63"/>
    <w:rsid w:val="009C7D26"/>
    <w:rsid w:val="009D0926"/>
    <w:rsid w:val="009D1255"/>
    <w:rsid w:val="009D14C0"/>
    <w:rsid w:val="009D1DE9"/>
    <w:rsid w:val="009D24D8"/>
    <w:rsid w:val="009D26C2"/>
    <w:rsid w:val="009D5AEF"/>
    <w:rsid w:val="009D5C70"/>
    <w:rsid w:val="009D6EA0"/>
    <w:rsid w:val="009E18C2"/>
    <w:rsid w:val="009E1C01"/>
    <w:rsid w:val="009E510F"/>
    <w:rsid w:val="009E760D"/>
    <w:rsid w:val="009F013E"/>
    <w:rsid w:val="009F02AA"/>
    <w:rsid w:val="009F0514"/>
    <w:rsid w:val="009F13B5"/>
    <w:rsid w:val="009F1721"/>
    <w:rsid w:val="009F19E0"/>
    <w:rsid w:val="009F20B1"/>
    <w:rsid w:val="009F23CA"/>
    <w:rsid w:val="009F4874"/>
    <w:rsid w:val="009F6C5C"/>
    <w:rsid w:val="009F7258"/>
    <w:rsid w:val="00A00AFE"/>
    <w:rsid w:val="00A0176D"/>
    <w:rsid w:val="00A021EF"/>
    <w:rsid w:val="00A02495"/>
    <w:rsid w:val="00A044A2"/>
    <w:rsid w:val="00A04C71"/>
    <w:rsid w:val="00A04E7C"/>
    <w:rsid w:val="00A0655E"/>
    <w:rsid w:val="00A06C42"/>
    <w:rsid w:val="00A07407"/>
    <w:rsid w:val="00A1249B"/>
    <w:rsid w:val="00A12DF7"/>
    <w:rsid w:val="00A13C77"/>
    <w:rsid w:val="00A1451A"/>
    <w:rsid w:val="00A14557"/>
    <w:rsid w:val="00A1464E"/>
    <w:rsid w:val="00A16873"/>
    <w:rsid w:val="00A1747F"/>
    <w:rsid w:val="00A207C3"/>
    <w:rsid w:val="00A208DB"/>
    <w:rsid w:val="00A21300"/>
    <w:rsid w:val="00A2138F"/>
    <w:rsid w:val="00A22124"/>
    <w:rsid w:val="00A224A9"/>
    <w:rsid w:val="00A22900"/>
    <w:rsid w:val="00A24457"/>
    <w:rsid w:val="00A2636A"/>
    <w:rsid w:val="00A26553"/>
    <w:rsid w:val="00A26B32"/>
    <w:rsid w:val="00A2737E"/>
    <w:rsid w:val="00A27897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2C6A"/>
    <w:rsid w:val="00A42E1B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AD6"/>
    <w:rsid w:val="00A60CC3"/>
    <w:rsid w:val="00A61180"/>
    <w:rsid w:val="00A61B14"/>
    <w:rsid w:val="00A61F36"/>
    <w:rsid w:val="00A62DD8"/>
    <w:rsid w:val="00A636A9"/>
    <w:rsid w:val="00A63ECF"/>
    <w:rsid w:val="00A64C6C"/>
    <w:rsid w:val="00A64D53"/>
    <w:rsid w:val="00A65226"/>
    <w:rsid w:val="00A6611B"/>
    <w:rsid w:val="00A662E4"/>
    <w:rsid w:val="00A67750"/>
    <w:rsid w:val="00A70520"/>
    <w:rsid w:val="00A71E14"/>
    <w:rsid w:val="00A7518B"/>
    <w:rsid w:val="00A7550B"/>
    <w:rsid w:val="00A7596C"/>
    <w:rsid w:val="00A75BBC"/>
    <w:rsid w:val="00A7643B"/>
    <w:rsid w:val="00A80914"/>
    <w:rsid w:val="00A80D12"/>
    <w:rsid w:val="00A81965"/>
    <w:rsid w:val="00A81B61"/>
    <w:rsid w:val="00A86D07"/>
    <w:rsid w:val="00A90806"/>
    <w:rsid w:val="00A92079"/>
    <w:rsid w:val="00A92533"/>
    <w:rsid w:val="00A92806"/>
    <w:rsid w:val="00A92E58"/>
    <w:rsid w:val="00A94312"/>
    <w:rsid w:val="00A96DDA"/>
    <w:rsid w:val="00AA0BD7"/>
    <w:rsid w:val="00AA0D81"/>
    <w:rsid w:val="00AA11D3"/>
    <w:rsid w:val="00AA17AD"/>
    <w:rsid w:val="00AA37E6"/>
    <w:rsid w:val="00AA4147"/>
    <w:rsid w:val="00AA5598"/>
    <w:rsid w:val="00AA7578"/>
    <w:rsid w:val="00AA7D9F"/>
    <w:rsid w:val="00AB06B8"/>
    <w:rsid w:val="00AB102C"/>
    <w:rsid w:val="00AB1489"/>
    <w:rsid w:val="00AB36AC"/>
    <w:rsid w:val="00AB40D6"/>
    <w:rsid w:val="00AB4CA5"/>
    <w:rsid w:val="00AB5979"/>
    <w:rsid w:val="00AB5989"/>
    <w:rsid w:val="00AB5A89"/>
    <w:rsid w:val="00AB6069"/>
    <w:rsid w:val="00AB77A6"/>
    <w:rsid w:val="00AB7AC0"/>
    <w:rsid w:val="00AB7FBE"/>
    <w:rsid w:val="00AC069B"/>
    <w:rsid w:val="00AC12A8"/>
    <w:rsid w:val="00AC19B2"/>
    <w:rsid w:val="00AC1E16"/>
    <w:rsid w:val="00AC303D"/>
    <w:rsid w:val="00AC33A9"/>
    <w:rsid w:val="00AC55E6"/>
    <w:rsid w:val="00AC608F"/>
    <w:rsid w:val="00AC6673"/>
    <w:rsid w:val="00AC716A"/>
    <w:rsid w:val="00AC7E78"/>
    <w:rsid w:val="00AD1829"/>
    <w:rsid w:val="00AD218C"/>
    <w:rsid w:val="00AD4EDD"/>
    <w:rsid w:val="00AD5082"/>
    <w:rsid w:val="00AD552E"/>
    <w:rsid w:val="00AD6BE7"/>
    <w:rsid w:val="00AD775F"/>
    <w:rsid w:val="00AE08D9"/>
    <w:rsid w:val="00AE2B4A"/>
    <w:rsid w:val="00AE591D"/>
    <w:rsid w:val="00AE70EB"/>
    <w:rsid w:val="00AF0432"/>
    <w:rsid w:val="00AF12DF"/>
    <w:rsid w:val="00AF29ED"/>
    <w:rsid w:val="00AF2CA7"/>
    <w:rsid w:val="00AF4F48"/>
    <w:rsid w:val="00AF6770"/>
    <w:rsid w:val="00B000BA"/>
    <w:rsid w:val="00B0167D"/>
    <w:rsid w:val="00B04384"/>
    <w:rsid w:val="00B04D28"/>
    <w:rsid w:val="00B05B11"/>
    <w:rsid w:val="00B06B12"/>
    <w:rsid w:val="00B102AD"/>
    <w:rsid w:val="00B13EA2"/>
    <w:rsid w:val="00B14BEC"/>
    <w:rsid w:val="00B14F85"/>
    <w:rsid w:val="00B15F0C"/>
    <w:rsid w:val="00B208AE"/>
    <w:rsid w:val="00B20F55"/>
    <w:rsid w:val="00B213F8"/>
    <w:rsid w:val="00B23FD4"/>
    <w:rsid w:val="00B245B5"/>
    <w:rsid w:val="00B24AC9"/>
    <w:rsid w:val="00B25850"/>
    <w:rsid w:val="00B25C84"/>
    <w:rsid w:val="00B2660A"/>
    <w:rsid w:val="00B274D9"/>
    <w:rsid w:val="00B331DA"/>
    <w:rsid w:val="00B33866"/>
    <w:rsid w:val="00B3433A"/>
    <w:rsid w:val="00B369BF"/>
    <w:rsid w:val="00B40089"/>
    <w:rsid w:val="00B41DF3"/>
    <w:rsid w:val="00B425C4"/>
    <w:rsid w:val="00B448DF"/>
    <w:rsid w:val="00B44BAE"/>
    <w:rsid w:val="00B44DD9"/>
    <w:rsid w:val="00B507EE"/>
    <w:rsid w:val="00B51669"/>
    <w:rsid w:val="00B524FF"/>
    <w:rsid w:val="00B540BF"/>
    <w:rsid w:val="00B546A7"/>
    <w:rsid w:val="00B54A91"/>
    <w:rsid w:val="00B54B90"/>
    <w:rsid w:val="00B54E38"/>
    <w:rsid w:val="00B5582F"/>
    <w:rsid w:val="00B56FC3"/>
    <w:rsid w:val="00B572AE"/>
    <w:rsid w:val="00B60BED"/>
    <w:rsid w:val="00B60CC0"/>
    <w:rsid w:val="00B61D05"/>
    <w:rsid w:val="00B625CF"/>
    <w:rsid w:val="00B63273"/>
    <w:rsid w:val="00B642F0"/>
    <w:rsid w:val="00B65B47"/>
    <w:rsid w:val="00B65F7C"/>
    <w:rsid w:val="00B6616D"/>
    <w:rsid w:val="00B67A8C"/>
    <w:rsid w:val="00B7074C"/>
    <w:rsid w:val="00B70B99"/>
    <w:rsid w:val="00B70D36"/>
    <w:rsid w:val="00B715E1"/>
    <w:rsid w:val="00B71899"/>
    <w:rsid w:val="00B72278"/>
    <w:rsid w:val="00B7310C"/>
    <w:rsid w:val="00B749C5"/>
    <w:rsid w:val="00B7524F"/>
    <w:rsid w:val="00B75CE5"/>
    <w:rsid w:val="00B7654D"/>
    <w:rsid w:val="00B8060C"/>
    <w:rsid w:val="00B808B4"/>
    <w:rsid w:val="00B823C0"/>
    <w:rsid w:val="00B82D3A"/>
    <w:rsid w:val="00B836F4"/>
    <w:rsid w:val="00B850F3"/>
    <w:rsid w:val="00B8559C"/>
    <w:rsid w:val="00B857AA"/>
    <w:rsid w:val="00B8711C"/>
    <w:rsid w:val="00B8745C"/>
    <w:rsid w:val="00B87AF1"/>
    <w:rsid w:val="00B901D4"/>
    <w:rsid w:val="00B91DEA"/>
    <w:rsid w:val="00B9281B"/>
    <w:rsid w:val="00B93CEF"/>
    <w:rsid w:val="00B95ECA"/>
    <w:rsid w:val="00B962DF"/>
    <w:rsid w:val="00B96D31"/>
    <w:rsid w:val="00BA06E8"/>
    <w:rsid w:val="00BA070F"/>
    <w:rsid w:val="00BA1169"/>
    <w:rsid w:val="00BA1D6B"/>
    <w:rsid w:val="00BA1E4E"/>
    <w:rsid w:val="00BA4859"/>
    <w:rsid w:val="00BA59CB"/>
    <w:rsid w:val="00BA6F58"/>
    <w:rsid w:val="00BA700F"/>
    <w:rsid w:val="00BA731B"/>
    <w:rsid w:val="00BB022B"/>
    <w:rsid w:val="00BB1B82"/>
    <w:rsid w:val="00BB2603"/>
    <w:rsid w:val="00BB3219"/>
    <w:rsid w:val="00BB4658"/>
    <w:rsid w:val="00BB4A73"/>
    <w:rsid w:val="00BB4CD4"/>
    <w:rsid w:val="00BB55FE"/>
    <w:rsid w:val="00BB6545"/>
    <w:rsid w:val="00BB6CF5"/>
    <w:rsid w:val="00BB6E6B"/>
    <w:rsid w:val="00BC18C6"/>
    <w:rsid w:val="00BC29C3"/>
    <w:rsid w:val="00BC34AC"/>
    <w:rsid w:val="00BC35C4"/>
    <w:rsid w:val="00BC38BF"/>
    <w:rsid w:val="00BC3D15"/>
    <w:rsid w:val="00BC42C9"/>
    <w:rsid w:val="00BC4F7D"/>
    <w:rsid w:val="00BC6467"/>
    <w:rsid w:val="00BC6FC6"/>
    <w:rsid w:val="00BC726A"/>
    <w:rsid w:val="00BC7CDA"/>
    <w:rsid w:val="00BD03B3"/>
    <w:rsid w:val="00BD081E"/>
    <w:rsid w:val="00BD0A8F"/>
    <w:rsid w:val="00BD1407"/>
    <w:rsid w:val="00BD17E6"/>
    <w:rsid w:val="00BD21E1"/>
    <w:rsid w:val="00BD23A9"/>
    <w:rsid w:val="00BD6A2C"/>
    <w:rsid w:val="00BE0D9E"/>
    <w:rsid w:val="00BE4667"/>
    <w:rsid w:val="00BE493A"/>
    <w:rsid w:val="00BE4A4A"/>
    <w:rsid w:val="00BE5C86"/>
    <w:rsid w:val="00BE7CD0"/>
    <w:rsid w:val="00BF0630"/>
    <w:rsid w:val="00BF0802"/>
    <w:rsid w:val="00BF1097"/>
    <w:rsid w:val="00BF3796"/>
    <w:rsid w:val="00BF37B4"/>
    <w:rsid w:val="00BF52B2"/>
    <w:rsid w:val="00BF5583"/>
    <w:rsid w:val="00C0163B"/>
    <w:rsid w:val="00C02AA0"/>
    <w:rsid w:val="00C02B56"/>
    <w:rsid w:val="00C02F77"/>
    <w:rsid w:val="00C03A24"/>
    <w:rsid w:val="00C03FA7"/>
    <w:rsid w:val="00C10010"/>
    <w:rsid w:val="00C108C2"/>
    <w:rsid w:val="00C12BD4"/>
    <w:rsid w:val="00C13299"/>
    <w:rsid w:val="00C157C8"/>
    <w:rsid w:val="00C1618B"/>
    <w:rsid w:val="00C17F2A"/>
    <w:rsid w:val="00C2002F"/>
    <w:rsid w:val="00C21C29"/>
    <w:rsid w:val="00C22685"/>
    <w:rsid w:val="00C23A84"/>
    <w:rsid w:val="00C26084"/>
    <w:rsid w:val="00C26A90"/>
    <w:rsid w:val="00C26CDE"/>
    <w:rsid w:val="00C2748F"/>
    <w:rsid w:val="00C2752B"/>
    <w:rsid w:val="00C27F0C"/>
    <w:rsid w:val="00C30091"/>
    <w:rsid w:val="00C3130C"/>
    <w:rsid w:val="00C31405"/>
    <w:rsid w:val="00C31E36"/>
    <w:rsid w:val="00C32DA5"/>
    <w:rsid w:val="00C334F0"/>
    <w:rsid w:val="00C33924"/>
    <w:rsid w:val="00C33925"/>
    <w:rsid w:val="00C34BEA"/>
    <w:rsid w:val="00C35870"/>
    <w:rsid w:val="00C35AE4"/>
    <w:rsid w:val="00C3732C"/>
    <w:rsid w:val="00C3768D"/>
    <w:rsid w:val="00C37F48"/>
    <w:rsid w:val="00C4054E"/>
    <w:rsid w:val="00C40C53"/>
    <w:rsid w:val="00C41ECA"/>
    <w:rsid w:val="00C42707"/>
    <w:rsid w:val="00C434D5"/>
    <w:rsid w:val="00C44626"/>
    <w:rsid w:val="00C4595F"/>
    <w:rsid w:val="00C460C8"/>
    <w:rsid w:val="00C467B0"/>
    <w:rsid w:val="00C46929"/>
    <w:rsid w:val="00C50552"/>
    <w:rsid w:val="00C50584"/>
    <w:rsid w:val="00C53225"/>
    <w:rsid w:val="00C534B6"/>
    <w:rsid w:val="00C53CE3"/>
    <w:rsid w:val="00C608B7"/>
    <w:rsid w:val="00C608C7"/>
    <w:rsid w:val="00C60A64"/>
    <w:rsid w:val="00C62749"/>
    <w:rsid w:val="00C64513"/>
    <w:rsid w:val="00C6572D"/>
    <w:rsid w:val="00C6738C"/>
    <w:rsid w:val="00C70F6F"/>
    <w:rsid w:val="00C71071"/>
    <w:rsid w:val="00C72907"/>
    <w:rsid w:val="00C73302"/>
    <w:rsid w:val="00C757EE"/>
    <w:rsid w:val="00C763A7"/>
    <w:rsid w:val="00C76DB4"/>
    <w:rsid w:val="00C776B5"/>
    <w:rsid w:val="00C828FE"/>
    <w:rsid w:val="00C82928"/>
    <w:rsid w:val="00C83F33"/>
    <w:rsid w:val="00C85115"/>
    <w:rsid w:val="00C8580F"/>
    <w:rsid w:val="00C8667A"/>
    <w:rsid w:val="00C9033B"/>
    <w:rsid w:val="00C90C55"/>
    <w:rsid w:val="00C90D4D"/>
    <w:rsid w:val="00C91AF0"/>
    <w:rsid w:val="00C91EB5"/>
    <w:rsid w:val="00C94960"/>
    <w:rsid w:val="00C95B1D"/>
    <w:rsid w:val="00C95D74"/>
    <w:rsid w:val="00C96AF6"/>
    <w:rsid w:val="00CA0C80"/>
    <w:rsid w:val="00CA0CF2"/>
    <w:rsid w:val="00CA131B"/>
    <w:rsid w:val="00CA210D"/>
    <w:rsid w:val="00CA2464"/>
    <w:rsid w:val="00CA25FB"/>
    <w:rsid w:val="00CA3915"/>
    <w:rsid w:val="00CA3C2B"/>
    <w:rsid w:val="00CA4E64"/>
    <w:rsid w:val="00CA6827"/>
    <w:rsid w:val="00CA71AE"/>
    <w:rsid w:val="00CB307C"/>
    <w:rsid w:val="00CB367D"/>
    <w:rsid w:val="00CB3878"/>
    <w:rsid w:val="00CB563E"/>
    <w:rsid w:val="00CB6117"/>
    <w:rsid w:val="00CB74CC"/>
    <w:rsid w:val="00CC00F2"/>
    <w:rsid w:val="00CC0479"/>
    <w:rsid w:val="00CC0512"/>
    <w:rsid w:val="00CC0B25"/>
    <w:rsid w:val="00CC2057"/>
    <w:rsid w:val="00CC2B76"/>
    <w:rsid w:val="00CC3B81"/>
    <w:rsid w:val="00CC3D97"/>
    <w:rsid w:val="00CC4AD0"/>
    <w:rsid w:val="00CC53A5"/>
    <w:rsid w:val="00CC5922"/>
    <w:rsid w:val="00CC5A93"/>
    <w:rsid w:val="00CC70E8"/>
    <w:rsid w:val="00CC7505"/>
    <w:rsid w:val="00CC7CB4"/>
    <w:rsid w:val="00CD11AD"/>
    <w:rsid w:val="00CD222B"/>
    <w:rsid w:val="00CD2B99"/>
    <w:rsid w:val="00CD2D3A"/>
    <w:rsid w:val="00CD3EB6"/>
    <w:rsid w:val="00CD414A"/>
    <w:rsid w:val="00CD44AF"/>
    <w:rsid w:val="00CD467D"/>
    <w:rsid w:val="00CD5F35"/>
    <w:rsid w:val="00CE0AE8"/>
    <w:rsid w:val="00CE18F4"/>
    <w:rsid w:val="00CE2125"/>
    <w:rsid w:val="00CE2D84"/>
    <w:rsid w:val="00CE3059"/>
    <w:rsid w:val="00CE49C7"/>
    <w:rsid w:val="00CE533B"/>
    <w:rsid w:val="00CE60E9"/>
    <w:rsid w:val="00CE6237"/>
    <w:rsid w:val="00CE70CC"/>
    <w:rsid w:val="00CE789E"/>
    <w:rsid w:val="00CF0256"/>
    <w:rsid w:val="00CF03D2"/>
    <w:rsid w:val="00CF193C"/>
    <w:rsid w:val="00CF1AC0"/>
    <w:rsid w:val="00CF1EA0"/>
    <w:rsid w:val="00CF3BAB"/>
    <w:rsid w:val="00CF4443"/>
    <w:rsid w:val="00CF45AA"/>
    <w:rsid w:val="00CF56CF"/>
    <w:rsid w:val="00CF5CAA"/>
    <w:rsid w:val="00CF7E62"/>
    <w:rsid w:val="00D009C2"/>
    <w:rsid w:val="00D00C57"/>
    <w:rsid w:val="00D01265"/>
    <w:rsid w:val="00D029D4"/>
    <w:rsid w:val="00D04310"/>
    <w:rsid w:val="00D05CEE"/>
    <w:rsid w:val="00D06434"/>
    <w:rsid w:val="00D0719A"/>
    <w:rsid w:val="00D0774B"/>
    <w:rsid w:val="00D101FA"/>
    <w:rsid w:val="00D10382"/>
    <w:rsid w:val="00D1061E"/>
    <w:rsid w:val="00D108A6"/>
    <w:rsid w:val="00D10EED"/>
    <w:rsid w:val="00D10F46"/>
    <w:rsid w:val="00D1191E"/>
    <w:rsid w:val="00D11CD2"/>
    <w:rsid w:val="00D120F3"/>
    <w:rsid w:val="00D135B2"/>
    <w:rsid w:val="00D17742"/>
    <w:rsid w:val="00D215CC"/>
    <w:rsid w:val="00D2295C"/>
    <w:rsid w:val="00D236AE"/>
    <w:rsid w:val="00D244EF"/>
    <w:rsid w:val="00D24CA1"/>
    <w:rsid w:val="00D25C5D"/>
    <w:rsid w:val="00D2637E"/>
    <w:rsid w:val="00D2652E"/>
    <w:rsid w:val="00D27876"/>
    <w:rsid w:val="00D31A4D"/>
    <w:rsid w:val="00D3254B"/>
    <w:rsid w:val="00D32E0D"/>
    <w:rsid w:val="00D33B6F"/>
    <w:rsid w:val="00D345B9"/>
    <w:rsid w:val="00D34641"/>
    <w:rsid w:val="00D37375"/>
    <w:rsid w:val="00D37C93"/>
    <w:rsid w:val="00D37C98"/>
    <w:rsid w:val="00D41CF8"/>
    <w:rsid w:val="00D41D72"/>
    <w:rsid w:val="00D42A66"/>
    <w:rsid w:val="00D42B95"/>
    <w:rsid w:val="00D43209"/>
    <w:rsid w:val="00D44103"/>
    <w:rsid w:val="00D44BB5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3BCD"/>
    <w:rsid w:val="00D54120"/>
    <w:rsid w:val="00D55178"/>
    <w:rsid w:val="00D564D7"/>
    <w:rsid w:val="00D60AF4"/>
    <w:rsid w:val="00D60D21"/>
    <w:rsid w:val="00D63D4E"/>
    <w:rsid w:val="00D64245"/>
    <w:rsid w:val="00D6441E"/>
    <w:rsid w:val="00D7092E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6A8F"/>
    <w:rsid w:val="00D77141"/>
    <w:rsid w:val="00D800DE"/>
    <w:rsid w:val="00D80AF1"/>
    <w:rsid w:val="00D80DA4"/>
    <w:rsid w:val="00D811BC"/>
    <w:rsid w:val="00D8162D"/>
    <w:rsid w:val="00D8285E"/>
    <w:rsid w:val="00D840AC"/>
    <w:rsid w:val="00D85360"/>
    <w:rsid w:val="00D865A1"/>
    <w:rsid w:val="00D8708A"/>
    <w:rsid w:val="00D87345"/>
    <w:rsid w:val="00D87EF3"/>
    <w:rsid w:val="00D91E97"/>
    <w:rsid w:val="00D92057"/>
    <w:rsid w:val="00D92618"/>
    <w:rsid w:val="00D9278F"/>
    <w:rsid w:val="00D93CAB"/>
    <w:rsid w:val="00D9402C"/>
    <w:rsid w:val="00D94954"/>
    <w:rsid w:val="00D971F3"/>
    <w:rsid w:val="00D97D1B"/>
    <w:rsid w:val="00D97EE6"/>
    <w:rsid w:val="00DA0700"/>
    <w:rsid w:val="00DA226D"/>
    <w:rsid w:val="00DA31EC"/>
    <w:rsid w:val="00DA3604"/>
    <w:rsid w:val="00DA4D54"/>
    <w:rsid w:val="00DA4D8F"/>
    <w:rsid w:val="00DB2886"/>
    <w:rsid w:val="00DB36F0"/>
    <w:rsid w:val="00DB40D4"/>
    <w:rsid w:val="00DB4D88"/>
    <w:rsid w:val="00DB5A8F"/>
    <w:rsid w:val="00DB5B9C"/>
    <w:rsid w:val="00DB7B98"/>
    <w:rsid w:val="00DC05B2"/>
    <w:rsid w:val="00DC1493"/>
    <w:rsid w:val="00DC17A0"/>
    <w:rsid w:val="00DC3736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6A7E"/>
    <w:rsid w:val="00DD6CEB"/>
    <w:rsid w:val="00DD7A5F"/>
    <w:rsid w:val="00DE0188"/>
    <w:rsid w:val="00DE0772"/>
    <w:rsid w:val="00DE0DA5"/>
    <w:rsid w:val="00DE0DC8"/>
    <w:rsid w:val="00DE1024"/>
    <w:rsid w:val="00DE14CA"/>
    <w:rsid w:val="00DE1813"/>
    <w:rsid w:val="00DE213F"/>
    <w:rsid w:val="00DE2857"/>
    <w:rsid w:val="00DE3D2A"/>
    <w:rsid w:val="00DE4541"/>
    <w:rsid w:val="00DE4993"/>
    <w:rsid w:val="00DE4FAD"/>
    <w:rsid w:val="00DE545B"/>
    <w:rsid w:val="00DF104E"/>
    <w:rsid w:val="00DF2769"/>
    <w:rsid w:val="00DF280B"/>
    <w:rsid w:val="00DF33CF"/>
    <w:rsid w:val="00DF6137"/>
    <w:rsid w:val="00DF6A9A"/>
    <w:rsid w:val="00DF7288"/>
    <w:rsid w:val="00DF72F2"/>
    <w:rsid w:val="00DF7ACF"/>
    <w:rsid w:val="00DF7F4B"/>
    <w:rsid w:val="00E00EF3"/>
    <w:rsid w:val="00E02008"/>
    <w:rsid w:val="00E045C2"/>
    <w:rsid w:val="00E05C4A"/>
    <w:rsid w:val="00E05F6B"/>
    <w:rsid w:val="00E072A9"/>
    <w:rsid w:val="00E07493"/>
    <w:rsid w:val="00E0770C"/>
    <w:rsid w:val="00E105DD"/>
    <w:rsid w:val="00E10F42"/>
    <w:rsid w:val="00E10FA6"/>
    <w:rsid w:val="00E112FA"/>
    <w:rsid w:val="00E11513"/>
    <w:rsid w:val="00E138EF"/>
    <w:rsid w:val="00E13DDC"/>
    <w:rsid w:val="00E146D9"/>
    <w:rsid w:val="00E207F2"/>
    <w:rsid w:val="00E20AC9"/>
    <w:rsid w:val="00E22479"/>
    <w:rsid w:val="00E227C3"/>
    <w:rsid w:val="00E24052"/>
    <w:rsid w:val="00E240CE"/>
    <w:rsid w:val="00E24990"/>
    <w:rsid w:val="00E25222"/>
    <w:rsid w:val="00E25FF6"/>
    <w:rsid w:val="00E26314"/>
    <w:rsid w:val="00E26758"/>
    <w:rsid w:val="00E275BC"/>
    <w:rsid w:val="00E27630"/>
    <w:rsid w:val="00E317A2"/>
    <w:rsid w:val="00E31843"/>
    <w:rsid w:val="00E318D9"/>
    <w:rsid w:val="00E347DF"/>
    <w:rsid w:val="00E34929"/>
    <w:rsid w:val="00E350D4"/>
    <w:rsid w:val="00E36BF4"/>
    <w:rsid w:val="00E36D22"/>
    <w:rsid w:val="00E3704B"/>
    <w:rsid w:val="00E40DC4"/>
    <w:rsid w:val="00E40DF8"/>
    <w:rsid w:val="00E42240"/>
    <w:rsid w:val="00E433C6"/>
    <w:rsid w:val="00E43994"/>
    <w:rsid w:val="00E43B12"/>
    <w:rsid w:val="00E449A3"/>
    <w:rsid w:val="00E467EA"/>
    <w:rsid w:val="00E46DD5"/>
    <w:rsid w:val="00E54F20"/>
    <w:rsid w:val="00E55ECC"/>
    <w:rsid w:val="00E56A16"/>
    <w:rsid w:val="00E56CA5"/>
    <w:rsid w:val="00E57B3C"/>
    <w:rsid w:val="00E6077E"/>
    <w:rsid w:val="00E60C9A"/>
    <w:rsid w:val="00E618DD"/>
    <w:rsid w:val="00E634D5"/>
    <w:rsid w:val="00E6571C"/>
    <w:rsid w:val="00E65801"/>
    <w:rsid w:val="00E658CF"/>
    <w:rsid w:val="00E65C72"/>
    <w:rsid w:val="00E67569"/>
    <w:rsid w:val="00E72432"/>
    <w:rsid w:val="00E734FC"/>
    <w:rsid w:val="00E73611"/>
    <w:rsid w:val="00E76616"/>
    <w:rsid w:val="00E76D21"/>
    <w:rsid w:val="00E77E58"/>
    <w:rsid w:val="00E8021C"/>
    <w:rsid w:val="00E82282"/>
    <w:rsid w:val="00E82772"/>
    <w:rsid w:val="00E83475"/>
    <w:rsid w:val="00E837B9"/>
    <w:rsid w:val="00E848BE"/>
    <w:rsid w:val="00E84FE4"/>
    <w:rsid w:val="00E857A2"/>
    <w:rsid w:val="00E85B81"/>
    <w:rsid w:val="00E869AD"/>
    <w:rsid w:val="00E86D88"/>
    <w:rsid w:val="00E877AB"/>
    <w:rsid w:val="00E87DF3"/>
    <w:rsid w:val="00E90740"/>
    <w:rsid w:val="00E90DAC"/>
    <w:rsid w:val="00E92704"/>
    <w:rsid w:val="00E93D0A"/>
    <w:rsid w:val="00E94DDC"/>
    <w:rsid w:val="00E963DB"/>
    <w:rsid w:val="00EA252F"/>
    <w:rsid w:val="00EA2927"/>
    <w:rsid w:val="00EA343E"/>
    <w:rsid w:val="00EA34DE"/>
    <w:rsid w:val="00EA37AD"/>
    <w:rsid w:val="00EA419D"/>
    <w:rsid w:val="00EA5118"/>
    <w:rsid w:val="00EA522E"/>
    <w:rsid w:val="00EA585A"/>
    <w:rsid w:val="00EA6DC0"/>
    <w:rsid w:val="00EA73C0"/>
    <w:rsid w:val="00EB0B46"/>
    <w:rsid w:val="00EB0D7F"/>
    <w:rsid w:val="00EB1E03"/>
    <w:rsid w:val="00EB46D8"/>
    <w:rsid w:val="00EB522E"/>
    <w:rsid w:val="00EB5D2F"/>
    <w:rsid w:val="00EB7540"/>
    <w:rsid w:val="00EC041F"/>
    <w:rsid w:val="00EC20F7"/>
    <w:rsid w:val="00EC252E"/>
    <w:rsid w:val="00EC2CF1"/>
    <w:rsid w:val="00EC3A67"/>
    <w:rsid w:val="00EC5183"/>
    <w:rsid w:val="00EC6A7C"/>
    <w:rsid w:val="00ED0D78"/>
    <w:rsid w:val="00ED1AE2"/>
    <w:rsid w:val="00ED232E"/>
    <w:rsid w:val="00ED3068"/>
    <w:rsid w:val="00ED3FEF"/>
    <w:rsid w:val="00ED41B4"/>
    <w:rsid w:val="00ED4256"/>
    <w:rsid w:val="00ED4D6A"/>
    <w:rsid w:val="00ED6DA1"/>
    <w:rsid w:val="00ED7109"/>
    <w:rsid w:val="00ED78C2"/>
    <w:rsid w:val="00EE0836"/>
    <w:rsid w:val="00EE1126"/>
    <w:rsid w:val="00EE18B6"/>
    <w:rsid w:val="00EE1D16"/>
    <w:rsid w:val="00EE1D8A"/>
    <w:rsid w:val="00EE23BA"/>
    <w:rsid w:val="00EE3ED6"/>
    <w:rsid w:val="00EE4006"/>
    <w:rsid w:val="00EE40C4"/>
    <w:rsid w:val="00EE4AC5"/>
    <w:rsid w:val="00EE6C96"/>
    <w:rsid w:val="00EE7A6A"/>
    <w:rsid w:val="00EF02D3"/>
    <w:rsid w:val="00EF05CB"/>
    <w:rsid w:val="00EF139E"/>
    <w:rsid w:val="00EF1775"/>
    <w:rsid w:val="00EF17B5"/>
    <w:rsid w:val="00EF441B"/>
    <w:rsid w:val="00EF6727"/>
    <w:rsid w:val="00EF7183"/>
    <w:rsid w:val="00F00EEC"/>
    <w:rsid w:val="00F0164B"/>
    <w:rsid w:val="00F017BA"/>
    <w:rsid w:val="00F01D8C"/>
    <w:rsid w:val="00F01F13"/>
    <w:rsid w:val="00F024A3"/>
    <w:rsid w:val="00F02C47"/>
    <w:rsid w:val="00F03CF0"/>
    <w:rsid w:val="00F04B01"/>
    <w:rsid w:val="00F07497"/>
    <w:rsid w:val="00F10567"/>
    <w:rsid w:val="00F12B1D"/>
    <w:rsid w:val="00F13202"/>
    <w:rsid w:val="00F151DB"/>
    <w:rsid w:val="00F15594"/>
    <w:rsid w:val="00F15D9B"/>
    <w:rsid w:val="00F16883"/>
    <w:rsid w:val="00F2111D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319F"/>
    <w:rsid w:val="00F3380E"/>
    <w:rsid w:val="00F3656E"/>
    <w:rsid w:val="00F367B3"/>
    <w:rsid w:val="00F40845"/>
    <w:rsid w:val="00F4168A"/>
    <w:rsid w:val="00F4189E"/>
    <w:rsid w:val="00F42513"/>
    <w:rsid w:val="00F441CF"/>
    <w:rsid w:val="00F453A2"/>
    <w:rsid w:val="00F45FD0"/>
    <w:rsid w:val="00F506C8"/>
    <w:rsid w:val="00F5133E"/>
    <w:rsid w:val="00F51A6B"/>
    <w:rsid w:val="00F51D7D"/>
    <w:rsid w:val="00F544CD"/>
    <w:rsid w:val="00F54BD1"/>
    <w:rsid w:val="00F56520"/>
    <w:rsid w:val="00F57291"/>
    <w:rsid w:val="00F575A3"/>
    <w:rsid w:val="00F61025"/>
    <w:rsid w:val="00F610AA"/>
    <w:rsid w:val="00F61881"/>
    <w:rsid w:val="00F620FA"/>
    <w:rsid w:val="00F656CD"/>
    <w:rsid w:val="00F658E6"/>
    <w:rsid w:val="00F66065"/>
    <w:rsid w:val="00F6628B"/>
    <w:rsid w:val="00F66879"/>
    <w:rsid w:val="00F67CE7"/>
    <w:rsid w:val="00F67E0F"/>
    <w:rsid w:val="00F7030B"/>
    <w:rsid w:val="00F70FA5"/>
    <w:rsid w:val="00F72F49"/>
    <w:rsid w:val="00F7503C"/>
    <w:rsid w:val="00F77C5B"/>
    <w:rsid w:val="00F801E4"/>
    <w:rsid w:val="00F81ED6"/>
    <w:rsid w:val="00F82B68"/>
    <w:rsid w:val="00F82C6A"/>
    <w:rsid w:val="00F82C9E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83F"/>
    <w:rsid w:val="00F97C9A"/>
    <w:rsid w:val="00FA0246"/>
    <w:rsid w:val="00FA03D5"/>
    <w:rsid w:val="00FA0989"/>
    <w:rsid w:val="00FA0FD5"/>
    <w:rsid w:val="00FA10B2"/>
    <w:rsid w:val="00FA25F9"/>
    <w:rsid w:val="00FA32D0"/>
    <w:rsid w:val="00FA4D18"/>
    <w:rsid w:val="00FA550D"/>
    <w:rsid w:val="00FA5A55"/>
    <w:rsid w:val="00FA5F7D"/>
    <w:rsid w:val="00FA6E0D"/>
    <w:rsid w:val="00FA716C"/>
    <w:rsid w:val="00FB14EE"/>
    <w:rsid w:val="00FB199D"/>
    <w:rsid w:val="00FB1D25"/>
    <w:rsid w:val="00FB243A"/>
    <w:rsid w:val="00FB257D"/>
    <w:rsid w:val="00FB26A3"/>
    <w:rsid w:val="00FB344C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626F"/>
    <w:rsid w:val="00FC6CA8"/>
    <w:rsid w:val="00FC7E91"/>
    <w:rsid w:val="00FD173C"/>
    <w:rsid w:val="00FD17F4"/>
    <w:rsid w:val="00FD2037"/>
    <w:rsid w:val="00FD3590"/>
    <w:rsid w:val="00FD5594"/>
    <w:rsid w:val="00FD6808"/>
    <w:rsid w:val="00FE02FC"/>
    <w:rsid w:val="00FE12E3"/>
    <w:rsid w:val="00FE28A9"/>
    <w:rsid w:val="00FE33D7"/>
    <w:rsid w:val="00FE345D"/>
    <w:rsid w:val="00FE428B"/>
    <w:rsid w:val="00FE446C"/>
    <w:rsid w:val="00FE4650"/>
    <w:rsid w:val="00FE6630"/>
    <w:rsid w:val="00FF0423"/>
    <w:rsid w:val="00FF073C"/>
    <w:rsid w:val="00FF1E36"/>
    <w:rsid w:val="00FF21D3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3">
    <w:name w:val="Не вступил в силу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9">
    <w:name w:val="Strong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">
    <w:name w:val="Font Style23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10</Pages>
  <Words>4855</Words>
  <Characters>27674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32465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73</cp:revision>
  <cp:lastPrinted>2023-05-31T08:40:00Z</cp:lastPrinted>
  <dcterms:created xsi:type="dcterms:W3CDTF">2022-12-30T08:47:00Z</dcterms:created>
  <dcterms:modified xsi:type="dcterms:W3CDTF">2024-09-02T11:03:00Z</dcterms:modified>
</cp:coreProperties>
</file>