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0E" w:rsidRDefault="0032484A" w:rsidP="0032484A">
      <w:pPr>
        <w:pStyle w:val="a7"/>
        <w:tabs>
          <w:tab w:val="center" w:pos="4677"/>
          <w:tab w:val="left" w:pos="735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6AB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83820</wp:posOffset>
            </wp:positionV>
            <wp:extent cx="716280" cy="838200"/>
            <wp:effectExtent l="0" t="0" r="7620" b="0"/>
            <wp:wrapNone/>
            <wp:docPr id="2" name="Рисунок 2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790E" w:rsidRDefault="009E790E" w:rsidP="00816F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9E790E" w:rsidRDefault="009E790E" w:rsidP="00816F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C24CEF" w:rsidRDefault="00C24CEF" w:rsidP="00C24CEF">
      <w:pPr>
        <w:spacing w:after="120"/>
        <w:ind w:firstLine="0"/>
        <w:rPr>
          <w:rFonts w:ascii="Times New Roman" w:hAnsi="Times New Roman" w:cs="Times New Roman"/>
          <w:b/>
          <w:sz w:val="16"/>
          <w:szCs w:val="16"/>
        </w:rPr>
      </w:pPr>
    </w:p>
    <w:p w:rsidR="00E056EF" w:rsidRDefault="00E056EF" w:rsidP="00E056EF">
      <w:pPr>
        <w:spacing w:after="12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790E" w:rsidRPr="009E790E" w:rsidRDefault="009E790E" w:rsidP="00E760F2">
      <w:pPr>
        <w:spacing w:after="48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ГЛАВА </w:t>
      </w:r>
      <w:r w:rsidRPr="00816F60">
        <w:rPr>
          <w:rFonts w:ascii="Times New Roman" w:hAnsi="Times New Roman" w:cs="Times New Roman"/>
          <w:b/>
          <w:sz w:val="32"/>
          <w:szCs w:val="32"/>
        </w:rPr>
        <w:t>ЗНАМЕНСКОГО МУНИЦИПАЛЬНОГО РАЙОНА ОМСКОЙ ОБЛАС</w:t>
      </w:r>
      <w:r w:rsidRPr="00C24CEF">
        <w:rPr>
          <w:rFonts w:ascii="Times New Roman" w:hAnsi="Times New Roman" w:cs="Times New Roman"/>
          <w:b/>
          <w:sz w:val="32"/>
          <w:szCs w:val="32"/>
        </w:rPr>
        <w:t>Т</w:t>
      </w:r>
      <w:r w:rsidR="00C24CEF" w:rsidRPr="00C24CEF">
        <w:rPr>
          <w:rFonts w:ascii="Times New Roman" w:hAnsi="Times New Roman" w:cs="Times New Roman"/>
          <w:b/>
          <w:sz w:val="32"/>
          <w:szCs w:val="32"/>
        </w:rPr>
        <w:t>И</w:t>
      </w:r>
    </w:p>
    <w:p w:rsidR="009D663E" w:rsidRDefault="00E34EC3" w:rsidP="009D663E">
      <w:pPr>
        <w:spacing w:after="48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E790E" w:rsidRPr="009D663E" w:rsidRDefault="009D663E" w:rsidP="009D663E">
      <w:pPr>
        <w:spacing w:after="480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663E">
        <w:rPr>
          <w:rFonts w:ascii="Times New Roman" w:hAnsi="Times New Roman" w:cs="Times New Roman"/>
          <w:sz w:val="28"/>
          <w:szCs w:val="28"/>
        </w:rPr>
        <w:t xml:space="preserve">9 </w:t>
      </w:r>
      <w:r w:rsidR="001D7AF3">
        <w:rPr>
          <w:rFonts w:ascii="Times New Roman" w:hAnsi="Times New Roman" w:cs="Times New Roman"/>
          <w:sz w:val="28"/>
          <w:szCs w:val="28"/>
        </w:rPr>
        <w:t>января</w:t>
      </w:r>
      <w:r w:rsidR="006C27E0" w:rsidRPr="00E71F45">
        <w:rPr>
          <w:rFonts w:ascii="Times New Roman" w:hAnsi="Times New Roman" w:cs="Times New Roman"/>
          <w:sz w:val="28"/>
          <w:szCs w:val="28"/>
        </w:rPr>
        <w:t xml:space="preserve"> 202</w:t>
      </w:r>
      <w:r w:rsidR="001D7AF3">
        <w:rPr>
          <w:rFonts w:ascii="Times New Roman" w:hAnsi="Times New Roman" w:cs="Times New Roman"/>
          <w:sz w:val="28"/>
          <w:szCs w:val="28"/>
        </w:rPr>
        <w:t>5</w:t>
      </w:r>
      <w:r w:rsidR="006C27E0" w:rsidRPr="00E71F45">
        <w:rPr>
          <w:rFonts w:ascii="Times New Roman" w:hAnsi="Times New Roman" w:cs="Times New Roman"/>
          <w:sz w:val="28"/>
          <w:szCs w:val="28"/>
        </w:rPr>
        <w:t xml:space="preserve"> г.</w:t>
      </w:r>
      <w:r w:rsidR="00E34EC3" w:rsidRPr="00E71F45">
        <w:rPr>
          <w:rFonts w:ascii="Times New Roman" w:hAnsi="Times New Roman" w:cs="Times New Roman"/>
          <w:sz w:val="28"/>
          <w:szCs w:val="28"/>
        </w:rPr>
        <w:tab/>
      </w:r>
      <w:r w:rsidR="00E34EC3" w:rsidRPr="00E71F45">
        <w:rPr>
          <w:rFonts w:ascii="Times New Roman" w:hAnsi="Times New Roman" w:cs="Times New Roman"/>
          <w:sz w:val="28"/>
          <w:szCs w:val="28"/>
        </w:rPr>
        <w:tab/>
      </w:r>
      <w:r w:rsidR="003248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8B2F67" w:rsidRPr="00E71F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1D7AF3">
        <w:rPr>
          <w:rFonts w:ascii="Times New Roman" w:hAnsi="Times New Roman" w:cs="Times New Roman"/>
          <w:sz w:val="28"/>
          <w:szCs w:val="28"/>
        </w:rPr>
        <w:t>- п</w:t>
      </w:r>
    </w:p>
    <w:p w:rsidR="001225E9" w:rsidRPr="00E71F45" w:rsidRDefault="009E790E" w:rsidP="00A53C3D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71F45">
        <w:rPr>
          <w:rFonts w:ascii="Times New Roman" w:hAnsi="Times New Roman" w:cs="Times New Roman"/>
          <w:sz w:val="28"/>
          <w:szCs w:val="28"/>
        </w:rPr>
        <w:t>с. Знаменское</w:t>
      </w:r>
    </w:p>
    <w:tbl>
      <w:tblPr>
        <w:tblW w:w="0" w:type="auto"/>
        <w:tblLook w:val="01E0"/>
      </w:tblPr>
      <w:tblGrid>
        <w:gridCol w:w="9571"/>
      </w:tblGrid>
      <w:tr w:rsidR="00541C93" w:rsidRPr="00541C93" w:rsidTr="00E70EF9">
        <w:tc>
          <w:tcPr>
            <w:tcW w:w="9571" w:type="dxa"/>
          </w:tcPr>
          <w:p w:rsidR="00541C93" w:rsidRPr="00541C93" w:rsidRDefault="00541C93" w:rsidP="00541C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C93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организации работы по выписке ордеров на занятие помещений для размещения населения, материальных и культурных ценностей, подлежащих эвакуации в военное время</w:t>
            </w:r>
          </w:p>
          <w:p w:rsidR="00541C93" w:rsidRPr="00541C93" w:rsidRDefault="00541C93" w:rsidP="00541C93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C93" w:rsidRPr="00541C93" w:rsidRDefault="00541C93" w:rsidP="00541C93">
      <w:pPr>
        <w:ind w:right="-142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1D7AF3" w:rsidP="00541C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D7AF3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февраля 1998 г. № 28-ФЗ "О гражданской обороне", от 21 декабря 2021 г. № 414-ФЗ "Об общих принципах организации публичной власти в субъектах Российской Федерации", руководствуясь постановлением Правительства Российской Федерации от 22 июня 2004 г. № 2056дсп "О порядке эвакуации населения, материальных и культурных ценностей в безопасные районы", постановлением Правительства Омской области от 1 сентября 2016 г. № 014 "Об организации и порядке проведения эвакуации населения, материальных и культурных ценностей Омской области в безопасные районы</w:t>
      </w:r>
      <w:r w:rsidR="00541C93" w:rsidRPr="00541C93">
        <w:rPr>
          <w:rFonts w:ascii="Times New Roman" w:hAnsi="Times New Roman" w:cs="Times New Roman"/>
          <w:sz w:val="28"/>
          <w:szCs w:val="28"/>
        </w:rPr>
        <w:t xml:space="preserve">, в целях планирования, подготовки и проведения эвакуационных мероприятий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541C93" w:rsidRPr="00541C9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 Омской области, постановляю: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1. Утвердить: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1.1. Положение об организации работы по выписке ордеров на занятие помещений на территории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Знаменского 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муниципального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для размещения населения, материальных и культурных ценностей, подлежащих эвакуации в военное время (далее Положение), согласно приложению №1.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1.2. Образец ордера на</w:t>
      </w:r>
      <w:bookmarkStart w:id="0" w:name="_GoBack"/>
      <w:bookmarkEnd w:id="0"/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занятие жилых и нежилых помещений для</w:t>
      </w:r>
      <w:r w:rsidR="009D663E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размещения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,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эвакуированного (рассредоточиваемого) населения, прибывающего на территорию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, согласно приложению №2.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1.3. Образец ордера на занятие нежилых помещений для размещения на территории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материальных 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lastRenderedPageBreak/>
        <w:t xml:space="preserve">и культурных ценностей, подлежащих эвакуации в военное время, согласно приложению №3. 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1.4. Образец журнала учета выданных ордеров на занятие помещений для размещения на территории </w:t>
      </w:r>
      <w:r w:rsidR="001D7AF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населения, материальных и культурных ценностей, подлежащих эвакуации в военное время, согласно приложению №4.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2.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Главному специалисту по гражданской обороне и чрезвычайным ситуациям Администрации 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: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2.1. Организовать работу по планированию размещения на территории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населения, материальных и культурных ценностей, подлежащих эвакуации в военное время, а также по выписке ордеров на занятие помещений и другой площади в соответствии с Положением.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2.2. Вести учет выписанных ордеров на занятие помещений для размещения на территории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населения, материальных и культурных ценностей, подлежащих эвакуации в военное время.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3. Рекомендовать главам сельских поселений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: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3.1. Осуществлять планирование размещения эвакуируемого населения, материальных и культурных ценностей в населённых пунктах на подведомственной территории.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3.2. Производить выписку ордеров на занятие помещений для размещения населения, материальных и культурных ценностей в населенных пунктах на подведомственной территории в соответствии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с Положением, передавать их главному специалисту по гражданской обороне и чрезвычайным ситуациям А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дминистрации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.</w:t>
      </w:r>
    </w:p>
    <w:p w:rsidR="00CB6050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4. Контроль за исполнением настоя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щего постановления возложить на заместителя Г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лавы </w:t>
      </w:r>
      <w:r w:rsidR="00CB6050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 Преженцеву Е.Л.</w:t>
      </w:r>
    </w:p>
    <w:p w:rsidR="00541C93" w:rsidRPr="00541C93" w:rsidRDefault="00541C93" w:rsidP="00541C93">
      <w:pPr>
        <w:widowControl/>
        <w:tabs>
          <w:tab w:val="left" w:pos="0"/>
        </w:tabs>
        <w:suppressAutoHyphens/>
        <w:autoSpaceDE/>
        <w:autoSpaceDN/>
        <w:adjustRightInd/>
        <w:ind w:firstLine="709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Default="00541C93" w:rsidP="00541C9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B6050" w:rsidRPr="00541C93" w:rsidRDefault="00CB6050" w:rsidP="00541C93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С.В. Максимов</w:t>
      </w:r>
    </w:p>
    <w:p w:rsidR="00541C93" w:rsidRPr="00541C93" w:rsidRDefault="00541C93" w:rsidP="00541C93">
      <w:pPr>
        <w:shd w:val="clear" w:color="auto" w:fill="FFFFFF"/>
        <w:ind w:left="1260" w:hanging="126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br w:type="page"/>
      </w:r>
    </w:p>
    <w:p w:rsidR="00541C93" w:rsidRPr="00541C93" w:rsidRDefault="00541C93" w:rsidP="00541C93">
      <w:pPr>
        <w:ind w:left="5103" w:firstLine="0"/>
        <w:rPr>
          <w:rFonts w:ascii="Times New Roman" w:hAnsi="Times New Roman" w:cs="Times New Roman"/>
          <w:sz w:val="28"/>
          <w:szCs w:val="28"/>
        </w:rPr>
        <w:sectPr w:rsidR="00541C93" w:rsidRPr="00541C93" w:rsidSect="00CA4F1E">
          <w:headerReference w:type="even" r:id="rId8"/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541C93" w:rsidRPr="00541C93" w:rsidRDefault="00541C93" w:rsidP="00644EDA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41C93" w:rsidRPr="00541C93" w:rsidRDefault="00644EDA" w:rsidP="00644EDA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</w:t>
      </w:r>
      <w:r w:rsidR="00CB6050">
        <w:rPr>
          <w:rFonts w:ascii="Times New Roman" w:hAnsi="Times New Roman" w:cs="Times New Roman"/>
          <w:sz w:val="28"/>
          <w:szCs w:val="28"/>
        </w:rPr>
        <w:t>лавы Знаменского муниципального района Омской области</w:t>
      </w:r>
      <w:r w:rsidR="009D663E">
        <w:rPr>
          <w:rFonts w:ascii="Times New Roman" w:hAnsi="Times New Roman" w:cs="Times New Roman"/>
          <w:sz w:val="28"/>
          <w:szCs w:val="28"/>
        </w:rPr>
        <w:t xml:space="preserve"> </w:t>
      </w:r>
      <w:r w:rsidR="00541C93" w:rsidRPr="00541C93">
        <w:rPr>
          <w:rFonts w:ascii="Times New Roman" w:hAnsi="Times New Roman" w:cs="Times New Roman"/>
          <w:sz w:val="28"/>
          <w:szCs w:val="28"/>
        </w:rPr>
        <w:t xml:space="preserve">от </w:t>
      </w:r>
      <w:r w:rsidR="009D663E">
        <w:rPr>
          <w:rFonts w:ascii="Times New Roman" w:hAnsi="Times New Roman" w:cs="Times New Roman"/>
          <w:sz w:val="28"/>
          <w:szCs w:val="28"/>
        </w:rPr>
        <w:t xml:space="preserve">09.01.2025  </w:t>
      </w:r>
      <w:r w:rsidR="00541C93" w:rsidRPr="00541C93">
        <w:rPr>
          <w:rFonts w:ascii="Times New Roman" w:hAnsi="Times New Roman" w:cs="Times New Roman"/>
          <w:sz w:val="28"/>
          <w:szCs w:val="28"/>
        </w:rPr>
        <w:t xml:space="preserve">№ </w:t>
      </w:r>
      <w:r w:rsidR="00A74E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-п</w:t>
      </w:r>
    </w:p>
    <w:p w:rsidR="00541C93" w:rsidRPr="00541C93" w:rsidRDefault="00541C93" w:rsidP="00541C93">
      <w:pPr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left="6096" w:firstLine="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t xml:space="preserve">об организации работы по выписке ордеров на занятие помещений на территории </w:t>
      </w:r>
      <w:r w:rsidR="00644ED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sz w:val="28"/>
          <w:szCs w:val="28"/>
        </w:rPr>
        <w:t xml:space="preserve"> для размещения населения, материальных и культурных ценностей, подлежащих эвакуации в военное время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1. Настоящее Положение определяет порядок организации работы по выписке ордеров на занятие жилых и нежилых помещений (далее – помещение) для размещения эвакауированных работников организаций и неработающих членов их семей (далее – эваконаселение), материальных и культурных ценностей (далее – МКЦ), подлежащих эвакуации в военное время.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2. Прием заявок на выписку ордеров на занятие помещений для размещения населения, материальных и культурных ценностей осуществляется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Администрацией 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ежегодно в срок до 15 августа.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3. Обеспечение эваконаселения жильем осуществляется из расчета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не менее 4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кв. м. жилой площади на одного человека с учетом подселяемых.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4. Заявки принимаются от: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организаций, переносящих свою деятельность на территорию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на предоставление им нежилых помещений для выполнения задач по предназначению, жилых помещений для размещения своих работников и неработающих членов их семей;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организаций, продолжающих свою деятельность в местах постоянной дислокации, на предоставление им жилых помещений для размещения работников и неработающих членов их семей, подлежащих эвакуации;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организаций на предоставление им нежилых помещений для размещения материальных и культурных ценностей, подлежащих эвакуации в военное время.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5. Заявки организаций согласовываются с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Администрацией Октябрьского административного округа г. Омска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на территории которого организация находится.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6. В заявке организации на размещение эваконаселения указывается: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наименование организации;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ведомственная принадлежность;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вид деятельности;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режим работы в военное время;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 xml:space="preserve">- численность рабочих и служащих, неработающих членов их семей, подлежащих эвакуации;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площадь нежилых помещений, необходимая для выполнения задач по предназначению (для организаций, переносящих свою деятельность на территорию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);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наименование населенного пункта, на территории которого расположен безопасный район, планируемый к размещению эваконаселения, с обоснованием.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7. В заявке организации на размещение МКЦ указывается: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наименование организации;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ведомственная принадлежность;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вид деятельности;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режим работы в военное время;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объем (вес) МКЦ;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- наименование МКЦ;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- наименование населенного пункта, на территории которого расположен безопасный район, планируемый к размещению МКЦ, с обоснованием.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8.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Главный специалист по гражданской обороне и чрезвычайным ситуациям Администрации 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учитывает и направляет принятые заявки от организаций в администрации сельских поселений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9. Предложения по выделению жилых и нежилых помещений для размещения эваконаселения и (или) МКЦ с указанием адреса и площади, направляются администрациями сельских поселений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в 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дминистрацию </w:t>
      </w:r>
      <w:r w:rsidR="00644EDA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срок до 1 сентября текущего года для рассмотрения на заседании </w:t>
      </w:r>
      <w:r w:rsidRPr="00541C93">
        <w:rPr>
          <w:rFonts w:ascii="Times New Roman" w:hAnsi="Times New Roman" w:cs="Times New Roman"/>
          <w:sz w:val="28"/>
          <w:szCs w:val="28"/>
        </w:rPr>
        <w:t xml:space="preserve">эвакуационной (эвакоприемной) комиссии </w:t>
      </w:r>
      <w:r w:rsidR="00644EDA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10. Заявки рассматриваются на заседании Комиссии до 15 сентября текущего года.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11. В ходе рассмотрения заявки заседанием Комиссии оценивается возможность размещения эваконаселения и (или) МКЦ в населенных пунктах Октябрьского района. При невозможности произвести размещение на территории населенного пункта, указанного в заявке, на заседании Комиссии рассматривается возможность размещения эваконаселения и (или) МКЦ в других населенных пунктах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по согласованию с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Министерством региональной безопасности по Омской области и 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Главным управлением МЧС России по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>Омской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области.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12. По результатам рассмотрения заявки заседанием</w:t>
      </w:r>
      <w:r w:rsidR="009D663E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Комиссии принимается решение о выписке ордера или об отказе в его выписке.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13. Решение об отказе в выписке ордера принимается в случае отсутствия на территории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Знаменского муниципального района Омской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lastRenderedPageBreak/>
        <w:t>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свободных помещений, пригодных для размещения эваконаселения и (или) МКЦ.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14. Решение заседания Комиссии оформляется протоколом и является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основанием для выписки ордера 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дминистрацией сельского поселения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Знаменского муниципального района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15. Подтверждение выписанных ордеров осуществляется через каждые 5 лет после их получения, замена ордера производится при изменении численности эваконаселения, объемов МКЦ, подлежащих эвакуации, более чем на 25 процентов, на основании заявки организации.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16. Ордера выписываются в срок до 15 октября текущего года в двух экземплярах: </w:t>
      </w:r>
    </w:p>
    <w:p w:rsidR="00541C93" w:rsidRPr="00541C93" w:rsidRDefault="005E37CF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- один остается в А</w:t>
      </w:r>
      <w:r w:rsidR="00541C93"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дминистрации сельского поселения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Знаменского муниципального района Омской области</w:t>
      </w:r>
      <w:r w:rsidR="00541C93"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, выписавшего ордер;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- второй направляется в организацию, направившее заявку.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>Копия выписанного ордера передается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в А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дминистрацию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 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17. Выписанные ордера регистрируются в Журнале учета выданных ордеров на занятие помещений для размещения на территории </w:t>
      </w:r>
      <w:r w:rsidR="005E37CF">
        <w:rPr>
          <w:rFonts w:ascii="Times New Roman" w:eastAsia="Arial Unicode MS" w:hAnsi="Times New Roman" w:cs="Times New Roman"/>
          <w:color w:val="000000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населения, материальных и культурных ценностей, подлежащих эвакуации в военное время.</w:t>
      </w:r>
    </w:p>
    <w:p w:rsidR="00541C93" w:rsidRPr="00541C93" w:rsidRDefault="00541C93" w:rsidP="00541C93">
      <w:pPr>
        <w:widowControl/>
        <w:tabs>
          <w:tab w:val="left" w:pos="960"/>
        </w:tabs>
        <w:autoSpaceDE/>
        <w:autoSpaceDN/>
        <w:adjustRightInd/>
        <w:ind w:firstLine="709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541C93" w:rsidRPr="00541C93" w:rsidRDefault="00541C93" w:rsidP="00541C93">
      <w:pPr>
        <w:ind w:firstLine="0"/>
        <w:rPr>
          <w:rFonts w:ascii="Times New Roman" w:hAnsi="Times New Roman" w:cs="Times New Roman"/>
          <w:sz w:val="28"/>
          <w:szCs w:val="28"/>
        </w:rPr>
        <w:sectPr w:rsidR="00541C93" w:rsidRPr="00541C93" w:rsidSect="00093DE7">
          <w:pgSz w:w="11906" w:h="16838"/>
          <w:pgMar w:top="1276" w:right="849" w:bottom="851" w:left="1701" w:header="709" w:footer="709" w:gutter="0"/>
          <w:pgNumType w:start="1"/>
          <w:cols w:space="708"/>
          <w:titlePg/>
          <w:docGrid w:linePitch="360"/>
        </w:sectPr>
      </w:pPr>
    </w:p>
    <w:p w:rsidR="005E37CF" w:rsidRPr="00541C93" w:rsidRDefault="005E37CF" w:rsidP="005E37CF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D2D5D">
        <w:rPr>
          <w:rFonts w:ascii="Times New Roman" w:hAnsi="Times New Roman" w:cs="Times New Roman"/>
          <w:sz w:val="28"/>
          <w:szCs w:val="28"/>
        </w:rPr>
        <w:t>2</w:t>
      </w:r>
    </w:p>
    <w:p w:rsidR="005E37CF" w:rsidRPr="00541C93" w:rsidRDefault="005E37CF" w:rsidP="005E37CF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Знаменского муниципального района Омской области </w:t>
      </w:r>
      <w:r w:rsidRPr="00541C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09.01.2025 г.</w:t>
      </w:r>
      <w:r w:rsidRPr="00541C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 -п</w:t>
      </w:r>
    </w:p>
    <w:p w:rsidR="00541C93" w:rsidRPr="00541C93" w:rsidRDefault="00541C93" w:rsidP="00541C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Образец ордера 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на занятие жилых и нежилых помещений для размещения</w:t>
      </w:r>
      <w:r w:rsidR="005E37CF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,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эвакуированного (рассредоточиваемого) населения, прибывающего на территорию сельского поселения </w:t>
      </w:r>
      <w:r w:rsidR="005E37CF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</w:p>
    <w:p w:rsidR="00541C93" w:rsidRPr="00541C93" w:rsidRDefault="00541C93" w:rsidP="00541C93">
      <w:pPr>
        <w:ind w:firstLine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Pr="00541C93" w:rsidRDefault="00541C93" w:rsidP="00541C93">
      <w:pPr>
        <w:ind w:firstLine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«Экз. №___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ОРДЕР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на занятие жилых и нежилых помещений для размещения</w:t>
      </w:r>
      <w:r w:rsidR="005E37CF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эвакуируемого (рассредоточиваемого) населения, прибывающего на территорию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="005E37CF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 </w:t>
      </w:r>
      <w:r w:rsidR="005E37CF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</w:t>
      </w:r>
    </w:p>
    <w:p w:rsidR="00541C93" w:rsidRPr="00541C93" w:rsidRDefault="005E37CF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Знаменского муниципального района Омской</w:t>
      </w:r>
      <w:r w:rsidR="00541C93"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области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 202__ года                                                                           № ____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протокола заседания </w:t>
      </w:r>
      <w:r w:rsidRPr="00541C93">
        <w:rPr>
          <w:rFonts w:ascii="Times New Roman" w:hAnsi="Times New Roman" w:cs="Times New Roman"/>
          <w:sz w:val="28"/>
          <w:szCs w:val="28"/>
        </w:rPr>
        <w:t xml:space="preserve">эвакуационной (эвакоприемной) комиссии </w:t>
      </w:r>
      <w:r w:rsidR="005E37CF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sz w:val="28"/>
          <w:szCs w:val="28"/>
        </w:rPr>
        <w:t xml:space="preserve"> от «____» ________ 20____ года №___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выделить </w:t>
      </w:r>
      <w:r w:rsidRPr="00541C9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наименование организации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размещения _____ работников (сотрудников) и ___ неработающих членов их семей, в населенном пункте _______________ сельского поселения Октябрьского района, путем подселения к местным жителям, жилые помещения по адресам: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tbl>
      <w:tblPr>
        <w:tblStyle w:val="11"/>
        <w:tblW w:w="9351" w:type="dxa"/>
        <w:tblLayout w:type="fixed"/>
        <w:tblLook w:val="04A0"/>
      </w:tblPr>
      <w:tblGrid>
        <w:gridCol w:w="2972"/>
        <w:gridCol w:w="1843"/>
        <w:gridCol w:w="2410"/>
        <w:gridCol w:w="2126"/>
      </w:tblGrid>
      <w:tr w:rsidR="00541C93" w:rsidRPr="00541C93" w:rsidTr="00E70EF9">
        <w:trPr>
          <w:cantSplit/>
          <w:trHeight w:val="879"/>
        </w:trPr>
        <w:tc>
          <w:tcPr>
            <w:tcW w:w="2972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27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Cs w:val="28"/>
                <w:lang w:eastAsia="en-US"/>
              </w:rPr>
              <w:t>Название улицы, номер дома (квартиры)</w:t>
            </w:r>
          </w:p>
        </w:tc>
        <w:tc>
          <w:tcPr>
            <w:tcW w:w="1843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Cs w:val="28"/>
                <w:lang w:eastAsia="en-US"/>
              </w:rPr>
              <w:t>Жилая площадь (кв.м.)</w:t>
            </w:r>
          </w:p>
        </w:tc>
        <w:tc>
          <w:tcPr>
            <w:tcW w:w="2410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35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Cs w:val="28"/>
                <w:lang w:eastAsia="en-US"/>
              </w:rPr>
              <w:t>Постоянно проживающих (чел.)</w:t>
            </w:r>
          </w:p>
        </w:tc>
        <w:tc>
          <w:tcPr>
            <w:tcW w:w="2126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Cs w:val="28"/>
                <w:lang w:eastAsia="en-US"/>
              </w:rPr>
              <w:t>Подлежит подселению (чел.)</w:t>
            </w:r>
          </w:p>
        </w:tc>
      </w:tr>
      <w:tr w:rsidR="00541C93" w:rsidRPr="00541C93" w:rsidTr="00E70EF9">
        <w:tc>
          <w:tcPr>
            <w:tcW w:w="2972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27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1843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35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Cs w:val="28"/>
                <w:lang w:eastAsia="en-US"/>
              </w:rPr>
            </w:pPr>
          </w:p>
        </w:tc>
      </w:tr>
    </w:tbl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0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t>Выделить нежилое помещение по адресу: ул. _____________, дом № ______, общей площадью ______ кв.м.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Ордер подлежит подтверждению через 5 лет с момента выписки.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828"/>
      </w:tblGrid>
      <w:tr w:rsidR="00541C93" w:rsidRPr="00541C93" w:rsidTr="00E70EF9">
        <w:trPr>
          <w:trHeight w:val="728"/>
        </w:trPr>
        <w:tc>
          <w:tcPr>
            <w:tcW w:w="5670" w:type="dxa"/>
          </w:tcPr>
          <w:p w:rsidR="00541C93" w:rsidRPr="00541C93" w:rsidRDefault="00541C93" w:rsidP="005E37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5E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 сельского поселения Знаменского муниципального района Омской области</w:t>
            </w:r>
          </w:p>
        </w:tc>
        <w:tc>
          <w:tcPr>
            <w:tcW w:w="3828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37CF" w:rsidRDefault="005E37CF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  <w:t>подпись</w:t>
            </w:r>
            <w:r w:rsidRPr="00541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И.О. Фамилия</w:t>
            </w:r>
          </w:p>
        </w:tc>
      </w:tr>
    </w:tbl>
    <w:p w:rsidR="00541C93" w:rsidRPr="00541C93" w:rsidRDefault="00541C93" w:rsidP="00541C93">
      <w:pPr>
        <w:ind w:firstLine="0"/>
        <w:rPr>
          <w:rFonts w:ascii="Times New Roman" w:hAnsi="Times New Roman" w:cs="Times New Roman"/>
          <w:sz w:val="28"/>
          <w:szCs w:val="28"/>
        </w:rPr>
        <w:sectPr w:rsidR="00541C93" w:rsidRPr="00541C93" w:rsidSect="00943042">
          <w:pgSz w:w="11906" w:h="16838"/>
          <w:pgMar w:top="1276" w:right="849" w:bottom="851" w:left="1701" w:header="709" w:footer="709" w:gutter="0"/>
          <w:cols w:space="708"/>
          <w:titlePg/>
          <w:docGrid w:linePitch="360"/>
        </w:sectPr>
      </w:pPr>
    </w:p>
    <w:p w:rsidR="005E37CF" w:rsidRPr="00541C93" w:rsidRDefault="005E37CF" w:rsidP="005E37CF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CD2D5D">
        <w:rPr>
          <w:rFonts w:ascii="Times New Roman" w:hAnsi="Times New Roman" w:cs="Times New Roman"/>
          <w:sz w:val="28"/>
          <w:szCs w:val="28"/>
        </w:rPr>
        <w:t>3</w:t>
      </w:r>
    </w:p>
    <w:p w:rsidR="005E37CF" w:rsidRPr="00541C93" w:rsidRDefault="005E37CF" w:rsidP="005E37CF">
      <w:pPr>
        <w:ind w:left="482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Знаменского муниципального района Омской области </w:t>
      </w:r>
      <w:r w:rsidRPr="00541C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09.01.2025 г.</w:t>
      </w:r>
      <w:r w:rsidRPr="00541C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 -п</w:t>
      </w:r>
    </w:p>
    <w:p w:rsidR="00541C93" w:rsidRPr="00541C93" w:rsidRDefault="00541C93" w:rsidP="00541C9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Образец ордера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на занятие нежилых помещений для размещения на территории сельского поселения </w:t>
      </w:r>
      <w:r w:rsidR="005E37CF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материальных и культурных ценностей, подлежащих эвакуации в военное время</w:t>
      </w:r>
    </w:p>
    <w:p w:rsidR="00541C93" w:rsidRPr="00541C93" w:rsidRDefault="00541C93" w:rsidP="00541C93">
      <w:pPr>
        <w:ind w:firstLine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Pr="00541C93" w:rsidRDefault="00541C93" w:rsidP="00541C93">
      <w:pPr>
        <w:ind w:firstLine="0"/>
        <w:jc w:val="right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«Экз. №___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ОРДЕР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на занятие нежилых помещений для размещения на территории</w:t>
      </w:r>
    </w:p>
    <w:p w:rsidR="00541C93" w:rsidRPr="00541C93" w:rsidRDefault="005E37CF" w:rsidP="005E37CF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</w:t>
      </w:r>
      <w:r w:rsidR="00541C93"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_______________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Знаменского муниципального района Омской </w:t>
      </w:r>
      <w:r w:rsidR="00541C93"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области материальных и культурных ценностей, подлежащих эвакуации в военное время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«____» _______ 202__ года                                                                           № ____</w:t>
      </w:r>
    </w:p>
    <w:p w:rsidR="00541C93" w:rsidRPr="00541C93" w:rsidRDefault="00541C93" w:rsidP="00541C93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основании протокола заседания </w:t>
      </w:r>
      <w:r w:rsidRPr="00541C93">
        <w:rPr>
          <w:rFonts w:ascii="Times New Roman" w:hAnsi="Times New Roman" w:cs="Times New Roman"/>
          <w:sz w:val="28"/>
          <w:szCs w:val="28"/>
        </w:rPr>
        <w:t xml:space="preserve">эвакуационной (эвакоприемной) комиссии </w:t>
      </w:r>
      <w:r w:rsidR="005E37CF">
        <w:rPr>
          <w:rFonts w:ascii="Times New Roman" w:hAnsi="Times New Roman" w:cs="Times New Roman"/>
          <w:sz w:val="28"/>
          <w:szCs w:val="28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sz w:val="28"/>
          <w:szCs w:val="28"/>
        </w:rPr>
        <w:t xml:space="preserve"> от «____» ________ 20____ года №___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выделить </w:t>
      </w:r>
      <w:r w:rsidRPr="00541C9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наименование организации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размещения </w:t>
      </w:r>
      <w:r w:rsidRPr="00541C93"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  <w:t>наименование материальных и культурных ценностей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подлежащих эвакуации в военное время, массой (объемом) __________ (кг., т., м.куб. и т.д.) в населенном пункте _______________ сельского поселения </w:t>
      </w:r>
      <w:r w:rsidR="005E37CF">
        <w:rPr>
          <w:rFonts w:ascii="Times New Roman" w:eastAsia="Calibri" w:hAnsi="Times New Roman" w:cs="Times New Roman"/>
          <w:sz w:val="28"/>
          <w:szCs w:val="28"/>
          <w:lang w:eastAsia="en-US"/>
        </w:rPr>
        <w:t>Знаменского муниципального района Омской области</w:t>
      </w: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541C93">
        <w:rPr>
          <w:rFonts w:ascii="Times New Roman" w:hAnsi="Times New Roman" w:cs="Times New Roman"/>
          <w:sz w:val="28"/>
          <w:szCs w:val="28"/>
        </w:rPr>
        <w:t>нежилое помещение по адресу: ул. _____________, дом № ______, общей площадью ______ кв.м.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Ордер подлежит подтверждению через 5 лет с момента выписки.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1C93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ордер является документом, дающим право на занятие указанных помещений в период проведения эвакуационных мероприятий.</w:t>
      </w: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41C93" w:rsidRPr="00541C93" w:rsidRDefault="00541C93" w:rsidP="00541C93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  <w:gridCol w:w="3828"/>
      </w:tblGrid>
      <w:tr w:rsidR="00541C93" w:rsidRPr="00541C93" w:rsidTr="00E70EF9">
        <w:tc>
          <w:tcPr>
            <w:tcW w:w="5670" w:type="dxa"/>
          </w:tcPr>
          <w:p w:rsidR="00541C93" w:rsidRPr="00541C93" w:rsidRDefault="00541C93" w:rsidP="005E37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5E37C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сельского поселения Знаменского муниципального района Омской области</w:t>
            </w:r>
          </w:p>
        </w:tc>
        <w:tc>
          <w:tcPr>
            <w:tcW w:w="3828" w:type="dxa"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5E37CF" w:rsidRDefault="005E37CF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</w:pPr>
          </w:p>
          <w:p w:rsidR="00541C93" w:rsidRPr="00541C93" w:rsidRDefault="00541C93" w:rsidP="00541C9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41C93">
              <w:rPr>
                <w:rFonts w:ascii="Times New Roman" w:eastAsia="Calibri" w:hAnsi="Times New Roman" w:cs="Times New Roman"/>
                <w:i/>
                <w:sz w:val="28"/>
                <w:szCs w:val="28"/>
                <w:u w:val="single"/>
                <w:lang w:eastAsia="en-US"/>
              </w:rPr>
              <w:t>подпись</w:t>
            </w:r>
            <w:r w:rsidRPr="00541C9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И.О. Фамилия»</w:t>
            </w:r>
          </w:p>
        </w:tc>
      </w:tr>
    </w:tbl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  <w:sectPr w:rsidR="00541C93" w:rsidRPr="00541C93" w:rsidSect="00943042">
          <w:pgSz w:w="11906" w:h="16838"/>
          <w:pgMar w:top="1276" w:right="849" w:bottom="851" w:left="1701" w:header="709" w:footer="709" w:gutter="0"/>
          <w:cols w:space="708"/>
          <w:titlePg/>
          <w:docGrid w:linePitch="360"/>
        </w:sectPr>
      </w:pPr>
    </w:p>
    <w:p w:rsidR="00CD2D5D" w:rsidRPr="00541C93" w:rsidRDefault="00CD2D5D" w:rsidP="00CD2D5D">
      <w:pPr>
        <w:ind w:left="4820" w:firstLine="3118"/>
        <w:jc w:val="left"/>
        <w:rPr>
          <w:rFonts w:ascii="Times New Roman" w:hAnsi="Times New Roman" w:cs="Times New Roman"/>
          <w:sz w:val="28"/>
          <w:szCs w:val="28"/>
        </w:rPr>
      </w:pPr>
      <w:r w:rsidRPr="00541C9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2D5D" w:rsidRDefault="00CD2D5D" w:rsidP="00CD2D5D">
      <w:pPr>
        <w:ind w:left="4820" w:firstLine="311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Знаменского муниципального </w:t>
      </w:r>
    </w:p>
    <w:p w:rsidR="00CD2D5D" w:rsidRPr="00541C93" w:rsidRDefault="00CD2D5D" w:rsidP="00CD2D5D">
      <w:pPr>
        <w:ind w:left="4820" w:firstLine="311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Омской области </w:t>
      </w:r>
      <w:r w:rsidRPr="00541C9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09.01.2025 г.</w:t>
      </w:r>
      <w:r w:rsidRPr="00541C9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 -п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Образец журнала 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учета выданных ордеров на занятие помещений для размещения на территории </w:t>
      </w:r>
      <w:r w:rsidR="00CD2D5D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>Знаменского муниципального района Омской области</w:t>
      </w:r>
      <w:r w:rsidRPr="00541C93"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  <w:t xml:space="preserve"> населения, материальных и культурных ценностей, подлежащих эвакуации в военное время</w:t>
      </w: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p w:rsidR="00541C93" w:rsidRPr="00541C93" w:rsidRDefault="00541C93" w:rsidP="00541C93">
      <w:pPr>
        <w:ind w:firstLine="0"/>
        <w:jc w:val="center"/>
        <w:rPr>
          <w:rFonts w:ascii="Times New Roman" w:hAnsi="Times New Roman" w:cs="Times New Roman"/>
          <w:color w:val="000000"/>
          <w:spacing w:val="-6"/>
          <w:sz w:val="28"/>
          <w:szCs w:val="28"/>
          <w:lang w:eastAsia="zh-CN"/>
        </w:rPr>
      </w:pPr>
    </w:p>
    <w:tbl>
      <w:tblPr>
        <w:tblW w:w="1518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7"/>
        <w:gridCol w:w="1006"/>
        <w:gridCol w:w="1337"/>
        <w:gridCol w:w="1645"/>
        <w:gridCol w:w="1834"/>
        <w:gridCol w:w="1032"/>
        <w:gridCol w:w="1021"/>
        <w:gridCol w:w="1063"/>
        <w:gridCol w:w="1029"/>
        <w:gridCol w:w="1172"/>
        <w:gridCol w:w="1027"/>
        <w:gridCol w:w="1026"/>
        <w:gridCol w:w="1030"/>
      </w:tblGrid>
      <w:tr w:rsidR="00541C93" w:rsidRPr="00541C93" w:rsidTr="00CD2D5D">
        <w:trPr>
          <w:trHeight w:val="1156"/>
        </w:trPr>
        <w:tc>
          <w:tcPr>
            <w:tcW w:w="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№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ордера</w:t>
            </w:r>
          </w:p>
        </w:tc>
        <w:tc>
          <w:tcPr>
            <w:tcW w:w="1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Дата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выдачи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ордера </w:t>
            </w:r>
          </w:p>
        </w:tc>
        <w:tc>
          <w:tcPr>
            <w:tcW w:w="13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Основание 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выдачи ордера</w:t>
            </w:r>
          </w:p>
        </w:tc>
        <w:tc>
          <w:tcPr>
            <w:tcW w:w="16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right="-124"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Наименование организации, получившей ордер</w:t>
            </w:r>
          </w:p>
        </w:tc>
        <w:tc>
          <w:tcPr>
            <w:tcW w:w="18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Количество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right="-60"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эваконаселения, подлежащего размещению  </w:t>
            </w:r>
          </w:p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(чел.)</w:t>
            </w:r>
          </w:p>
        </w:tc>
        <w:tc>
          <w:tcPr>
            <w:tcW w:w="20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МКЦ, подлежащие размещению</w:t>
            </w:r>
          </w:p>
        </w:tc>
        <w:tc>
          <w:tcPr>
            <w:tcW w:w="4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Выделенное помещение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left="-55"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Срок подтверждения ордера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Примечание</w:t>
            </w:r>
          </w:p>
        </w:tc>
      </w:tr>
      <w:tr w:rsidR="00541C93" w:rsidRPr="00541C93" w:rsidTr="00CD2D5D">
        <w:trPr>
          <w:trHeight w:val="584"/>
        </w:trPr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наименование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left="-64"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вес (объем) </w:t>
            </w:r>
          </w:p>
        </w:tc>
        <w:tc>
          <w:tcPr>
            <w:tcW w:w="20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жилое </w:t>
            </w:r>
          </w:p>
        </w:tc>
        <w:tc>
          <w:tcPr>
            <w:tcW w:w="2198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 xml:space="preserve">нежилое 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</w:tr>
      <w:tr w:rsidR="00541C93" w:rsidRPr="00541C93" w:rsidTr="00CD2D5D">
        <w:trPr>
          <w:trHeight w:val="286"/>
        </w:trPr>
        <w:tc>
          <w:tcPr>
            <w:tcW w:w="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0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33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6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8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адрес</w:t>
            </w: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right="-58"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lang w:eastAsia="en-US"/>
              </w:rPr>
              <w:t>площадь</w:t>
            </w: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kern w:val="2"/>
                <w:lang w:eastAsia="en-US"/>
              </w:rPr>
              <w:t>адрес</w:t>
            </w: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right="-58"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41C93">
              <w:rPr>
                <w:rFonts w:ascii="Times New Roman" w:hAnsi="Times New Roman" w:cs="Times New Roman"/>
                <w:bCs/>
                <w:lang w:eastAsia="en-US"/>
              </w:rPr>
              <w:t>площадь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left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</w:tr>
      <w:tr w:rsidR="00541C93" w:rsidRPr="00541C93" w:rsidTr="00CD2D5D">
        <w:trPr>
          <w:trHeight w:val="464"/>
        </w:trPr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</w:tr>
      <w:tr w:rsidR="00541C93" w:rsidRPr="00541C93" w:rsidTr="00CD2D5D">
        <w:trPr>
          <w:trHeight w:val="464"/>
        </w:trPr>
        <w:tc>
          <w:tcPr>
            <w:tcW w:w="9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64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6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1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widowControl/>
              <w:autoSpaceDE/>
              <w:autoSpaceDN/>
              <w:adjustRightInd/>
              <w:spacing w:after="200"/>
              <w:ind w:firstLine="0"/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</w:p>
        </w:tc>
        <w:tc>
          <w:tcPr>
            <w:tcW w:w="10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1C93" w:rsidRPr="00541C93" w:rsidRDefault="00541C93" w:rsidP="00541C93">
            <w:pPr>
              <w:suppressLineNumbers/>
              <w:suppressAutoHyphens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kern w:val="2"/>
                <w:lang w:eastAsia="en-US"/>
              </w:rPr>
            </w:pPr>
          </w:p>
        </w:tc>
      </w:tr>
    </w:tbl>
    <w:p w:rsidR="002E1E83" w:rsidRDefault="002E1E83" w:rsidP="00541C93">
      <w:pPr>
        <w:widowControl/>
        <w:overflowPunct w:val="0"/>
        <w:ind w:firstLine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E1E83" w:rsidSect="00541C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763" w:rsidRDefault="00761763" w:rsidP="00A17ACC">
      <w:r>
        <w:separator/>
      </w:r>
    </w:p>
  </w:endnote>
  <w:endnote w:type="continuationSeparator" w:id="1">
    <w:p w:rsidR="00761763" w:rsidRDefault="00761763" w:rsidP="00A17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Pr="00C66E7F" w:rsidRDefault="00A17ACC" w:rsidP="00C66E7F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Pr="00C66E7F" w:rsidRDefault="00A17ACC" w:rsidP="00C66E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763" w:rsidRDefault="00761763" w:rsidP="00A17ACC">
      <w:r>
        <w:separator/>
      </w:r>
    </w:p>
  </w:footnote>
  <w:footnote w:type="continuationSeparator" w:id="1">
    <w:p w:rsidR="00761763" w:rsidRDefault="00761763" w:rsidP="00A17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C93" w:rsidRDefault="000C26FB" w:rsidP="00D0418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41C93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41C93" w:rsidRDefault="00541C9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373377"/>
      <w:docPartObj>
        <w:docPartGallery w:val="Page Numbers (Top of Page)"/>
        <w:docPartUnique/>
      </w:docPartObj>
    </w:sdtPr>
    <w:sdtContent>
      <w:p w:rsidR="00541C93" w:rsidRDefault="000C26FB">
        <w:pPr>
          <w:pStyle w:val="a9"/>
          <w:jc w:val="center"/>
        </w:pPr>
        <w:r>
          <w:fldChar w:fldCharType="begin"/>
        </w:r>
        <w:r w:rsidR="00541C93">
          <w:instrText>PAGE   \* MERGEFORMAT</w:instrText>
        </w:r>
        <w:r>
          <w:fldChar w:fldCharType="separate"/>
        </w:r>
        <w:r w:rsidR="00A74E3C">
          <w:rPr>
            <w:noProof/>
          </w:rPr>
          <w:t>2</w:t>
        </w:r>
        <w:r>
          <w:fldChar w:fldCharType="end"/>
        </w:r>
      </w:p>
    </w:sdtContent>
  </w:sdt>
  <w:p w:rsidR="00541C93" w:rsidRDefault="00541C93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1C9" w:rsidRDefault="000C26FB">
    <w:pPr>
      <w:pStyle w:val="a9"/>
      <w:jc w:val="center"/>
    </w:pPr>
    <w:r>
      <w:fldChar w:fldCharType="begin"/>
    </w:r>
    <w:r w:rsidR="008C61C9">
      <w:instrText>PAGE   \* MERGEFORMAT</w:instrText>
    </w:r>
    <w:r>
      <w:fldChar w:fldCharType="separate"/>
    </w:r>
    <w:r w:rsidR="00541C93">
      <w:rPr>
        <w:noProof/>
      </w:rPr>
      <w:t>11</w:t>
    </w:r>
    <w:r>
      <w:fldChar w:fldCharType="end"/>
    </w:r>
  </w:p>
  <w:p w:rsidR="00A17ACC" w:rsidRDefault="00A17ACC">
    <w:pPr>
      <w:pStyle w:val="a9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ACC" w:rsidRDefault="00A17AC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A7E378E"/>
    <w:multiLevelType w:val="hybridMultilevel"/>
    <w:tmpl w:val="5F8E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7146F"/>
    <w:multiLevelType w:val="hybridMultilevel"/>
    <w:tmpl w:val="A3D8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76FB9"/>
    <w:multiLevelType w:val="multilevel"/>
    <w:tmpl w:val="B42A65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4D29CF"/>
    <w:multiLevelType w:val="hybridMultilevel"/>
    <w:tmpl w:val="28DA8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3D2525"/>
    <w:multiLevelType w:val="multilevel"/>
    <w:tmpl w:val="52329C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30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1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8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080" w:hanging="2160"/>
      </w:pPr>
      <w:rPr>
        <w:rFonts w:hint="default"/>
        <w:color w:val="000000"/>
      </w:rPr>
    </w:lvl>
  </w:abstractNum>
  <w:abstractNum w:abstractNumId="6">
    <w:nsid w:val="58E22CA3"/>
    <w:multiLevelType w:val="hybridMultilevel"/>
    <w:tmpl w:val="13D88950"/>
    <w:lvl w:ilvl="0" w:tplc="B0B23268">
      <w:start w:val="1"/>
      <w:numFmt w:val="decimal"/>
      <w:lvlText w:val="%1."/>
      <w:lvlJc w:val="left"/>
      <w:pPr>
        <w:ind w:left="1108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9902746"/>
    <w:multiLevelType w:val="multilevel"/>
    <w:tmpl w:val="7C320C86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80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2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8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6" w:hanging="2160"/>
      </w:pPr>
      <w:rPr>
        <w:rFonts w:hint="default"/>
      </w:rPr>
    </w:lvl>
  </w:abstractNum>
  <w:abstractNum w:abstractNumId="8">
    <w:nsid w:val="6B422191"/>
    <w:multiLevelType w:val="multilevel"/>
    <w:tmpl w:val="774048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7AFE"/>
    <w:rsid w:val="0001041C"/>
    <w:rsid w:val="00020FBA"/>
    <w:rsid w:val="00073E1B"/>
    <w:rsid w:val="00080712"/>
    <w:rsid w:val="00082DF3"/>
    <w:rsid w:val="00083459"/>
    <w:rsid w:val="000A4BD7"/>
    <w:rsid w:val="000A6A4F"/>
    <w:rsid w:val="000A7E34"/>
    <w:rsid w:val="000B2434"/>
    <w:rsid w:val="000C26FB"/>
    <w:rsid w:val="000C5C30"/>
    <w:rsid w:val="000E0E03"/>
    <w:rsid w:val="00103D21"/>
    <w:rsid w:val="001164BE"/>
    <w:rsid w:val="001225E9"/>
    <w:rsid w:val="0013635A"/>
    <w:rsid w:val="00190036"/>
    <w:rsid w:val="001D0C61"/>
    <w:rsid w:val="001D7AF3"/>
    <w:rsid w:val="00216D51"/>
    <w:rsid w:val="00237FAB"/>
    <w:rsid w:val="0024038E"/>
    <w:rsid w:val="00245E4B"/>
    <w:rsid w:val="002D1586"/>
    <w:rsid w:val="002D7B82"/>
    <w:rsid w:val="002E1E83"/>
    <w:rsid w:val="002E5837"/>
    <w:rsid w:val="00305D61"/>
    <w:rsid w:val="0032484A"/>
    <w:rsid w:val="00353A7F"/>
    <w:rsid w:val="003722CF"/>
    <w:rsid w:val="003B4B1E"/>
    <w:rsid w:val="003C6ABF"/>
    <w:rsid w:val="00455284"/>
    <w:rsid w:val="00473123"/>
    <w:rsid w:val="0048319E"/>
    <w:rsid w:val="004B0F39"/>
    <w:rsid w:val="004B158A"/>
    <w:rsid w:val="004C0060"/>
    <w:rsid w:val="004C7962"/>
    <w:rsid w:val="004E137A"/>
    <w:rsid w:val="004F0F4E"/>
    <w:rsid w:val="004F4427"/>
    <w:rsid w:val="004F5888"/>
    <w:rsid w:val="005032F5"/>
    <w:rsid w:val="005269AE"/>
    <w:rsid w:val="00541C93"/>
    <w:rsid w:val="00547DB1"/>
    <w:rsid w:val="005540E8"/>
    <w:rsid w:val="005574C2"/>
    <w:rsid w:val="005B7F5F"/>
    <w:rsid w:val="005E37CF"/>
    <w:rsid w:val="005E7446"/>
    <w:rsid w:val="0060404B"/>
    <w:rsid w:val="0063099B"/>
    <w:rsid w:val="00631998"/>
    <w:rsid w:val="00644EDA"/>
    <w:rsid w:val="00645F4C"/>
    <w:rsid w:val="0064623E"/>
    <w:rsid w:val="006517CD"/>
    <w:rsid w:val="00684516"/>
    <w:rsid w:val="006C27E0"/>
    <w:rsid w:val="006C2A68"/>
    <w:rsid w:val="006D1624"/>
    <w:rsid w:val="00701BBC"/>
    <w:rsid w:val="00716432"/>
    <w:rsid w:val="00730272"/>
    <w:rsid w:val="00755D55"/>
    <w:rsid w:val="007600F8"/>
    <w:rsid w:val="00761763"/>
    <w:rsid w:val="00787B24"/>
    <w:rsid w:val="007B102C"/>
    <w:rsid w:val="007D5B6C"/>
    <w:rsid w:val="007D6B75"/>
    <w:rsid w:val="007E2231"/>
    <w:rsid w:val="008066EF"/>
    <w:rsid w:val="00816119"/>
    <w:rsid w:val="00816F60"/>
    <w:rsid w:val="00821C0B"/>
    <w:rsid w:val="00822323"/>
    <w:rsid w:val="008276BF"/>
    <w:rsid w:val="00831BC5"/>
    <w:rsid w:val="00832CA4"/>
    <w:rsid w:val="00835B05"/>
    <w:rsid w:val="008623B3"/>
    <w:rsid w:val="0086754C"/>
    <w:rsid w:val="008919D0"/>
    <w:rsid w:val="008953A0"/>
    <w:rsid w:val="008B2F67"/>
    <w:rsid w:val="008C61C9"/>
    <w:rsid w:val="008E4F3C"/>
    <w:rsid w:val="008F6F94"/>
    <w:rsid w:val="00913FF3"/>
    <w:rsid w:val="009346F6"/>
    <w:rsid w:val="0093536F"/>
    <w:rsid w:val="009651D9"/>
    <w:rsid w:val="00970970"/>
    <w:rsid w:val="009906B7"/>
    <w:rsid w:val="009B5A09"/>
    <w:rsid w:val="009C151E"/>
    <w:rsid w:val="009C53E6"/>
    <w:rsid w:val="009D04E1"/>
    <w:rsid w:val="009D5407"/>
    <w:rsid w:val="009D663E"/>
    <w:rsid w:val="009E790E"/>
    <w:rsid w:val="00A14704"/>
    <w:rsid w:val="00A17ACC"/>
    <w:rsid w:val="00A42EBF"/>
    <w:rsid w:val="00A53C3D"/>
    <w:rsid w:val="00A603C7"/>
    <w:rsid w:val="00A612AC"/>
    <w:rsid w:val="00A74E3C"/>
    <w:rsid w:val="00A83E41"/>
    <w:rsid w:val="00AA3D30"/>
    <w:rsid w:val="00B01AF5"/>
    <w:rsid w:val="00B164E9"/>
    <w:rsid w:val="00B46F30"/>
    <w:rsid w:val="00B52C1E"/>
    <w:rsid w:val="00B70175"/>
    <w:rsid w:val="00B90889"/>
    <w:rsid w:val="00BA091E"/>
    <w:rsid w:val="00BA38D7"/>
    <w:rsid w:val="00BA3F20"/>
    <w:rsid w:val="00BB5A98"/>
    <w:rsid w:val="00BD048B"/>
    <w:rsid w:val="00BF1EEA"/>
    <w:rsid w:val="00C11AEB"/>
    <w:rsid w:val="00C17E76"/>
    <w:rsid w:val="00C24CEF"/>
    <w:rsid w:val="00C40997"/>
    <w:rsid w:val="00C52A67"/>
    <w:rsid w:val="00C66E7F"/>
    <w:rsid w:val="00C71262"/>
    <w:rsid w:val="00C71770"/>
    <w:rsid w:val="00C7557E"/>
    <w:rsid w:val="00C9220E"/>
    <w:rsid w:val="00C97B9F"/>
    <w:rsid w:val="00CB6050"/>
    <w:rsid w:val="00CC2260"/>
    <w:rsid w:val="00CD2D5D"/>
    <w:rsid w:val="00CD5415"/>
    <w:rsid w:val="00CF3C6E"/>
    <w:rsid w:val="00D31AF2"/>
    <w:rsid w:val="00D95F39"/>
    <w:rsid w:val="00E04412"/>
    <w:rsid w:val="00E056EF"/>
    <w:rsid w:val="00E2710A"/>
    <w:rsid w:val="00E34EC3"/>
    <w:rsid w:val="00E71F45"/>
    <w:rsid w:val="00E760F2"/>
    <w:rsid w:val="00EA50E4"/>
    <w:rsid w:val="00EB6281"/>
    <w:rsid w:val="00EB7AFE"/>
    <w:rsid w:val="00EC041E"/>
    <w:rsid w:val="00F23FE1"/>
    <w:rsid w:val="00F31C98"/>
    <w:rsid w:val="00F36D7D"/>
    <w:rsid w:val="00F55C45"/>
    <w:rsid w:val="00F761EC"/>
    <w:rsid w:val="00FB5F98"/>
    <w:rsid w:val="00FD0B1D"/>
    <w:rsid w:val="00FD4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Lines="7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AFE"/>
    <w:pPr>
      <w:widowControl w:val="0"/>
      <w:autoSpaceDE w:val="0"/>
      <w:autoSpaceDN w:val="0"/>
      <w:adjustRightInd w:val="0"/>
      <w:spacing w:afterLines="0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B7A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B7AFE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EB7AF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EB7AFE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816F6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F6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16F60"/>
    <w:pPr>
      <w:spacing w:afterLines="0"/>
      <w:jc w:val="left"/>
    </w:pPr>
  </w:style>
  <w:style w:type="table" w:styleId="a8">
    <w:name w:val="Table Grid"/>
    <w:basedOn w:val="a1"/>
    <w:uiPriority w:val="59"/>
    <w:rsid w:val="00816F60"/>
    <w:pPr>
      <w:spacing w:afterLines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17A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ACC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17A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17ACC"/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rsid w:val="006C27E0"/>
    <w:rPr>
      <w:color w:val="0000FF"/>
      <w:u w:val="single"/>
    </w:rPr>
  </w:style>
  <w:style w:type="paragraph" w:customStyle="1" w:styleId="ConsPlusNormal">
    <w:name w:val="ConsPlusNormal"/>
    <w:rsid w:val="00BD048B"/>
    <w:pPr>
      <w:widowControl w:val="0"/>
      <w:autoSpaceDE w:val="0"/>
      <w:autoSpaceDN w:val="0"/>
      <w:adjustRightInd w:val="0"/>
      <w:spacing w:afterLines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4038E"/>
    <w:pPr>
      <w:autoSpaceDE w:val="0"/>
      <w:autoSpaceDN w:val="0"/>
      <w:adjustRightInd w:val="0"/>
      <w:spacing w:afterLines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0"/>
    <w:uiPriority w:val="99"/>
    <w:rsid w:val="00541C93"/>
    <w:rPr>
      <w:rFonts w:cs="Times New Roman"/>
    </w:rPr>
  </w:style>
  <w:style w:type="table" w:customStyle="1" w:styleId="11">
    <w:name w:val="Сетка таблицы1"/>
    <w:basedOn w:val="a1"/>
    <w:next w:val="a8"/>
    <w:uiPriority w:val="39"/>
    <w:rsid w:val="00541C93"/>
    <w:pPr>
      <w:spacing w:afterLines="0"/>
      <w:jc w:val="left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9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1929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2025-01-09T11:16:00Z</cp:lastPrinted>
  <dcterms:created xsi:type="dcterms:W3CDTF">2025-01-09T11:10:00Z</dcterms:created>
  <dcterms:modified xsi:type="dcterms:W3CDTF">2025-01-17T06:09:00Z</dcterms:modified>
</cp:coreProperties>
</file>