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33" w:rsidRPr="009F41E2" w:rsidRDefault="001D045F" w:rsidP="00F8647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Регламент</w:t>
      </w:r>
    </w:p>
    <w:p w:rsidR="00552B33" w:rsidRPr="009F41E2" w:rsidRDefault="00740D4A" w:rsidP="00552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 по проекту Р</w:t>
      </w:r>
      <w:r w:rsidR="00552B33">
        <w:rPr>
          <w:rFonts w:ascii="Times New Roman" w:hAnsi="Times New Roman" w:cs="Times New Roman"/>
          <w:b/>
          <w:sz w:val="24"/>
          <w:szCs w:val="24"/>
        </w:rPr>
        <w:t xml:space="preserve">ешения </w:t>
      </w:r>
    </w:p>
    <w:p w:rsidR="00552B33" w:rsidRPr="009F41E2" w:rsidRDefault="00552B33" w:rsidP="00552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1E2">
        <w:rPr>
          <w:rFonts w:ascii="Times New Roman" w:hAnsi="Times New Roman" w:cs="Times New Roman"/>
          <w:b/>
          <w:sz w:val="24"/>
          <w:szCs w:val="24"/>
        </w:rPr>
        <w:t>Совета Знаменского муниципального района</w:t>
      </w:r>
      <w:r w:rsidR="00AC08A2">
        <w:rPr>
          <w:rFonts w:ascii="Times New Roman" w:hAnsi="Times New Roman" w:cs="Times New Roman"/>
          <w:b/>
          <w:sz w:val="24"/>
          <w:szCs w:val="24"/>
        </w:rPr>
        <w:t xml:space="preserve"> Омской области</w:t>
      </w:r>
    </w:p>
    <w:p w:rsidR="001D045F" w:rsidRDefault="00552B33" w:rsidP="001D045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4E1589">
        <w:rPr>
          <w:rFonts w:ascii="Times New Roman" w:hAnsi="Times New Roman" w:cs="Times New Roman"/>
          <w:b/>
          <w:sz w:val="24"/>
          <w:szCs w:val="24"/>
        </w:rPr>
        <w:t>Об исполнении бюдже</w:t>
      </w:r>
      <w:r w:rsidR="006E5781">
        <w:rPr>
          <w:rFonts w:ascii="Times New Roman" w:hAnsi="Times New Roman" w:cs="Times New Roman"/>
          <w:b/>
          <w:sz w:val="24"/>
          <w:szCs w:val="24"/>
        </w:rPr>
        <w:t>та муниципального района за 20</w:t>
      </w:r>
      <w:r w:rsidR="00F40206">
        <w:rPr>
          <w:rFonts w:ascii="Times New Roman" w:hAnsi="Times New Roman" w:cs="Times New Roman"/>
          <w:b/>
          <w:sz w:val="24"/>
          <w:szCs w:val="24"/>
        </w:rPr>
        <w:t>2</w:t>
      </w:r>
      <w:r w:rsidR="000214AD">
        <w:rPr>
          <w:rFonts w:ascii="Times New Roman" w:hAnsi="Times New Roman" w:cs="Times New Roman"/>
          <w:b/>
          <w:sz w:val="24"/>
          <w:szCs w:val="24"/>
        </w:rPr>
        <w:t>3</w:t>
      </w:r>
      <w:r w:rsidR="004E1589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1D045F" w:rsidRDefault="001D045F" w:rsidP="001D045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45F" w:rsidRDefault="001D045F" w:rsidP="009E6471">
      <w:pPr>
        <w:pStyle w:val="a3"/>
        <w:numPr>
          <w:ilvl w:val="0"/>
          <w:numId w:val="1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D045F">
        <w:rPr>
          <w:rFonts w:ascii="Times New Roman" w:hAnsi="Times New Roman" w:cs="Times New Roman"/>
          <w:sz w:val="24"/>
          <w:szCs w:val="24"/>
        </w:rPr>
        <w:t>Публичные сл</w:t>
      </w:r>
      <w:r>
        <w:rPr>
          <w:rFonts w:ascii="Times New Roman" w:hAnsi="Times New Roman" w:cs="Times New Roman"/>
          <w:sz w:val="24"/>
          <w:szCs w:val="24"/>
        </w:rPr>
        <w:t xml:space="preserve">ушания носят открытый характер. Председательствующим на публичных слушаниях является </w:t>
      </w:r>
      <w:r w:rsidR="006E5781">
        <w:rPr>
          <w:rFonts w:ascii="Times New Roman" w:hAnsi="Times New Roman" w:cs="Times New Roman"/>
          <w:sz w:val="24"/>
          <w:szCs w:val="24"/>
        </w:rPr>
        <w:t>П</w:t>
      </w:r>
      <w:r w:rsidR="00740D4A">
        <w:rPr>
          <w:rFonts w:ascii="Times New Roman" w:hAnsi="Times New Roman" w:cs="Times New Roman"/>
          <w:sz w:val="24"/>
          <w:szCs w:val="24"/>
        </w:rPr>
        <w:t>редседател</w:t>
      </w:r>
      <w:r w:rsidR="00F40206">
        <w:rPr>
          <w:rFonts w:ascii="Times New Roman" w:hAnsi="Times New Roman" w:cs="Times New Roman"/>
          <w:sz w:val="24"/>
          <w:szCs w:val="24"/>
        </w:rPr>
        <w:t xml:space="preserve">ь </w:t>
      </w:r>
      <w:r w:rsidR="004E1589">
        <w:rPr>
          <w:rFonts w:ascii="Times New Roman" w:hAnsi="Times New Roman" w:cs="Times New Roman"/>
          <w:sz w:val="24"/>
          <w:szCs w:val="24"/>
        </w:rPr>
        <w:t xml:space="preserve">постоянной комиссии по </w:t>
      </w:r>
      <w:r>
        <w:rPr>
          <w:rFonts w:ascii="Times New Roman" w:hAnsi="Times New Roman" w:cs="Times New Roman"/>
          <w:sz w:val="24"/>
          <w:szCs w:val="24"/>
        </w:rPr>
        <w:t>финансовой и бюджетной политике Совета Знаменского муниципального района Омской области, который ведет публичные слушания и следит за порядком обсуждения вопросов.</w:t>
      </w:r>
    </w:p>
    <w:p w:rsidR="001D045F" w:rsidRDefault="001D045F" w:rsidP="009E6471">
      <w:pPr>
        <w:pStyle w:val="a3"/>
        <w:numPr>
          <w:ilvl w:val="0"/>
          <w:numId w:val="1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публичных слушаний определяется председательст</w:t>
      </w:r>
      <w:r w:rsidR="00EB1944">
        <w:rPr>
          <w:rFonts w:ascii="Times New Roman" w:hAnsi="Times New Roman" w:cs="Times New Roman"/>
          <w:sz w:val="24"/>
          <w:szCs w:val="24"/>
        </w:rPr>
        <w:t xml:space="preserve">вующим и не может превышать 1,5 </w:t>
      </w:r>
      <w:r>
        <w:rPr>
          <w:rFonts w:ascii="Times New Roman" w:hAnsi="Times New Roman" w:cs="Times New Roman"/>
          <w:sz w:val="24"/>
          <w:szCs w:val="24"/>
        </w:rPr>
        <w:t>часов.</w:t>
      </w:r>
    </w:p>
    <w:p w:rsidR="009E6471" w:rsidRPr="004E1589" w:rsidRDefault="001D045F" w:rsidP="009E6471">
      <w:pPr>
        <w:pStyle w:val="a3"/>
        <w:numPr>
          <w:ilvl w:val="0"/>
          <w:numId w:val="1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начинают вступительным словом председательствующего, который информирует о существе обсуждаемого вопроса, </w:t>
      </w:r>
      <w:r w:rsidRPr="004E1589">
        <w:rPr>
          <w:rFonts w:ascii="Times New Roman" w:hAnsi="Times New Roman" w:cs="Times New Roman"/>
          <w:sz w:val="24"/>
          <w:szCs w:val="24"/>
        </w:rPr>
        <w:t>порядке проведения заседания, составе приглашенных заинтересованных лиц</w:t>
      </w:r>
      <w:r w:rsidR="009E6471" w:rsidRPr="004E1589">
        <w:rPr>
          <w:rFonts w:ascii="Times New Roman" w:hAnsi="Times New Roman" w:cs="Times New Roman"/>
          <w:sz w:val="24"/>
          <w:szCs w:val="24"/>
        </w:rPr>
        <w:t>, предложениях заинтересованных лиц по выносимому на публичные слушания.</w:t>
      </w:r>
    </w:p>
    <w:p w:rsidR="009E6471" w:rsidRPr="004E1589" w:rsidRDefault="009E6471" w:rsidP="009E6471">
      <w:pPr>
        <w:pStyle w:val="a3"/>
        <w:numPr>
          <w:ilvl w:val="0"/>
          <w:numId w:val="1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E1589">
        <w:rPr>
          <w:rFonts w:ascii="Times New Roman" w:hAnsi="Times New Roman" w:cs="Times New Roman"/>
          <w:sz w:val="24"/>
          <w:szCs w:val="24"/>
        </w:rPr>
        <w:t>На пу</w:t>
      </w:r>
      <w:r w:rsidR="00EB1944" w:rsidRPr="004E1589">
        <w:rPr>
          <w:rFonts w:ascii="Times New Roman" w:hAnsi="Times New Roman" w:cs="Times New Roman"/>
          <w:sz w:val="24"/>
          <w:szCs w:val="24"/>
        </w:rPr>
        <w:t>бличных слушаниях предоставляется</w:t>
      </w:r>
      <w:r w:rsidRPr="004E1589">
        <w:rPr>
          <w:rFonts w:ascii="Times New Roman" w:hAnsi="Times New Roman" w:cs="Times New Roman"/>
          <w:sz w:val="24"/>
          <w:szCs w:val="24"/>
        </w:rPr>
        <w:t xml:space="preserve"> время для выступления:</w:t>
      </w:r>
    </w:p>
    <w:p w:rsidR="00552B33" w:rsidRPr="004E1589" w:rsidRDefault="009E6471" w:rsidP="009E6471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E1589">
        <w:rPr>
          <w:rFonts w:ascii="Times New Roman" w:hAnsi="Times New Roman" w:cs="Times New Roman"/>
          <w:sz w:val="24"/>
          <w:szCs w:val="24"/>
        </w:rPr>
        <w:t xml:space="preserve">- </w:t>
      </w:r>
      <w:r w:rsidR="006E5781">
        <w:rPr>
          <w:rFonts w:ascii="Times New Roman" w:hAnsi="Times New Roman" w:cs="Times New Roman"/>
          <w:sz w:val="24"/>
          <w:szCs w:val="24"/>
        </w:rPr>
        <w:t>председателю комитета финансов А</w:t>
      </w:r>
      <w:r w:rsidRPr="004E1589">
        <w:rPr>
          <w:rFonts w:ascii="Times New Roman" w:hAnsi="Times New Roman" w:cs="Times New Roman"/>
          <w:sz w:val="24"/>
          <w:szCs w:val="24"/>
        </w:rPr>
        <w:t>дминистрации Знаменского муниципального района Омской области с докладом</w:t>
      </w:r>
      <w:r w:rsidR="004E1589">
        <w:rPr>
          <w:rFonts w:ascii="Times New Roman" w:hAnsi="Times New Roman" w:cs="Times New Roman"/>
          <w:sz w:val="24"/>
          <w:szCs w:val="24"/>
        </w:rPr>
        <w:t>о</w:t>
      </w:r>
      <w:r w:rsidR="004E1589" w:rsidRPr="004E1589">
        <w:rPr>
          <w:rFonts w:ascii="Times New Roman" w:hAnsi="Times New Roman" w:cs="Times New Roman"/>
          <w:sz w:val="24"/>
          <w:szCs w:val="24"/>
        </w:rPr>
        <w:t>б исполнении бюдже</w:t>
      </w:r>
      <w:r w:rsidR="006E5781">
        <w:rPr>
          <w:rFonts w:ascii="Times New Roman" w:hAnsi="Times New Roman" w:cs="Times New Roman"/>
          <w:sz w:val="24"/>
          <w:szCs w:val="24"/>
        </w:rPr>
        <w:t>та муниципального района за 20</w:t>
      </w:r>
      <w:r w:rsidR="00F40206">
        <w:rPr>
          <w:rFonts w:ascii="Times New Roman" w:hAnsi="Times New Roman" w:cs="Times New Roman"/>
          <w:sz w:val="24"/>
          <w:szCs w:val="24"/>
        </w:rPr>
        <w:t>2</w:t>
      </w:r>
      <w:r w:rsidR="000214AD">
        <w:rPr>
          <w:rFonts w:ascii="Times New Roman" w:hAnsi="Times New Roman" w:cs="Times New Roman"/>
          <w:sz w:val="24"/>
          <w:szCs w:val="24"/>
        </w:rPr>
        <w:t>3</w:t>
      </w:r>
      <w:r w:rsidR="00F40206">
        <w:rPr>
          <w:rFonts w:ascii="Times New Roman" w:hAnsi="Times New Roman" w:cs="Times New Roman"/>
          <w:sz w:val="24"/>
          <w:szCs w:val="24"/>
        </w:rPr>
        <w:t xml:space="preserve"> </w:t>
      </w:r>
      <w:r w:rsidR="004E1589">
        <w:rPr>
          <w:rFonts w:ascii="Times New Roman" w:hAnsi="Times New Roman" w:cs="Times New Roman"/>
          <w:sz w:val="24"/>
          <w:szCs w:val="24"/>
        </w:rPr>
        <w:t>год</w:t>
      </w:r>
      <w:r w:rsidR="004E1589" w:rsidRPr="004E1589">
        <w:rPr>
          <w:rFonts w:ascii="Times New Roman" w:hAnsi="Times New Roman" w:cs="Times New Roman"/>
          <w:sz w:val="24"/>
          <w:szCs w:val="24"/>
        </w:rPr>
        <w:t xml:space="preserve"> -</w:t>
      </w:r>
      <w:r w:rsidR="0086694E" w:rsidRPr="004E1589">
        <w:rPr>
          <w:rFonts w:ascii="Times New Roman" w:hAnsi="Times New Roman" w:cs="Times New Roman"/>
          <w:sz w:val="24"/>
          <w:szCs w:val="24"/>
        </w:rPr>
        <w:t xml:space="preserve"> до </w:t>
      </w:r>
      <w:r w:rsidR="004E1589">
        <w:rPr>
          <w:rFonts w:ascii="Times New Roman" w:hAnsi="Times New Roman" w:cs="Times New Roman"/>
          <w:sz w:val="24"/>
          <w:szCs w:val="24"/>
        </w:rPr>
        <w:t>20 мин.</w:t>
      </w:r>
      <w:r w:rsidR="00F8647E" w:rsidRPr="004E1589">
        <w:rPr>
          <w:rFonts w:ascii="Times New Roman" w:hAnsi="Times New Roman" w:cs="Times New Roman"/>
          <w:sz w:val="24"/>
          <w:szCs w:val="24"/>
        </w:rPr>
        <w:t>;</w:t>
      </w:r>
    </w:p>
    <w:p w:rsidR="005570B2" w:rsidRPr="004E1589" w:rsidRDefault="00F8647E" w:rsidP="009E6471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E1589">
        <w:rPr>
          <w:rFonts w:ascii="Times New Roman" w:hAnsi="Times New Roman" w:cs="Times New Roman"/>
          <w:sz w:val="24"/>
          <w:szCs w:val="24"/>
        </w:rPr>
        <w:t>- председателю комитета по экономике и управ</w:t>
      </w:r>
      <w:r w:rsidR="004E1589">
        <w:rPr>
          <w:rFonts w:ascii="Times New Roman" w:hAnsi="Times New Roman" w:cs="Times New Roman"/>
          <w:sz w:val="24"/>
          <w:szCs w:val="24"/>
        </w:rPr>
        <w:t xml:space="preserve">лению муниципальным </w:t>
      </w:r>
      <w:r w:rsidR="006E5781">
        <w:rPr>
          <w:rFonts w:ascii="Times New Roman" w:hAnsi="Times New Roman" w:cs="Times New Roman"/>
          <w:sz w:val="24"/>
          <w:szCs w:val="24"/>
        </w:rPr>
        <w:t>имуществом А</w:t>
      </w:r>
      <w:r w:rsidRPr="004E1589">
        <w:rPr>
          <w:rFonts w:ascii="Times New Roman" w:hAnsi="Times New Roman" w:cs="Times New Roman"/>
          <w:sz w:val="24"/>
          <w:szCs w:val="24"/>
        </w:rPr>
        <w:t xml:space="preserve">дминистрации Знаменского муниципального района Омской области с докладом </w:t>
      </w:r>
      <w:r w:rsidR="004E1589" w:rsidRPr="004E1589">
        <w:rPr>
          <w:rFonts w:ascii="Times New Roman" w:hAnsi="Times New Roman" w:cs="Times New Roman"/>
          <w:sz w:val="24"/>
          <w:szCs w:val="24"/>
        </w:rPr>
        <w:t>об исполнении основных положений прогноза социально-экономического развития Знаменского муниципального района О</w:t>
      </w:r>
      <w:r w:rsidR="006E5781">
        <w:rPr>
          <w:rFonts w:ascii="Times New Roman" w:hAnsi="Times New Roman" w:cs="Times New Roman"/>
          <w:sz w:val="24"/>
          <w:szCs w:val="24"/>
        </w:rPr>
        <w:t>мской области в 20</w:t>
      </w:r>
      <w:r w:rsidR="00F40206">
        <w:rPr>
          <w:rFonts w:ascii="Times New Roman" w:hAnsi="Times New Roman" w:cs="Times New Roman"/>
          <w:sz w:val="24"/>
          <w:szCs w:val="24"/>
        </w:rPr>
        <w:t>2</w:t>
      </w:r>
      <w:r w:rsidR="000214AD">
        <w:rPr>
          <w:rFonts w:ascii="Times New Roman" w:hAnsi="Times New Roman" w:cs="Times New Roman"/>
          <w:sz w:val="24"/>
          <w:szCs w:val="24"/>
        </w:rPr>
        <w:t>3</w:t>
      </w:r>
      <w:r w:rsidR="006E5781">
        <w:rPr>
          <w:rFonts w:ascii="Times New Roman" w:hAnsi="Times New Roman" w:cs="Times New Roman"/>
          <w:sz w:val="24"/>
          <w:szCs w:val="24"/>
        </w:rPr>
        <w:t xml:space="preserve"> </w:t>
      </w:r>
      <w:r w:rsidR="004E1589" w:rsidRPr="004E1589">
        <w:rPr>
          <w:rFonts w:ascii="Times New Roman" w:hAnsi="Times New Roman" w:cs="Times New Roman"/>
          <w:sz w:val="24"/>
          <w:szCs w:val="24"/>
        </w:rPr>
        <w:t xml:space="preserve">году </w:t>
      </w:r>
      <w:r w:rsidR="004E1589">
        <w:rPr>
          <w:rFonts w:ascii="Times New Roman" w:hAnsi="Times New Roman" w:cs="Times New Roman"/>
          <w:sz w:val="24"/>
          <w:szCs w:val="24"/>
        </w:rPr>
        <w:t>– до 20</w:t>
      </w:r>
      <w:r w:rsidR="005570B2" w:rsidRPr="004E1589">
        <w:rPr>
          <w:rFonts w:ascii="Times New Roman" w:hAnsi="Times New Roman" w:cs="Times New Roman"/>
          <w:sz w:val="24"/>
          <w:szCs w:val="24"/>
        </w:rPr>
        <w:t xml:space="preserve"> минут;</w:t>
      </w:r>
    </w:p>
    <w:p w:rsidR="00F8647E" w:rsidRPr="004E1589" w:rsidRDefault="004E1589" w:rsidP="005570B2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председателю к</w:t>
      </w:r>
      <w:r w:rsidR="005570B2" w:rsidRPr="004E1589">
        <w:rPr>
          <w:rFonts w:ascii="Times New Roman" w:hAnsi="Times New Roman" w:cs="Times New Roman"/>
          <w:sz w:val="24"/>
          <w:szCs w:val="24"/>
        </w:rPr>
        <w:t xml:space="preserve">онтрольно-счетного органа Знаменского муниципального района Омской области с докладом </w:t>
      </w:r>
      <w:r w:rsidRPr="004E1589">
        <w:rPr>
          <w:rFonts w:ascii="Times New Roman" w:hAnsi="Times New Roman" w:cs="Times New Roman"/>
          <w:sz w:val="24"/>
          <w:szCs w:val="24"/>
        </w:rPr>
        <w:t>об итогах внешней проверки проекта годового отчета об исполнении бюдже</w:t>
      </w:r>
      <w:r w:rsidR="006E5781">
        <w:rPr>
          <w:rFonts w:ascii="Times New Roman" w:hAnsi="Times New Roman" w:cs="Times New Roman"/>
          <w:sz w:val="24"/>
          <w:szCs w:val="24"/>
        </w:rPr>
        <w:t>та муниципального района за 20</w:t>
      </w:r>
      <w:r w:rsidR="00F40206">
        <w:rPr>
          <w:rFonts w:ascii="Times New Roman" w:hAnsi="Times New Roman" w:cs="Times New Roman"/>
          <w:sz w:val="24"/>
          <w:szCs w:val="24"/>
        </w:rPr>
        <w:t>2</w:t>
      </w:r>
      <w:r w:rsidR="000214AD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4E1589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- до 20</w:t>
      </w:r>
      <w:r w:rsidR="005570B2" w:rsidRPr="004E1589">
        <w:rPr>
          <w:rFonts w:ascii="Times New Roman" w:hAnsi="Times New Roman" w:cs="Times New Roman"/>
          <w:sz w:val="24"/>
          <w:szCs w:val="24"/>
        </w:rPr>
        <w:t>минут;</w:t>
      </w:r>
    </w:p>
    <w:p w:rsidR="00B371EC" w:rsidRDefault="00B371EC" w:rsidP="00B371EC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570B2">
        <w:rPr>
          <w:rFonts w:ascii="Times New Roman" w:hAnsi="Times New Roman" w:cs="Times New Roman"/>
          <w:sz w:val="24"/>
          <w:szCs w:val="24"/>
        </w:rPr>
        <w:t>Правом выступления на публичных слушаниях обладают только приглашенные лица, перечень которых определяется председательствующим</w:t>
      </w:r>
      <w:r w:rsidR="00911623">
        <w:rPr>
          <w:rFonts w:ascii="Times New Roman" w:hAnsi="Times New Roman" w:cs="Times New Roman"/>
          <w:sz w:val="24"/>
          <w:szCs w:val="24"/>
        </w:rPr>
        <w:t>, и присутствующие на п</w:t>
      </w:r>
      <w:r w:rsidR="0078591F">
        <w:rPr>
          <w:rFonts w:ascii="Times New Roman" w:hAnsi="Times New Roman" w:cs="Times New Roman"/>
          <w:sz w:val="24"/>
          <w:szCs w:val="24"/>
        </w:rPr>
        <w:t xml:space="preserve">убличных слушаниях </w:t>
      </w:r>
      <w:r w:rsidR="0078591F">
        <w:rPr>
          <w:rFonts w:ascii="Times New Roman" w:hAnsi="Times New Roman" w:cs="Times New Roman"/>
          <w:sz w:val="24"/>
          <w:szCs w:val="24"/>
        </w:rPr>
        <w:t>депутаты Совета Знаменского муниципального района Омской области</w:t>
      </w:r>
      <w:r w:rsidR="00911623">
        <w:rPr>
          <w:rFonts w:ascii="Times New Roman" w:hAnsi="Times New Roman" w:cs="Times New Roman"/>
          <w:sz w:val="24"/>
          <w:szCs w:val="24"/>
        </w:rPr>
        <w:t>. Все выступающие на публичных слушаниях берут слово только с разрешения председательствующего.</w:t>
      </w:r>
    </w:p>
    <w:p w:rsidR="00911623" w:rsidRDefault="00911623" w:rsidP="00B371EC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выступ</w:t>
      </w:r>
      <w:r w:rsidR="0086694E">
        <w:rPr>
          <w:rFonts w:ascii="Times New Roman" w:hAnsi="Times New Roman" w:cs="Times New Roman"/>
          <w:sz w:val="24"/>
          <w:szCs w:val="24"/>
        </w:rPr>
        <w:t xml:space="preserve">ления не должно превышать 3 </w:t>
      </w:r>
      <w:r>
        <w:rPr>
          <w:rFonts w:ascii="Times New Roman" w:hAnsi="Times New Roman" w:cs="Times New Roman"/>
          <w:sz w:val="24"/>
          <w:szCs w:val="24"/>
        </w:rPr>
        <w:t>минут.</w:t>
      </w:r>
    </w:p>
    <w:p w:rsidR="007C530B" w:rsidRDefault="00B371EC" w:rsidP="00B371EC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докладов и выступлений следуют вопросы депутатов Совета Знаменского муниципального района Омской области и заинтересованных л</w:t>
      </w:r>
      <w:r w:rsidR="00EB1944">
        <w:rPr>
          <w:rFonts w:ascii="Times New Roman" w:hAnsi="Times New Roman" w:cs="Times New Roman"/>
          <w:sz w:val="24"/>
          <w:szCs w:val="24"/>
        </w:rPr>
        <w:t>иц. Вопросы могут быть заданы к</w:t>
      </w:r>
      <w:r>
        <w:rPr>
          <w:rFonts w:ascii="Times New Roman" w:hAnsi="Times New Roman" w:cs="Times New Roman"/>
          <w:sz w:val="24"/>
          <w:szCs w:val="24"/>
        </w:rPr>
        <w:t>ак в устной, так и в письменной форме.</w:t>
      </w:r>
    </w:p>
    <w:p w:rsidR="007C530B" w:rsidRDefault="007C530B" w:rsidP="00B371EC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публичных слушаний должны соблюдать порядок на заседаниях. При необходимости председательствующий вправе принять меры по удалению нарушителей из зала заседания.</w:t>
      </w:r>
    </w:p>
    <w:p w:rsidR="007C530B" w:rsidRDefault="007C530B" w:rsidP="00B371EC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 публичных слушаний протоколируются. Протокол подп</w:t>
      </w:r>
      <w:r w:rsidR="006E5781">
        <w:rPr>
          <w:rFonts w:ascii="Times New Roman" w:hAnsi="Times New Roman" w:cs="Times New Roman"/>
          <w:sz w:val="24"/>
          <w:szCs w:val="24"/>
        </w:rPr>
        <w:t xml:space="preserve">исывается председательствующим. </w:t>
      </w:r>
      <w:r>
        <w:rPr>
          <w:rFonts w:ascii="Times New Roman" w:hAnsi="Times New Roman" w:cs="Times New Roman"/>
          <w:sz w:val="24"/>
          <w:szCs w:val="24"/>
        </w:rPr>
        <w:t xml:space="preserve">Материалы публичных слушаний могут быть освещены в средствах массовой информации.  </w:t>
      </w:r>
    </w:p>
    <w:p w:rsidR="00911623" w:rsidRPr="005570B2" w:rsidRDefault="00911623" w:rsidP="007C530B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552B33" w:rsidRPr="001D045F" w:rsidRDefault="00552B33" w:rsidP="00552B33">
      <w:pPr>
        <w:pStyle w:val="a3"/>
        <w:rPr>
          <w:rFonts w:ascii="Times New Roman" w:hAnsi="Times New Roman" w:cs="Times New Roman"/>
        </w:rPr>
      </w:pPr>
    </w:p>
    <w:p w:rsidR="00552B33" w:rsidRDefault="00552B33" w:rsidP="00552B33">
      <w:pPr>
        <w:pStyle w:val="a3"/>
        <w:rPr>
          <w:rFonts w:ascii="Times New Roman" w:hAnsi="Times New Roman" w:cs="Times New Roman"/>
        </w:rPr>
      </w:pPr>
    </w:p>
    <w:p w:rsidR="00552B33" w:rsidRDefault="00552B33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6724C8" w:rsidRDefault="006724C8" w:rsidP="00552B33">
      <w:pPr>
        <w:pStyle w:val="a3"/>
        <w:rPr>
          <w:rFonts w:ascii="Times New Roman" w:hAnsi="Times New Roman" w:cs="Times New Roman"/>
        </w:rPr>
      </w:pPr>
    </w:p>
    <w:p w:rsidR="00552B33" w:rsidRDefault="00552B33" w:rsidP="00552B33">
      <w:pPr>
        <w:pStyle w:val="a3"/>
        <w:rPr>
          <w:rFonts w:ascii="Times New Roman" w:hAnsi="Times New Roman" w:cs="Times New Roman"/>
        </w:rPr>
      </w:pPr>
    </w:p>
    <w:sectPr w:rsidR="00552B33" w:rsidSect="00DF100E">
      <w:pgSz w:w="16838" w:h="11906" w:orient="landscape"/>
      <w:pgMar w:top="851" w:right="851" w:bottom="851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47CA2"/>
    <w:multiLevelType w:val="hybridMultilevel"/>
    <w:tmpl w:val="5DF62ABE"/>
    <w:lvl w:ilvl="0" w:tplc="C02E4C1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117AC9"/>
    <w:multiLevelType w:val="hybridMultilevel"/>
    <w:tmpl w:val="D90A0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2B33"/>
    <w:rsid w:val="000214AD"/>
    <w:rsid w:val="000A0311"/>
    <w:rsid w:val="001650C4"/>
    <w:rsid w:val="001D045F"/>
    <w:rsid w:val="002118D2"/>
    <w:rsid w:val="0032284C"/>
    <w:rsid w:val="00360C26"/>
    <w:rsid w:val="004E1589"/>
    <w:rsid w:val="005371E1"/>
    <w:rsid w:val="00546EA0"/>
    <w:rsid w:val="00552B33"/>
    <w:rsid w:val="005570B2"/>
    <w:rsid w:val="006613A1"/>
    <w:rsid w:val="006724C8"/>
    <w:rsid w:val="00690768"/>
    <w:rsid w:val="00692449"/>
    <w:rsid w:val="006E5781"/>
    <w:rsid w:val="006E7DC3"/>
    <w:rsid w:val="006F69B2"/>
    <w:rsid w:val="00740D4A"/>
    <w:rsid w:val="0078591F"/>
    <w:rsid w:val="00787F98"/>
    <w:rsid w:val="007B41EE"/>
    <w:rsid w:val="007C530B"/>
    <w:rsid w:val="00813261"/>
    <w:rsid w:val="0086694E"/>
    <w:rsid w:val="008B501A"/>
    <w:rsid w:val="00911623"/>
    <w:rsid w:val="00986D47"/>
    <w:rsid w:val="009E6471"/>
    <w:rsid w:val="00A129F6"/>
    <w:rsid w:val="00A90FF1"/>
    <w:rsid w:val="00AC08A2"/>
    <w:rsid w:val="00B371EC"/>
    <w:rsid w:val="00C21918"/>
    <w:rsid w:val="00D27F54"/>
    <w:rsid w:val="00DF100E"/>
    <w:rsid w:val="00EB1944"/>
    <w:rsid w:val="00ED669E"/>
    <w:rsid w:val="00F40206"/>
    <w:rsid w:val="00F86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325DE"/>
  <w15:docId w15:val="{4BE05986-A009-4628-9318-5FC01C40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B3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2B33"/>
    <w:pPr>
      <w:spacing w:after="0" w:line="240" w:lineRule="auto"/>
    </w:pPr>
  </w:style>
  <w:style w:type="table" w:styleId="a4">
    <w:name w:val="Table Grid"/>
    <w:basedOn w:val="a1"/>
    <w:uiPriority w:val="59"/>
    <w:rsid w:val="00552B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0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0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38</cp:revision>
  <cp:lastPrinted>2024-05-29T06:03:00Z</cp:lastPrinted>
  <dcterms:created xsi:type="dcterms:W3CDTF">2015-12-02T06:15:00Z</dcterms:created>
  <dcterms:modified xsi:type="dcterms:W3CDTF">2024-05-29T06:03:00Z</dcterms:modified>
</cp:coreProperties>
</file>