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5D" w:rsidRPr="00712623" w:rsidRDefault="0015655D" w:rsidP="0015655D">
      <w:pPr>
        <w:jc w:val="center"/>
        <w:rPr>
          <w:b w:val="0"/>
          <w:sz w:val="32"/>
          <w:szCs w:val="32"/>
        </w:rPr>
      </w:pPr>
      <w:r w:rsidRPr="00712623">
        <w:rPr>
          <w:sz w:val="32"/>
          <w:szCs w:val="32"/>
        </w:rPr>
        <w:t>СОВЕТ ЗНАМЕНСКОГО МУНИЦИПАЛЬНОГО РАЙОНА</w:t>
      </w:r>
    </w:p>
    <w:p w:rsidR="0015655D" w:rsidRPr="00712623" w:rsidRDefault="0015655D" w:rsidP="009E565A">
      <w:pPr>
        <w:shd w:val="clear" w:color="auto" w:fill="FFFFFF"/>
        <w:spacing w:after="720"/>
        <w:jc w:val="center"/>
        <w:rPr>
          <w:b w:val="0"/>
          <w:color w:val="000000"/>
          <w:spacing w:val="-1"/>
          <w:sz w:val="32"/>
          <w:szCs w:val="32"/>
        </w:rPr>
      </w:pPr>
      <w:r w:rsidRPr="00712623">
        <w:rPr>
          <w:color w:val="000000"/>
          <w:spacing w:val="-1"/>
          <w:sz w:val="32"/>
          <w:szCs w:val="32"/>
        </w:rPr>
        <w:t>ОМСКОЙ ОБЛАСТИ</w:t>
      </w:r>
    </w:p>
    <w:p w:rsidR="003479FC" w:rsidRPr="003479FC" w:rsidRDefault="00295CDD" w:rsidP="002651E7">
      <w:pPr>
        <w:shd w:val="clear" w:color="auto" w:fill="FFFFFF"/>
        <w:spacing w:after="720"/>
        <w:jc w:val="center"/>
        <w:rPr>
          <w:bCs w:val="0"/>
          <w:color w:val="000000"/>
          <w:spacing w:val="-2"/>
          <w:sz w:val="32"/>
          <w:szCs w:val="32"/>
        </w:rPr>
      </w:pPr>
      <w:r>
        <w:rPr>
          <w:bCs w:val="0"/>
          <w:color w:val="000000"/>
          <w:spacing w:val="-2"/>
          <w:sz w:val="32"/>
          <w:szCs w:val="32"/>
        </w:rPr>
        <w:t>ПОСТАНОВЛЕНИЕ</w:t>
      </w:r>
    </w:p>
    <w:p w:rsidR="003479FC" w:rsidRPr="003479FC" w:rsidRDefault="00295CDD" w:rsidP="00DB0BB6">
      <w:pPr>
        <w:shd w:val="clear" w:color="auto" w:fill="FFFFFF"/>
        <w:tabs>
          <w:tab w:val="left" w:pos="720"/>
        </w:tabs>
        <w:jc w:val="both"/>
        <w:rPr>
          <w:b w:val="0"/>
          <w:bCs w:val="0"/>
          <w:color w:val="000000"/>
          <w:spacing w:val="3"/>
          <w:sz w:val="28"/>
          <w:szCs w:val="28"/>
        </w:rPr>
      </w:pPr>
      <w:r>
        <w:rPr>
          <w:b w:val="0"/>
          <w:bCs w:val="0"/>
          <w:color w:val="000000"/>
          <w:spacing w:val="3"/>
          <w:sz w:val="28"/>
          <w:szCs w:val="28"/>
        </w:rPr>
        <w:t>1</w:t>
      </w:r>
      <w:r w:rsidR="006D1D86">
        <w:rPr>
          <w:b w:val="0"/>
          <w:bCs w:val="0"/>
          <w:color w:val="000000"/>
          <w:spacing w:val="3"/>
          <w:sz w:val="28"/>
          <w:szCs w:val="28"/>
        </w:rPr>
        <w:t>6</w:t>
      </w:r>
      <w:r w:rsidR="002534C5">
        <w:rPr>
          <w:b w:val="0"/>
          <w:bCs w:val="0"/>
          <w:color w:val="000000"/>
          <w:spacing w:val="3"/>
          <w:sz w:val="28"/>
          <w:szCs w:val="28"/>
        </w:rPr>
        <w:t xml:space="preserve"> ноября </w:t>
      </w:r>
      <w:r>
        <w:rPr>
          <w:b w:val="0"/>
          <w:bCs w:val="0"/>
          <w:color w:val="000000"/>
          <w:spacing w:val="3"/>
          <w:sz w:val="28"/>
          <w:szCs w:val="28"/>
        </w:rPr>
        <w:t>202</w:t>
      </w:r>
      <w:r w:rsidR="00B21FA4">
        <w:rPr>
          <w:b w:val="0"/>
          <w:bCs w:val="0"/>
          <w:color w:val="000000"/>
          <w:spacing w:val="3"/>
          <w:sz w:val="28"/>
          <w:szCs w:val="28"/>
        </w:rPr>
        <w:t>4</w:t>
      </w:r>
      <w:r w:rsidR="003479FC" w:rsidRPr="003479FC">
        <w:rPr>
          <w:b w:val="0"/>
          <w:bCs w:val="0"/>
          <w:color w:val="000000"/>
          <w:spacing w:val="3"/>
          <w:sz w:val="28"/>
          <w:szCs w:val="28"/>
        </w:rPr>
        <w:t xml:space="preserve"> года                      </w:t>
      </w:r>
      <w:r>
        <w:rPr>
          <w:b w:val="0"/>
          <w:bCs w:val="0"/>
          <w:color w:val="000000"/>
          <w:spacing w:val="3"/>
          <w:sz w:val="28"/>
          <w:szCs w:val="28"/>
        </w:rPr>
        <w:t xml:space="preserve">                              </w:t>
      </w:r>
      <w:r w:rsidR="002534C5">
        <w:rPr>
          <w:b w:val="0"/>
          <w:bCs w:val="0"/>
          <w:color w:val="000000"/>
          <w:spacing w:val="3"/>
          <w:sz w:val="28"/>
          <w:szCs w:val="28"/>
        </w:rPr>
        <w:t xml:space="preserve">                                  </w:t>
      </w:r>
      <w:r>
        <w:rPr>
          <w:b w:val="0"/>
          <w:bCs w:val="0"/>
          <w:color w:val="000000"/>
          <w:spacing w:val="3"/>
          <w:sz w:val="28"/>
          <w:szCs w:val="28"/>
        </w:rPr>
        <w:t xml:space="preserve">№ </w:t>
      </w:r>
      <w:r w:rsidR="00DD6DB3">
        <w:rPr>
          <w:b w:val="0"/>
          <w:bCs w:val="0"/>
          <w:color w:val="000000"/>
          <w:spacing w:val="3"/>
          <w:sz w:val="28"/>
          <w:szCs w:val="28"/>
        </w:rPr>
        <w:t>3</w:t>
      </w:r>
    </w:p>
    <w:p w:rsidR="003479FC" w:rsidRPr="003479FC" w:rsidRDefault="003479FC" w:rsidP="00DB0BB6">
      <w:pPr>
        <w:shd w:val="clear" w:color="auto" w:fill="FFFFFF"/>
        <w:tabs>
          <w:tab w:val="left" w:pos="720"/>
        </w:tabs>
        <w:spacing w:after="480"/>
        <w:jc w:val="center"/>
        <w:rPr>
          <w:b w:val="0"/>
          <w:bCs w:val="0"/>
          <w:color w:val="000000"/>
          <w:spacing w:val="3"/>
          <w:sz w:val="28"/>
          <w:szCs w:val="28"/>
        </w:rPr>
      </w:pPr>
      <w:r w:rsidRPr="003479FC">
        <w:rPr>
          <w:b w:val="0"/>
          <w:bCs w:val="0"/>
          <w:color w:val="000000"/>
          <w:spacing w:val="3"/>
          <w:sz w:val="28"/>
          <w:szCs w:val="28"/>
        </w:rPr>
        <w:t>с. Знаменское</w:t>
      </w:r>
    </w:p>
    <w:p w:rsidR="00A24089" w:rsidRDefault="00A24089" w:rsidP="009E565A">
      <w:pPr>
        <w:pStyle w:val="a3"/>
        <w:spacing w:before="480" w:after="480"/>
        <w:jc w:val="center"/>
        <w:rPr>
          <w:sz w:val="28"/>
          <w:szCs w:val="28"/>
        </w:rPr>
      </w:pPr>
      <w:r w:rsidRPr="00695DED">
        <w:rPr>
          <w:sz w:val="28"/>
          <w:szCs w:val="28"/>
        </w:rPr>
        <w:t xml:space="preserve">О </w:t>
      </w:r>
      <w:r w:rsidR="004B5B83">
        <w:rPr>
          <w:sz w:val="28"/>
          <w:szCs w:val="28"/>
        </w:rPr>
        <w:t>назначении публичных слушаний</w:t>
      </w:r>
    </w:p>
    <w:p w:rsidR="00A24089" w:rsidRPr="002D4F0F" w:rsidRDefault="009524E5" w:rsidP="00C20EAD">
      <w:pPr>
        <w:shd w:val="clear" w:color="auto" w:fill="FFFFFF"/>
        <w:spacing w:line="300" w:lineRule="auto"/>
        <w:ind w:firstLine="720"/>
        <w:jc w:val="both"/>
        <w:rPr>
          <w:b w:val="0"/>
          <w:sz w:val="26"/>
          <w:szCs w:val="26"/>
        </w:rPr>
      </w:pPr>
      <w:r w:rsidRPr="002D4F0F">
        <w:rPr>
          <w:b w:val="0"/>
          <w:sz w:val="26"/>
          <w:szCs w:val="26"/>
        </w:rPr>
        <w:t>На основании Р</w:t>
      </w:r>
      <w:r w:rsidR="004B5B83" w:rsidRPr="002D4F0F">
        <w:rPr>
          <w:b w:val="0"/>
          <w:sz w:val="26"/>
          <w:szCs w:val="26"/>
        </w:rPr>
        <w:t>ешения Совета Знаменского муниципального</w:t>
      </w:r>
      <w:r w:rsidRPr="002D4F0F">
        <w:rPr>
          <w:b w:val="0"/>
          <w:sz w:val="26"/>
          <w:szCs w:val="26"/>
        </w:rPr>
        <w:t xml:space="preserve"> района Омской области от </w:t>
      </w:r>
      <w:r w:rsidR="00295CDD">
        <w:rPr>
          <w:b w:val="0"/>
          <w:sz w:val="26"/>
          <w:szCs w:val="26"/>
        </w:rPr>
        <w:t>13 марта 2020</w:t>
      </w:r>
      <w:r w:rsidRPr="002D4F0F">
        <w:rPr>
          <w:b w:val="0"/>
          <w:sz w:val="26"/>
          <w:szCs w:val="26"/>
        </w:rPr>
        <w:t xml:space="preserve"> года</w:t>
      </w:r>
      <w:r w:rsidR="00295CDD">
        <w:rPr>
          <w:b w:val="0"/>
          <w:sz w:val="26"/>
          <w:szCs w:val="26"/>
        </w:rPr>
        <w:t xml:space="preserve"> № 9 </w:t>
      </w:r>
      <w:r w:rsidR="004B5B83" w:rsidRPr="002D4F0F">
        <w:rPr>
          <w:b w:val="0"/>
          <w:sz w:val="26"/>
          <w:szCs w:val="26"/>
        </w:rPr>
        <w:t>«Об утверждении Положения «О бюджетном процессе в Знаменском муниципальном районе Омской области»»</w:t>
      </w:r>
      <w:r w:rsidR="00DB0BB6" w:rsidRPr="002D4F0F">
        <w:rPr>
          <w:b w:val="0"/>
          <w:sz w:val="26"/>
          <w:szCs w:val="26"/>
        </w:rPr>
        <w:t xml:space="preserve">, </w:t>
      </w:r>
      <w:r w:rsidRPr="002D4F0F">
        <w:rPr>
          <w:b w:val="0"/>
          <w:sz w:val="26"/>
          <w:szCs w:val="26"/>
        </w:rPr>
        <w:t>Р</w:t>
      </w:r>
      <w:r w:rsidR="004B5B83" w:rsidRPr="002D4F0F">
        <w:rPr>
          <w:b w:val="0"/>
          <w:sz w:val="26"/>
          <w:szCs w:val="26"/>
        </w:rPr>
        <w:t>ешения Совета Знаменского муниципального</w:t>
      </w:r>
      <w:r w:rsidRPr="002D4F0F">
        <w:rPr>
          <w:b w:val="0"/>
          <w:sz w:val="26"/>
          <w:szCs w:val="26"/>
        </w:rPr>
        <w:t xml:space="preserve"> района Омской области от 17 июля </w:t>
      </w:r>
      <w:r w:rsidR="004B5B83" w:rsidRPr="002D4F0F">
        <w:rPr>
          <w:b w:val="0"/>
          <w:sz w:val="26"/>
          <w:szCs w:val="26"/>
        </w:rPr>
        <w:t>2015</w:t>
      </w:r>
      <w:r w:rsidRPr="002D4F0F">
        <w:rPr>
          <w:b w:val="0"/>
          <w:sz w:val="26"/>
          <w:szCs w:val="26"/>
        </w:rPr>
        <w:t xml:space="preserve"> года</w:t>
      </w:r>
      <w:r w:rsidR="004B5B83" w:rsidRPr="002D4F0F">
        <w:rPr>
          <w:b w:val="0"/>
          <w:sz w:val="26"/>
          <w:szCs w:val="26"/>
        </w:rPr>
        <w:t xml:space="preserve"> № 44 «Об утверждении Порядка организации проведения публичных слушаний на территории Знаменского муниципального района Омской области»</w:t>
      </w:r>
      <w:r w:rsidRPr="002D4F0F">
        <w:rPr>
          <w:b w:val="0"/>
          <w:sz w:val="26"/>
          <w:szCs w:val="26"/>
        </w:rPr>
        <w:t>, Устава Знаменского муниц</w:t>
      </w:r>
      <w:r w:rsidR="00C20EAD" w:rsidRPr="002D4F0F">
        <w:rPr>
          <w:b w:val="0"/>
          <w:sz w:val="26"/>
          <w:szCs w:val="26"/>
        </w:rPr>
        <w:t xml:space="preserve">ипального района Омской области, </w:t>
      </w:r>
      <w:r w:rsidRPr="002D4F0F">
        <w:rPr>
          <w:b w:val="0"/>
          <w:sz w:val="26"/>
          <w:szCs w:val="26"/>
        </w:rPr>
        <w:t xml:space="preserve">Совет Знаменского муниципального района </w:t>
      </w:r>
      <w:r w:rsidR="00B21FA4">
        <w:rPr>
          <w:b w:val="0"/>
          <w:sz w:val="26"/>
          <w:szCs w:val="26"/>
        </w:rPr>
        <w:t xml:space="preserve">Омской области </w:t>
      </w:r>
      <w:r w:rsidRPr="002D4F0F">
        <w:rPr>
          <w:b w:val="0"/>
          <w:sz w:val="26"/>
          <w:szCs w:val="26"/>
        </w:rPr>
        <w:t>решил:</w:t>
      </w:r>
    </w:p>
    <w:p w:rsidR="00E3478C" w:rsidRPr="002D4F0F" w:rsidRDefault="004B5B83" w:rsidP="00C20EAD">
      <w:pPr>
        <w:pStyle w:val="a6"/>
        <w:numPr>
          <w:ilvl w:val="0"/>
          <w:numId w:val="5"/>
        </w:numPr>
        <w:spacing w:line="300" w:lineRule="auto"/>
        <w:ind w:left="0" w:firstLine="709"/>
        <w:jc w:val="both"/>
        <w:rPr>
          <w:b w:val="0"/>
          <w:sz w:val="26"/>
          <w:szCs w:val="26"/>
        </w:rPr>
      </w:pPr>
      <w:r w:rsidRPr="002D4F0F">
        <w:rPr>
          <w:b w:val="0"/>
          <w:sz w:val="26"/>
          <w:szCs w:val="26"/>
        </w:rPr>
        <w:t>Провести</w:t>
      </w:r>
      <w:r w:rsidR="009524E5" w:rsidRPr="002D4F0F">
        <w:rPr>
          <w:b w:val="0"/>
          <w:sz w:val="26"/>
          <w:szCs w:val="26"/>
        </w:rPr>
        <w:t xml:space="preserve"> публичные слушания по проекту Р</w:t>
      </w:r>
      <w:r w:rsidRPr="002D4F0F">
        <w:rPr>
          <w:b w:val="0"/>
          <w:sz w:val="26"/>
          <w:szCs w:val="26"/>
        </w:rPr>
        <w:t>ешения Совета Знаменского муниципального района Омской области</w:t>
      </w:r>
      <w:r w:rsidR="006D1D86" w:rsidRPr="006D1D86">
        <w:rPr>
          <w:rStyle w:val="FontStyle13"/>
          <w:b w:val="0"/>
          <w:sz w:val="26"/>
          <w:szCs w:val="26"/>
        </w:rPr>
        <w:t>«О бюджете муниципального района на 202</w:t>
      </w:r>
      <w:r w:rsidR="00B21FA4">
        <w:rPr>
          <w:rStyle w:val="FontStyle13"/>
          <w:b w:val="0"/>
          <w:sz w:val="26"/>
          <w:szCs w:val="26"/>
        </w:rPr>
        <w:t>5</w:t>
      </w:r>
      <w:r w:rsidR="006D1D86" w:rsidRPr="006D1D86">
        <w:rPr>
          <w:rStyle w:val="FontStyle13"/>
          <w:b w:val="0"/>
          <w:sz w:val="26"/>
          <w:szCs w:val="26"/>
        </w:rPr>
        <w:t xml:space="preserve"> год и на плановый период 202</w:t>
      </w:r>
      <w:r w:rsidR="00B21FA4">
        <w:rPr>
          <w:rStyle w:val="FontStyle13"/>
          <w:b w:val="0"/>
          <w:sz w:val="26"/>
          <w:szCs w:val="26"/>
        </w:rPr>
        <w:t>6</w:t>
      </w:r>
      <w:r w:rsidR="006D1D86" w:rsidRPr="006D1D86">
        <w:rPr>
          <w:rStyle w:val="FontStyle13"/>
          <w:b w:val="0"/>
          <w:sz w:val="26"/>
          <w:szCs w:val="26"/>
        </w:rPr>
        <w:t xml:space="preserve"> и 202</w:t>
      </w:r>
      <w:r w:rsidR="00B21FA4">
        <w:rPr>
          <w:rStyle w:val="FontStyle13"/>
          <w:b w:val="0"/>
          <w:sz w:val="26"/>
          <w:szCs w:val="26"/>
        </w:rPr>
        <w:t>7</w:t>
      </w:r>
      <w:r w:rsidR="006D1D86" w:rsidRPr="006D1D86">
        <w:rPr>
          <w:rStyle w:val="FontStyle13"/>
          <w:b w:val="0"/>
          <w:sz w:val="26"/>
          <w:szCs w:val="26"/>
        </w:rPr>
        <w:t xml:space="preserve"> годов»</w:t>
      </w:r>
      <w:r w:rsidR="009E565A" w:rsidRPr="002D4F0F">
        <w:rPr>
          <w:b w:val="0"/>
          <w:sz w:val="26"/>
          <w:szCs w:val="26"/>
        </w:rPr>
        <w:t>;</w:t>
      </w:r>
    </w:p>
    <w:p w:rsidR="009E565A" w:rsidRPr="002D4F0F" w:rsidRDefault="009E565A" w:rsidP="00C20EAD">
      <w:pPr>
        <w:pStyle w:val="a6"/>
        <w:numPr>
          <w:ilvl w:val="0"/>
          <w:numId w:val="5"/>
        </w:numPr>
        <w:spacing w:line="300" w:lineRule="auto"/>
        <w:ind w:left="0" w:firstLine="709"/>
        <w:jc w:val="both"/>
        <w:rPr>
          <w:b w:val="0"/>
          <w:sz w:val="26"/>
          <w:szCs w:val="26"/>
        </w:rPr>
      </w:pPr>
      <w:r w:rsidRPr="002D4F0F">
        <w:rPr>
          <w:b w:val="0"/>
          <w:sz w:val="26"/>
          <w:szCs w:val="26"/>
        </w:rPr>
        <w:t xml:space="preserve">Назначить </w:t>
      </w:r>
      <w:r w:rsidR="009524E5" w:rsidRPr="002D4F0F">
        <w:rPr>
          <w:b w:val="0"/>
          <w:sz w:val="26"/>
          <w:szCs w:val="26"/>
        </w:rPr>
        <w:t>публичные слушания по проекту Р</w:t>
      </w:r>
      <w:r w:rsidRPr="002D4F0F">
        <w:rPr>
          <w:b w:val="0"/>
          <w:sz w:val="26"/>
          <w:szCs w:val="26"/>
        </w:rPr>
        <w:t xml:space="preserve">ешения Совета Знаменского муниципального района Омской области </w:t>
      </w:r>
      <w:r w:rsidR="006D1D86" w:rsidRPr="006D1D86">
        <w:rPr>
          <w:rStyle w:val="FontStyle13"/>
          <w:b w:val="0"/>
          <w:sz w:val="26"/>
          <w:szCs w:val="26"/>
        </w:rPr>
        <w:t>«О бюджете муниципального района на 202</w:t>
      </w:r>
      <w:r w:rsidR="00B21FA4">
        <w:rPr>
          <w:rStyle w:val="FontStyle13"/>
          <w:b w:val="0"/>
          <w:sz w:val="26"/>
          <w:szCs w:val="26"/>
        </w:rPr>
        <w:t>5</w:t>
      </w:r>
      <w:r w:rsidR="006D1D86" w:rsidRPr="006D1D86">
        <w:rPr>
          <w:rStyle w:val="FontStyle13"/>
          <w:b w:val="0"/>
          <w:sz w:val="26"/>
          <w:szCs w:val="26"/>
        </w:rPr>
        <w:t xml:space="preserve"> год и на плановый период 202</w:t>
      </w:r>
      <w:r w:rsidR="00B21FA4">
        <w:rPr>
          <w:rStyle w:val="FontStyle13"/>
          <w:b w:val="0"/>
          <w:sz w:val="26"/>
          <w:szCs w:val="26"/>
        </w:rPr>
        <w:t>6</w:t>
      </w:r>
      <w:r w:rsidR="006D1D86" w:rsidRPr="006D1D86">
        <w:rPr>
          <w:rStyle w:val="FontStyle13"/>
          <w:b w:val="0"/>
          <w:sz w:val="26"/>
          <w:szCs w:val="26"/>
        </w:rPr>
        <w:t xml:space="preserve"> и 202</w:t>
      </w:r>
      <w:r w:rsidR="00B21FA4">
        <w:rPr>
          <w:rStyle w:val="FontStyle13"/>
          <w:b w:val="0"/>
          <w:sz w:val="26"/>
          <w:szCs w:val="26"/>
        </w:rPr>
        <w:t>7</w:t>
      </w:r>
      <w:r w:rsidR="006D1D86" w:rsidRPr="006D1D86">
        <w:rPr>
          <w:rStyle w:val="FontStyle13"/>
          <w:b w:val="0"/>
          <w:sz w:val="26"/>
          <w:szCs w:val="26"/>
        </w:rPr>
        <w:t xml:space="preserve"> годов»</w:t>
      </w:r>
      <w:r w:rsidRPr="002D4F0F">
        <w:rPr>
          <w:b w:val="0"/>
          <w:sz w:val="26"/>
          <w:szCs w:val="26"/>
        </w:rPr>
        <w:t xml:space="preserve"> на </w:t>
      </w:r>
      <w:r w:rsidR="00295CDD">
        <w:rPr>
          <w:b w:val="0"/>
          <w:sz w:val="26"/>
          <w:szCs w:val="26"/>
        </w:rPr>
        <w:t>2</w:t>
      </w:r>
      <w:r w:rsidR="00B21FA4">
        <w:rPr>
          <w:b w:val="0"/>
          <w:sz w:val="26"/>
          <w:szCs w:val="26"/>
        </w:rPr>
        <w:t>5</w:t>
      </w:r>
      <w:r w:rsidR="00295CDD">
        <w:rPr>
          <w:b w:val="0"/>
          <w:sz w:val="26"/>
          <w:szCs w:val="26"/>
        </w:rPr>
        <w:t xml:space="preserve"> ноября 202</w:t>
      </w:r>
      <w:r w:rsidR="00B21FA4">
        <w:rPr>
          <w:b w:val="0"/>
          <w:sz w:val="26"/>
          <w:szCs w:val="26"/>
        </w:rPr>
        <w:t>4</w:t>
      </w:r>
      <w:r w:rsidRPr="002D4F0F">
        <w:rPr>
          <w:b w:val="0"/>
          <w:sz w:val="26"/>
          <w:szCs w:val="26"/>
        </w:rPr>
        <w:t xml:space="preserve"> года;</w:t>
      </w:r>
    </w:p>
    <w:p w:rsidR="009E565A" w:rsidRPr="002D4F0F" w:rsidRDefault="009E565A" w:rsidP="00C20EAD">
      <w:pPr>
        <w:pStyle w:val="a6"/>
        <w:numPr>
          <w:ilvl w:val="0"/>
          <w:numId w:val="5"/>
        </w:numPr>
        <w:spacing w:line="300" w:lineRule="auto"/>
        <w:ind w:left="0" w:firstLine="709"/>
        <w:jc w:val="both"/>
        <w:rPr>
          <w:b w:val="0"/>
          <w:sz w:val="26"/>
          <w:szCs w:val="26"/>
        </w:rPr>
      </w:pPr>
      <w:r w:rsidRPr="002D4F0F">
        <w:rPr>
          <w:b w:val="0"/>
          <w:sz w:val="26"/>
          <w:szCs w:val="26"/>
        </w:rPr>
        <w:t xml:space="preserve">Определить место проведения публичных слушаний </w:t>
      </w:r>
      <w:r w:rsidR="00C20EAD" w:rsidRPr="002D4F0F">
        <w:rPr>
          <w:b w:val="0"/>
          <w:sz w:val="26"/>
          <w:szCs w:val="26"/>
        </w:rPr>
        <w:t>– 3 этаж, кабинет № 27</w:t>
      </w:r>
      <w:r w:rsidRPr="002D4F0F">
        <w:rPr>
          <w:b w:val="0"/>
          <w:sz w:val="26"/>
          <w:szCs w:val="26"/>
        </w:rPr>
        <w:t xml:space="preserve"> Администрации Знаменского муниципального района Омской области.</w:t>
      </w:r>
    </w:p>
    <w:p w:rsidR="009E565A" w:rsidRPr="002D4F0F" w:rsidRDefault="009E565A" w:rsidP="00C20EAD">
      <w:pPr>
        <w:spacing w:line="300" w:lineRule="auto"/>
        <w:ind w:left="707" w:firstLine="709"/>
        <w:jc w:val="both"/>
        <w:rPr>
          <w:b w:val="0"/>
          <w:sz w:val="26"/>
          <w:szCs w:val="26"/>
        </w:rPr>
      </w:pPr>
      <w:r w:rsidRPr="002D4F0F">
        <w:rPr>
          <w:b w:val="0"/>
          <w:sz w:val="26"/>
          <w:szCs w:val="26"/>
        </w:rPr>
        <w:t xml:space="preserve">Начало слушаний в </w:t>
      </w:r>
      <w:r w:rsidR="00295CDD">
        <w:rPr>
          <w:b w:val="0"/>
          <w:sz w:val="26"/>
          <w:szCs w:val="26"/>
        </w:rPr>
        <w:t>11</w:t>
      </w:r>
      <w:r w:rsidRPr="002D4F0F">
        <w:rPr>
          <w:b w:val="0"/>
          <w:sz w:val="26"/>
          <w:szCs w:val="26"/>
        </w:rPr>
        <w:t>-00 ч.</w:t>
      </w:r>
    </w:p>
    <w:p w:rsidR="00DB0BB6" w:rsidRPr="002D4F0F" w:rsidRDefault="00C20EAD" w:rsidP="00C20EAD">
      <w:pPr>
        <w:pStyle w:val="a3"/>
        <w:numPr>
          <w:ilvl w:val="0"/>
          <w:numId w:val="5"/>
        </w:numPr>
        <w:tabs>
          <w:tab w:val="left" w:pos="709"/>
          <w:tab w:val="left" w:pos="1418"/>
        </w:tabs>
        <w:spacing w:line="300" w:lineRule="auto"/>
        <w:ind w:left="0" w:firstLine="709"/>
        <w:jc w:val="both"/>
        <w:rPr>
          <w:b w:val="0"/>
          <w:sz w:val="26"/>
          <w:szCs w:val="26"/>
        </w:rPr>
      </w:pPr>
      <w:r w:rsidRPr="002D4F0F">
        <w:rPr>
          <w:b w:val="0"/>
          <w:sz w:val="26"/>
          <w:szCs w:val="26"/>
        </w:rPr>
        <w:t>Настоящее Р</w:t>
      </w:r>
      <w:r w:rsidR="00DB0BB6" w:rsidRPr="002D4F0F">
        <w:rPr>
          <w:b w:val="0"/>
          <w:sz w:val="26"/>
          <w:szCs w:val="26"/>
        </w:rPr>
        <w:t>ешение опубликовать врайонной газете "Вперед", в официальном печатном средстве массовой информации «Вестник Знаменского муниципального района Омской области» и р</w:t>
      </w:r>
      <w:r w:rsidRPr="002D4F0F">
        <w:rPr>
          <w:b w:val="0"/>
          <w:sz w:val="26"/>
          <w:szCs w:val="26"/>
        </w:rPr>
        <w:t>аз</w:t>
      </w:r>
      <w:bookmarkStart w:id="0" w:name="_GoBack"/>
      <w:bookmarkEnd w:id="0"/>
      <w:r w:rsidRPr="002D4F0F">
        <w:rPr>
          <w:b w:val="0"/>
          <w:sz w:val="26"/>
          <w:szCs w:val="26"/>
        </w:rPr>
        <w:t>местить на официальном сайте А</w:t>
      </w:r>
      <w:r w:rsidR="00DB0BB6" w:rsidRPr="002D4F0F">
        <w:rPr>
          <w:b w:val="0"/>
          <w:sz w:val="26"/>
          <w:szCs w:val="26"/>
        </w:rPr>
        <w:t xml:space="preserve">дминистрации Знаменского муниципального района Омской области в сети «Интернет» по адресу </w:t>
      </w:r>
      <w:hyperlink r:id="rId5" w:history="1">
        <w:r w:rsidR="00B21FA4" w:rsidRPr="00B21FA4">
          <w:rPr>
            <w:rStyle w:val="a8"/>
            <w:b w:val="0"/>
            <w:sz w:val="28"/>
            <w:szCs w:val="28"/>
          </w:rPr>
          <w:t>https://znamenskoe-r52.gosweb.gosuslugi.ru</w:t>
        </w:r>
      </w:hyperlink>
      <w:r w:rsidR="00DB0BB6" w:rsidRPr="002D4F0F">
        <w:rPr>
          <w:b w:val="0"/>
          <w:sz w:val="26"/>
          <w:szCs w:val="26"/>
        </w:rPr>
        <w:t>.</w:t>
      </w:r>
    </w:p>
    <w:p w:rsidR="00924797" w:rsidRPr="002D4F0F" w:rsidRDefault="00175163" w:rsidP="00175163">
      <w:pPr>
        <w:spacing w:before="720"/>
        <w:rPr>
          <w:b w:val="0"/>
          <w:sz w:val="26"/>
          <w:szCs w:val="26"/>
        </w:rPr>
      </w:pPr>
      <w:r w:rsidRPr="002D4F0F">
        <w:rPr>
          <w:b w:val="0"/>
          <w:sz w:val="26"/>
          <w:szCs w:val="26"/>
        </w:rPr>
        <w:t>Председатель С</w:t>
      </w:r>
      <w:r w:rsidR="00E457A8" w:rsidRPr="002D4F0F">
        <w:rPr>
          <w:b w:val="0"/>
          <w:sz w:val="26"/>
          <w:szCs w:val="26"/>
        </w:rPr>
        <w:t xml:space="preserve">овета                                                   </w:t>
      </w:r>
      <w:r w:rsidR="00295CDD">
        <w:rPr>
          <w:b w:val="0"/>
          <w:sz w:val="26"/>
          <w:szCs w:val="26"/>
        </w:rPr>
        <w:t>А.В. Бебякин</w:t>
      </w:r>
    </w:p>
    <w:sectPr w:rsidR="00924797" w:rsidRPr="002D4F0F" w:rsidSect="00DB0B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51BB"/>
    <w:multiLevelType w:val="hybridMultilevel"/>
    <w:tmpl w:val="1C427CA6"/>
    <w:lvl w:ilvl="0" w:tplc="380C8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541C79"/>
    <w:multiLevelType w:val="hybridMultilevel"/>
    <w:tmpl w:val="4F7E148C"/>
    <w:lvl w:ilvl="0" w:tplc="621406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C477EC"/>
    <w:multiLevelType w:val="hybridMultilevel"/>
    <w:tmpl w:val="58D41346"/>
    <w:lvl w:ilvl="0" w:tplc="AD4E3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E50257"/>
    <w:multiLevelType w:val="hybridMultilevel"/>
    <w:tmpl w:val="9EF0D014"/>
    <w:lvl w:ilvl="0" w:tplc="BB9A8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917076"/>
    <w:multiLevelType w:val="hybridMultilevel"/>
    <w:tmpl w:val="F2148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27A51"/>
    <w:multiLevelType w:val="hybridMultilevel"/>
    <w:tmpl w:val="58D41346"/>
    <w:lvl w:ilvl="0" w:tplc="AD4E3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24089"/>
    <w:rsid w:val="000A359E"/>
    <w:rsid w:val="0015655D"/>
    <w:rsid w:val="00175163"/>
    <w:rsid w:val="00212ECC"/>
    <w:rsid w:val="002534C5"/>
    <w:rsid w:val="002651E7"/>
    <w:rsid w:val="00295CDD"/>
    <w:rsid w:val="002B3D4B"/>
    <w:rsid w:val="002D4F0F"/>
    <w:rsid w:val="00346F4E"/>
    <w:rsid w:val="003479FC"/>
    <w:rsid w:val="004011FC"/>
    <w:rsid w:val="0041198C"/>
    <w:rsid w:val="00491BC9"/>
    <w:rsid w:val="004B5B83"/>
    <w:rsid w:val="0065022D"/>
    <w:rsid w:val="006C09AD"/>
    <w:rsid w:val="006D1D86"/>
    <w:rsid w:val="0071750E"/>
    <w:rsid w:val="007C551C"/>
    <w:rsid w:val="007D449C"/>
    <w:rsid w:val="00881421"/>
    <w:rsid w:val="008C5BAA"/>
    <w:rsid w:val="00924797"/>
    <w:rsid w:val="009524E5"/>
    <w:rsid w:val="009B6B50"/>
    <w:rsid w:val="009E565A"/>
    <w:rsid w:val="00A24089"/>
    <w:rsid w:val="00A57F63"/>
    <w:rsid w:val="00AA5F43"/>
    <w:rsid w:val="00B21FA4"/>
    <w:rsid w:val="00C20EAD"/>
    <w:rsid w:val="00D1073F"/>
    <w:rsid w:val="00D2671D"/>
    <w:rsid w:val="00D6763F"/>
    <w:rsid w:val="00DB0BB6"/>
    <w:rsid w:val="00DD6DB3"/>
    <w:rsid w:val="00E3478C"/>
    <w:rsid w:val="00E457A8"/>
    <w:rsid w:val="00EC0CE1"/>
    <w:rsid w:val="00FC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0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6F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F4E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4B5B83"/>
    <w:pPr>
      <w:ind w:left="720"/>
      <w:contextualSpacing/>
    </w:pPr>
  </w:style>
  <w:style w:type="character" w:customStyle="1" w:styleId="a7">
    <w:name w:val="Гипертекстовая ссылка"/>
    <w:uiPriority w:val="99"/>
    <w:rsid w:val="009E565A"/>
    <w:rPr>
      <w:rFonts w:cs="Times New Roman"/>
      <w:b/>
      <w:bCs/>
      <w:color w:val="106BBE"/>
    </w:rPr>
  </w:style>
  <w:style w:type="character" w:customStyle="1" w:styleId="FontStyle13">
    <w:name w:val="Font Style13"/>
    <w:basedOn w:val="a0"/>
    <w:rsid w:val="006D1D86"/>
    <w:rPr>
      <w:rFonts w:ascii="Times New Roman" w:hAnsi="Times New Roman" w:cs="Times New Roman" w:hint="default"/>
      <w:sz w:val="24"/>
      <w:szCs w:val="24"/>
    </w:rPr>
  </w:style>
  <w:style w:type="character" w:styleId="a8">
    <w:name w:val="Hyperlink"/>
    <w:uiPriority w:val="99"/>
    <w:unhideWhenUsed/>
    <w:rsid w:val="00B21F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menskoe-r52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Sait</cp:lastModifiedBy>
  <cp:revision>42</cp:revision>
  <cp:lastPrinted>2024-11-18T04:03:00Z</cp:lastPrinted>
  <dcterms:created xsi:type="dcterms:W3CDTF">2015-11-25T03:33:00Z</dcterms:created>
  <dcterms:modified xsi:type="dcterms:W3CDTF">2024-11-18T05:44:00Z</dcterms:modified>
</cp:coreProperties>
</file>