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C5" w:rsidRDefault="000B1EAE" w:rsidP="003751F3">
      <w:pPr>
        <w:spacing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noProof/>
          <w:sz w:val="16"/>
          <w:szCs w:val="16"/>
          <w:lang w:eastAsia="ru-RU"/>
        </w:rPr>
        <w:drawing>
          <wp:anchor distT="0" distB="0" distL="114300" distR="114300" simplePos="0" relativeHeight="251661312" behindDoc="1" locked="0" layoutInCell="1" allowOverlap="0">
            <wp:simplePos x="0" y="0"/>
            <wp:positionH relativeFrom="column">
              <wp:posOffset>2724105</wp:posOffset>
            </wp:positionH>
            <wp:positionV relativeFrom="paragraph">
              <wp:posOffset>-305420</wp:posOffset>
            </wp:positionV>
            <wp:extent cx="725229" cy="839972"/>
            <wp:effectExtent l="19050" t="0" r="0" b="0"/>
            <wp:wrapNone/>
            <wp:docPr id="6"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5229" cy="839972"/>
                    </a:xfrm>
                    <a:prstGeom prst="rect">
                      <a:avLst/>
                    </a:prstGeom>
                    <a:noFill/>
                    <a:ln>
                      <a:noFill/>
                    </a:ln>
                  </pic:spPr>
                </pic:pic>
              </a:graphicData>
            </a:graphic>
          </wp:anchor>
        </w:drawing>
      </w:r>
    </w:p>
    <w:p w:rsidR="003751F3" w:rsidRPr="00680105" w:rsidRDefault="003751F3" w:rsidP="003751F3">
      <w:pPr>
        <w:spacing w:after="120" w:line="240" w:lineRule="auto"/>
        <w:jc w:val="center"/>
        <w:rPr>
          <w:rFonts w:ascii="Times New Roman" w:eastAsia="Times New Roman" w:hAnsi="Times New Roman" w:cs="Times New Roman"/>
          <w:b/>
          <w:sz w:val="16"/>
          <w:szCs w:val="16"/>
          <w:lang w:eastAsia="ru-RU"/>
        </w:rPr>
      </w:pPr>
    </w:p>
    <w:p w:rsidR="003751F3" w:rsidRPr="000B1EAE" w:rsidRDefault="003751F3" w:rsidP="000B1EAE">
      <w:pPr>
        <w:spacing w:after="120"/>
        <w:rPr>
          <w:rFonts w:ascii="Times New Roman" w:hAnsi="Times New Roman" w:cs="Times New Roman"/>
          <w:sz w:val="32"/>
          <w:szCs w:val="32"/>
        </w:rPr>
      </w:pPr>
      <w:r w:rsidRPr="00680105">
        <w:rPr>
          <w:rFonts w:ascii="Times New Roman" w:eastAsia="Times New Roman" w:hAnsi="Times New Roman" w:cs="Times New Roman"/>
          <w:b/>
          <w:sz w:val="32"/>
          <w:szCs w:val="32"/>
          <w:lang w:eastAsia="ru-RU"/>
        </w:rPr>
        <w:t xml:space="preserve">   </w:t>
      </w:r>
      <w:r w:rsidR="00BF707E" w:rsidRPr="00680105">
        <w:rPr>
          <w:rFonts w:ascii="Times New Roman" w:eastAsia="Times New Roman" w:hAnsi="Times New Roman" w:cs="Times New Roman"/>
          <w:b/>
          <w:sz w:val="32"/>
          <w:szCs w:val="32"/>
          <w:lang w:eastAsia="ru-RU"/>
        </w:rPr>
        <w:t xml:space="preserve">              </w:t>
      </w:r>
      <w:r w:rsidR="00BF707E" w:rsidRPr="00680105">
        <w:rPr>
          <w:b/>
          <w:sz w:val="32"/>
          <w:szCs w:val="32"/>
        </w:rPr>
        <w:t xml:space="preserve">                                                                            </w:t>
      </w:r>
      <w:r w:rsidR="00A74FDE" w:rsidRPr="00680105">
        <w:rPr>
          <w:rFonts w:ascii="Times New Roman" w:eastAsia="Times New Roman" w:hAnsi="Times New Roman" w:cs="Times New Roman"/>
          <w:b/>
          <w:sz w:val="32"/>
          <w:szCs w:val="32"/>
          <w:lang w:eastAsia="ru-RU"/>
        </w:rPr>
        <w:t xml:space="preserve"> </w:t>
      </w:r>
      <w:r w:rsidRPr="00680105">
        <w:rPr>
          <w:rFonts w:ascii="Times New Roman" w:eastAsia="Times New Roman" w:hAnsi="Times New Roman" w:cs="Times New Roman"/>
          <w:b/>
          <w:sz w:val="32"/>
          <w:szCs w:val="32"/>
          <w:lang w:eastAsia="ru-RU"/>
        </w:rPr>
        <w:t xml:space="preserve">       </w:t>
      </w:r>
      <w:r w:rsidR="00C3394D">
        <w:rPr>
          <w:rFonts w:ascii="Times New Roman" w:eastAsia="Times New Roman" w:hAnsi="Times New Roman" w:cs="Times New Roman"/>
          <w:b/>
          <w:sz w:val="32"/>
          <w:szCs w:val="32"/>
          <w:lang w:eastAsia="ru-RU"/>
        </w:rPr>
        <w:t xml:space="preserve">       </w:t>
      </w:r>
    </w:p>
    <w:p w:rsidR="003751F3" w:rsidRPr="0097705C" w:rsidRDefault="003751F3" w:rsidP="003751F3">
      <w:pPr>
        <w:spacing w:after="480" w:line="240" w:lineRule="auto"/>
        <w:jc w:val="center"/>
        <w:rPr>
          <w:rFonts w:ascii="Times New Roman" w:eastAsia="Times New Roman" w:hAnsi="Times New Roman" w:cs="Times New Roman"/>
          <w:b/>
          <w:sz w:val="32"/>
          <w:szCs w:val="32"/>
          <w:lang w:eastAsia="ru-RU"/>
        </w:rPr>
      </w:pPr>
      <w:r w:rsidRPr="00680105">
        <w:rPr>
          <w:rFonts w:ascii="Times New Roman" w:eastAsia="Times New Roman" w:hAnsi="Times New Roman" w:cs="Times New Roman"/>
          <w:b/>
          <w:sz w:val="32"/>
          <w:szCs w:val="32"/>
          <w:lang w:eastAsia="ru-RU"/>
        </w:rPr>
        <w:t xml:space="preserve">ГЛАВА ЗНАМЕНСКОГО МУНИЦИПАЛЬНОГО РАЙОНА </w:t>
      </w:r>
      <w:r w:rsidRPr="0097705C">
        <w:rPr>
          <w:rFonts w:ascii="Times New Roman" w:eastAsia="Times New Roman" w:hAnsi="Times New Roman" w:cs="Times New Roman"/>
          <w:b/>
          <w:sz w:val="32"/>
          <w:szCs w:val="32"/>
          <w:lang w:eastAsia="ru-RU"/>
        </w:rPr>
        <w:t>ОМСКОЙ ОБЛАСТИ</w:t>
      </w:r>
    </w:p>
    <w:p w:rsidR="003751F3" w:rsidRPr="0097705C" w:rsidRDefault="003751F3" w:rsidP="003751F3">
      <w:pPr>
        <w:spacing w:after="480" w:line="240" w:lineRule="auto"/>
        <w:jc w:val="center"/>
        <w:rPr>
          <w:rFonts w:ascii="Times New Roman" w:eastAsia="Times New Roman" w:hAnsi="Times New Roman" w:cs="Times New Roman"/>
          <w:b/>
          <w:sz w:val="40"/>
          <w:szCs w:val="40"/>
          <w:lang w:eastAsia="ru-RU"/>
        </w:rPr>
      </w:pPr>
      <w:r w:rsidRPr="0097705C">
        <w:rPr>
          <w:rFonts w:ascii="Times New Roman" w:eastAsia="Times New Roman" w:hAnsi="Times New Roman" w:cs="Times New Roman"/>
          <w:b/>
          <w:sz w:val="40"/>
          <w:szCs w:val="40"/>
          <w:lang w:eastAsia="ru-RU"/>
        </w:rPr>
        <w:t>ПОСТАНОВЛЕНИЕ</w:t>
      </w:r>
    </w:p>
    <w:p w:rsidR="003751F3" w:rsidRPr="0097705C" w:rsidRDefault="00C93AC5" w:rsidP="003751F3">
      <w:pPr>
        <w:spacing w:after="0" w:line="240" w:lineRule="auto"/>
        <w:rPr>
          <w:rFonts w:ascii="Times New Roman" w:eastAsia="Times New Roman" w:hAnsi="Times New Roman" w:cs="Times New Roman"/>
          <w:b/>
          <w:sz w:val="40"/>
          <w:szCs w:val="40"/>
          <w:lang w:eastAsia="ru-RU"/>
        </w:rPr>
      </w:pPr>
      <w:r w:rsidRPr="0097705C">
        <w:rPr>
          <w:rFonts w:ascii="Times New Roman" w:eastAsia="Times New Roman" w:hAnsi="Times New Roman" w:cs="Times New Roman"/>
          <w:sz w:val="28"/>
          <w:szCs w:val="28"/>
          <w:lang w:eastAsia="ru-RU"/>
        </w:rPr>
        <w:t xml:space="preserve">  </w:t>
      </w:r>
      <w:r w:rsidR="00E34789">
        <w:rPr>
          <w:rFonts w:ascii="Times New Roman" w:eastAsia="Times New Roman" w:hAnsi="Times New Roman" w:cs="Times New Roman"/>
          <w:sz w:val="28"/>
          <w:szCs w:val="28"/>
          <w:lang w:eastAsia="ru-RU"/>
        </w:rPr>
        <w:t>3 июля 2023 г.</w:t>
      </w:r>
      <w:r w:rsidR="007C2DA3">
        <w:rPr>
          <w:rFonts w:ascii="Times New Roman" w:eastAsia="Times New Roman" w:hAnsi="Times New Roman" w:cs="Times New Roman"/>
          <w:sz w:val="28"/>
          <w:szCs w:val="28"/>
          <w:lang w:eastAsia="ru-RU"/>
        </w:rPr>
        <w:t xml:space="preserve">   </w:t>
      </w:r>
      <w:r w:rsidR="00C3394D">
        <w:rPr>
          <w:rFonts w:ascii="Times New Roman" w:eastAsia="Times New Roman" w:hAnsi="Times New Roman" w:cs="Times New Roman"/>
          <w:sz w:val="28"/>
          <w:szCs w:val="28"/>
          <w:lang w:eastAsia="ru-RU"/>
        </w:rPr>
        <w:t xml:space="preserve">                                                         </w:t>
      </w:r>
      <w:r w:rsidR="007A5BB4">
        <w:rPr>
          <w:rFonts w:ascii="Times New Roman" w:eastAsia="Times New Roman" w:hAnsi="Times New Roman" w:cs="Times New Roman"/>
          <w:sz w:val="28"/>
          <w:szCs w:val="28"/>
          <w:lang w:eastAsia="ru-RU"/>
        </w:rPr>
        <w:t xml:space="preserve">                    </w:t>
      </w:r>
      <w:r w:rsidR="00F207B6">
        <w:rPr>
          <w:rFonts w:ascii="Times New Roman" w:eastAsia="Times New Roman" w:hAnsi="Times New Roman" w:cs="Times New Roman"/>
          <w:sz w:val="28"/>
          <w:szCs w:val="28"/>
          <w:lang w:eastAsia="ru-RU"/>
        </w:rPr>
        <w:t xml:space="preserve">  </w:t>
      </w:r>
      <w:r w:rsidR="007A5BB4">
        <w:rPr>
          <w:rFonts w:ascii="Times New Roman" w:eastAsia="Times New Roman" w:hAnsi="Times New Roman" w:cs="Times New Roman"/>
          <w:sz w:val="28"/>
          <w:szCs w:val="28"/>
          <w:lang w:eastAsia="ru-RU"/>
        </w:rPr>
        <w:t xml:space="preserve">       </w:t>
      </w:r>
      <w:r w:rsidR="00C3394D">
        <w:rPr>
          <w:rFonts w:ascii="Times New Roman" w:eastAsia="Times New Roman" w:hAnsi="Times New Roman" w:cs="Times New Roman"/>
          <w:sz w:val="28"/>
          <w:szCs w:val="28"/>
          <w:lang w:eastAsia="ru-RU"/>
        </w:rPr>
        <w:t xml:space="preserve">  </w:t>
      </w:r>
      <w:r w:rsidR="003751F3" w:rsidRPr="0097705C">
        <w:rPr>
          <w:rFonts w:ascii="Times New Roman" w:eastAsia="Times New Roman" w:hAnsi="Times New Roman" w:cs="Times New Roman"/>
          <w:sz w:val="28"/>
          <w:szCs w:val="28"/>
          <w:lang w:eastAsia="ru-RU"/>
        </w:rPr>
        <w:t>№</w:t>
      </w:r>
      <w:r w:rsidR="007A5BB4">
        <w:rPr>
          <w:rFonts w:ascii="Times New Roman" w:eastAsia="Times New Roman" w:hAnsi="Times New Roman" w:cs="Times New Roman"/>
          <w:sz w:val="28"/>
          <w:szCs w:val="28"/>
          <w:lang w:eastAsia="ru-RU"/>
        </w:rPr>
        <w:t xml:space="preserve"> </w:t>
      </w:r>
      <w:r w:rsidR="00C65C36">
        <w:rPr>
          <w:rFonts w:ascii="Times New Roman" w:eastAsia="Times New Roman" w:hAnsi="Times New Roman" w:cs="Times New Roman"/>
          <w:sz w:val="28"/>
          <w:szCs w:val="28"/>
          <w:lang w:eastAsia="ru-RU"/>
        </w:rPr>
        <w:t>243-п</w:t>
      </w:r>
    </w:p>
    <w:p w:rsidR="003751F3" w:rsidRPr="0097705C" w:rsidRDefault="003751F3" w:rsidP="00D04DC0">
      <w:pPr>
        <w:spacing w:after="0" w:line="240" w:lineRule="auto"/>
        <w:jc w:val="center"/>
        <w:rPr>
          <w:rFonts w:ascii="Times New Roman" w:eastAsia="Times New Roman" w:hAnsi="Times New Roman" w:cs="Times New Roman"/>
          <w:sz w:val="28"/>
          <w:szCs w:val="28"/>
          <w:lang w:eastAsia="ru-RU"/>
        </w:rPr>
      </w:pPr>
      <w:proofErr w:type="gramStart"/>
      <w:r w:rsidRPr="0097705C">
        <w:rPr>
          <w:rFonts w:ascii="Times New Roman" w:eastAsia="Times New Roman" w:hAnsi="Times New Roman" w:cs="Times New Roman"/>
          <w:sz w:val="28"/>
          <w:szCs w:val="28"/>
          <w:lang w:eastAsia="ru-RU"/>
        </w:rPr>
        <w:t>с</w:t>
      </w:r>
      <w:proofErr w:type="gramEnd"/>
      <w:r w:rsidRPr="0097705C">
        <w:rPr>
          <w:rFonts w:ascii="Times New Roman" w:eastAsia="Times New Roman" w:hAnsi="Times New Roman" w:cs="Times New Roman"/>
          <w:sz w:val="28"/>
          <w:szCs w:val="28"/>
          <w:lang w:eastAsia="ru-RU"/>
        </w:rPr>
        <w:t>. Знаменское</w:t>
      </w:r>
    </w:p>
    <w:p w:rsidR="00D04DC0" w:rsidRPr="0097705C" w:rsidRDefault="00D04DC0" w:rsidP="00D04DC0">
      <w:pPr>
        <w:spacing w:after="0" w:line="240" w:lineRule="auto"/>
        <w:jc w:val="center"/>
        <w:rPr>
          <w:rFonts w:ascii="Times New Roman" w:eastAsia="Times New Roman" w:hAnsi="Times New Roman" w:cs="Times New Roman"/>
          <w:sz w:val="28"/>
          <w:szCs w:val="28"/>
          <w:lang w:eastAsia="ru-RU"/>
        </w:rPr>
      </w:pPr>
    </w:p>
    <w:p w:rsidR="007E1BF5" w:rsidRPr="0097705C" w:rsidRDefault="007E1BF5" w:rsidP="003B7A7F">
      <w:pPr>
        <w:spacing w:after="0" w:line="240" w:lineRule="auto"/>
        <w:jc w:val="center"/>
        <w:rPr>
          <w:rFonts w:ascii="Times New Roman" w:hAnsi="Times New Roman" w:cs="Times New Roman"/>
          <w:sz w:val="28"/>
          <w:szCs w:val="28"/>
        </w:rPr>
      </w:pPr>
      <w:r w:rsidRPr="0097705C">
        <w:rPr>
          <w:rFonts w:ascii="Times New Roman" w:hAnsi="Times New Roman" w:cs="Times New Roman"/>
          <w:sz w:val="28"/>
          <w:szCs w:val="28"/>
        </w:rPr>
        <w:t>О</w:t>
      </w:r>
      <w:r w:rsidR="006943D5" w:rsidRPr="0097705C">
        <w:rPr>
          <w:rFonts w:ascii="Times New Roman" w:hAnsi="Times New Roman" w:cs="Times New Roman"/>
          <w:sz w:val="28"/>
          <w:szCs w:val="28"/>
        </w:rPr>
        <w:t xml:space="preserve"> </w:t>
      </w:r>
      <w:r w:rsidRPr="0097705C">
        <w:rPr>
          <w:rFonts w:ascii="Times New Roman" w:hAnsi="Times New Roman" w:cs="Times New Roman"/>
          <w:sz w:val="28"/>
          <w:szCs w:val="28"/>
        </w:rPr>
        <w:t>внесении изменений в постановление Главы Знаменского</w:t>
      </w:r>
    </w:p>
    <w:p w:rsidR="007E1BF5" w:rsidRPr="0097705C" w:rsidRDefault="007E1BF5" w:rsidP="003B7A7F">
      <w:pPr>
        <w:spacing w:after="0" w:line="240" w:lineRule="auto"/>
        <w:jc w:val="center"/>
        <w:rPr>
          <w:rFonts w:ascii="Times New Roman" w:hAnsi="Times New Roman" w:cs="Times New Roman"/>
          <w:sz w:val="28"/>
          <w:szCs w:val="28"/>
        </w:rPr>
      </w:pPr>
      <w:r w:rsidRPr="0097705C">
        <w:rPr>
          <w:rFonts w:ascii="Times New Roman" w:hAnsi="Times New Roman" w:cs="Times New Roman"/>
          <w:sz w:val="28"/>
          <w:szCs w:val="28"/>
        </w:rPr>
        <w:t xml:space="preserve"> муниципального района Омской области от 22.12.2021 № 453-п</w:t>
      </w:r>
    </w:p>
    <w:p w:rsidR="003751F3" w:rsidRPr="0097705C" w:rsidRDefault="007E1BF5" w:rsidP="003B7A7F">
      <w:pPr>
        <w:spacing w:after="0" w:line="240" w:lineRule="auto"/>
        <w:jc w:val="center"/>
        <w:rPr>
          <w:rFonts w:ascii="Times New Roman" w:eastAsia="Times New Roman" w:hAnsi="Times New Roman" w:cs="Times New Roman"/>
          <w:sz w:val="28"/>
          <w:szCs w:val="28"/>
          <w:lang w:eastAsia="ru-RU"/>
        </w:rPr>
      </w:pPr>
      <w:r w:rsidRPr="0097705C">
        <w:rPr>
          <w:rFonts w:ascii="Times New Roman" w:hAnsi="Times New Roman" w:cs="Times New Roman"/>
          <w:sz w:val="28"/>
          <w:szCs w:val="28"/>
        </w:rPr>
        <w:t xml:space="preserve"> «Об утверждении</w:t>
      </w:r>
      <w:r w:rsidR="006943D5" w:rsidRPr="0097705C">
        <w:rPr>
          <w:rFonts w:ascii="Times New Roman" w:hAnsi="Times New Roman" w:cs="Times New Roman"/>
          <w:sz w:val="28"/>
          <w:szCs w:val="28"/>
        </w:rPr>
        <w:t xml:space="preserve"> А</w:t>
      </w:r>
      <w:r w:rsidR="00BA3FF5" w:rsidRPr="0097705C">
        <w:rPr>
          <w:rFonts w:ascii="Times New Roman" w:hAnsi="Times New Roman" w:cs="Times New Roman"/>
          <w:sz w:val="28"/>
          <w:szCs w:val="28"/>
        </w:rPr>
        <w:t xml:space="preserve">дминистративного регламента </w:t>
      </w:r>
    </w:p>
    <w:p w:rsidR="003751F3" w:rsidRPr="0097705C" w:rsidRDefault="003751F3" w:rsidP="003751F3">
      <w:pPr>
        <w:spacing w:after="0" w:line="240" w:lineRule="auto"/>
        <w:jc w:val="center"/>
        <w:rPr>
          <w:rFonts w:ascii="Times New Roman" w:eastAsia="Times New Roman" w:hAnsi="Times New Roman" w:cs="Times New Roman"/>
          <w:sz w:val="28"/>
          <w:szCs w:val="28"/>
          <w:lang w:eastAsia="ru-RU"/>
        </w:rPr>
      </w:pPr>
      <w:r w:rsidRPr="0097705C">
        <w:rPr>
          <w:rFonts w:ascii="Times New Roman" w:eastAsia="Times New Roman" w:hAnsi="Times New Roman" w:cs="Times New Roman"/>
          <w:sz w:val="28"/>
          <w:szCs w:val="28"/>
          <w:lang w:eastAsia="ru-RU"/>
        </w:rPr>
        <w:t>предоставления муниципальной услуги</w:t>
      </w:r>
    </w:p>
    <w:p w:rsidR="003751F3" w:rsidRPr="0097705C" w:rsidRDefault="003751F3" w:rsidP="00D04DC0">
      <w:pPr>
        <w:spacing w:after="480" w:line="240" w:lineRule="auto"/>
        <w:jc w:val="center"/>
        <w:rPr>
          <w:rFonts w:ascii="Times New Roman" w:eastAsia="Times New Roman" w:hAnsi="Times New Roman" w:cs="Times New Roman"/>
          <w:sz w:val="28"/>
          <w:szCs w:val="28"/>
          <w:lang w:eastAsia="ru-RU"/>
        </w:rPr>
      </w:pPr>
      <w:r w:rsidRPr="0097705C">
        <w:rPr>
          <w:rFonts w:ascii="Times New Roman" w:eastAsia="Times New Roman" w:hAnsi="Times New Roman" w:cs="Times New Roman"/>
          <w:sz w:val="28"/>
          <w:szCs w:val="28"/>
          <w:lang w:eastAsia="ru-RU"/>
        </w:rPr>
        <w:t>«Выдача разрешений на ввод объекта в эксплуатацию»</w:t>
      </w:r>
    </w:p>
    <w:p w:rsidR="003751F3" w:rsidRPr="004A48B7" w:rsidRDefault="00966152" w:rsidP="00113D15">
      <w:pPr>
        <w:tabs>
          <w:tab w:val="left" w:pos="1080"/>
        </w:tabs>
        <w:spacing w:after="0" w:line="276" w:lineRule="auto"/>
        <w:ind w:firstLine="1077"/>
        <w:jc w:val="both"/>
        <w:rPr>
          <w:rFonts w:ascii="Times New Roman" w:eastAsia="Times New Roman" w:hAnsi="Times New Roman" w:cs="Times New Roman"/>
          <w:sz w:val="28"/>
          <w:szCs w:val="28"/>
          <w:lang w:eastAsia="ru-RU"/>
        </w:rPr>
      </w:pPr>
      <w:r w:rsidRPr="004A48B7">
        <w:rPr>
          <w:rFonts w:ascii="Times New Roman" w:eastAsia="Times New Roman" w:hAnsi="Times New Roman" w:cs="Times New Roman"/>
          <w:sz w:val="28"/>
          <w:szCs w:val="28"/>
          <w:lang w:eastAsia="ru-RU"/>
        </w:rPr>
        <w:t>Р</w:t>
      </w:r>
      <w:r w:rsidR="003751F3" w:rsidRPr="004A48B7">
        <w:rPr>
          <w:rFonts w:ascii="Times New Roman" w:eastAsia="Times New Roman" w:hAnsi="Times New Roman" w:cs="Times New Roman"/>
          <w:sz w:val="28"/>
          <w:szCs w:val="28"/>
          <w:lang w:eastAsia="ru-RU"/>
        </w:rPr>
        <w:t xml:space="preserve">уководствуясь </w:t>
      </w:r>
      <w:hyperlink r:id="rId9" w:history="1">
        <w:r w:rsidR="003751F3" w:rsidRPr="004A48B7">
          <w:rPr>
            <w:rFonts w:ascii="Times New Roman" w:eastAsia="Times New Roman" w:hAnsi="Times New Roman" w:cs="Times New Roman"/>
            <w:sz w:val="28"/>
            <w:szCs w:val="28"/>
            <w:lang w:eastAsia="ru-RU"/>
          </w:rPr>
          <w:t>Феде</w:t>
        </w:r>
        <w:r w:rsidRPr="004A48B7">
          <w:rPr>
            <w:rFonts w:ascii="Times New Roman" w:eastAsia="Times New Roman" w:hAnsi="Times New Roman" w:cs="Times New Roman"/>
            <w:sz w:val="28"/>
            <w:szCs w:val="28"/>
            <w:lang w:eastAsia="ru-RU"/>
          </w:rPr>
          <w:t xml:space="preserve">ральным законом от 27.07.2010 № </w:t>
        </w:r>
        <w:r w:rsidR="003751F3" w:rsidRPr="004A48B7">
          <w:rPr>
            <w:rFonts w:ascii="Times New Roman" w:eastAsia="Times New Roman" w:hAnsi="Times New Roman" w:cs="Times New Roman"/>
            <w:sz w:val="28"/>
            <w:szCs w:val="28"/>
            <w:lang w:eastAsia="ru-RU"/>
          </w:rPr>
          <w:t xml:space="preserve">210-ФЗ </w:t>
        </w:r>
        <w:r w:rsidRPr="004A48B7">
          <w:rPr>
            <w:rFonts w:ascii="Times New Roman" w:eastAsia="Times New Roman" w:hAnsi="Times New Roman" w:cs="Times New Roman"/>
            <w:sz w:val="28"/>
            <w:szCs w:val="28"/>
            <w:lang w:eastAsia="ru-RU"/>
          </w:rPr>
          <w:t>«</w:t>
        </w:r>
        <w:r w:rsidR="003751F3" w:rsidRPr="004A48B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4A48B7">
        <w:rPr>
          <w:rFonts w:ascii="Times New Roman" w:hAnsi="Times New Roman" w:cs="Times New Roman"/>
          <w:sz w:val="28"/>
          <w:szCs w:val="28"/>
        </w:rPr>
        <w:t>»</w:t>
      </w:r>
      <w:r w:rsidR="003751F3" w:rsidRPr="004A48B7">
        <w:rPr>
          <w:rFonts w:ascii="Times New Roman" w:eastAsia="Times New Roman" w:hAnsi="Times New Roman" w:cs="Times New Roman"/>
          <w:sz w:val="28"/>
          <w:szCs w:val="28"/>
          <w:lang w:eastAsia="ru-RU"/>
        </w:rPr>
        <w:t>, Градостроительным кодексом Российской Федерации о</w:t>
      </w:r>
      <w:r w:rsidR="00A74FDE" w:rsidRPr="004A48B7">
        <w:rPr>
          <w:rFonts w:ascii="Times New Roman" w:eastAsia="Times New Roman" w:hAnsi="Times New Roman" w:cs="Times New Roman"/>
          <w:sz w:val="28"/>
          <w:szCs w:val="28"/>
          <w:lang w:eastAsia="ru-RU"/>
        </w:rPr>
        <w:t xml:space="preserve">т 29.12.2004 № 190-ФЗ, </w:t>
      </w:r>
      <w:r w:rsidR="00C05170" w:rsidRPr="004A48B7">
        <w:rPr>
          <w:rFonts w:ascii="Times New Roman" w:eastAsia="Arial" w:hAnsi="Times New Roman" w:cs="Times New Roman"/>
          <w:color w:val="000000"/>
          <w:sz w:val="28"/>
          <w:szCs w:val="28"/>
          <w:lang w:eastAsia="ru-RU"/>
        </w:rPr>
        <w:t xml:space="preserve">Федеральным законом </w:t>
      </w:r>
      <w:r w:rsidR="00C05170" w:rsidRPr="004A48B7">
        <w:rPr>
          <w:rFonts w:ascii="Times New Roman" w:eastAsia="Times New Roman" w:hAnsi="Times New Roman" w:cs="Times New Roman"/>
          <w:sz w:val="28"/>
          <w:szCs w:val="28"/>
          <w:lang w:eastAsia="ru-RU"/>
        </w:rPr>
        <w:t>от 29.12.2004 №</w:t>
      </w:r>
      <w:r w:rsidRPr="004A48B7">
        <w:rPr>
          <w:rFonts w:ascii="Times New Roman" w:eastAsia="Times New Roman" w:hAnsi="Times New Roman" w:cs="Times New Roman"/>
          <w:sz w:val="28"/>
          <w:szCs w:val="28"/>
          <w:lang w:eastAsia="ru-RU"/>
        </w:rPr>
        <w:t xml:space="preserve"> </w:t>
      </w:r>
      <w:r w:rsidR="00C05170" w:rsidRPr="004A48B7">
        <w:rPr>
          <w:rFonts w:ascii="Times New Roman" w:eastAsia="Times New Roman" w:hAnsi="Times New Roman" w:cs="Times New Roman"/>
          <w:sz w:val="28"/>
          <w:szCs w:val="28"/>
          <w:lang w:eastAsia="ru-RU"/>
        </w:rPr>
        <w:t>191-ФЗ «О введении в действие Градостроительного кодекса Российской Федерации»</w:t>
      </w:r>
      <w:r w:rsidR="00A74FDE" w:rsidRPr="004A48B7">
        <w:rPr>
          <w:rFonts w:ascii="Times New Roman" w:eastAsia="Times New Roman" w:hAnsi="Times New Roman" w:cs="Times New Roman"/>
          <w:sz w:val="28"/>
          <w:szCs w:val="28"/>
          <w:lang w:eastAsia="ru-RU"/>
        </w:rPr>
        <w:t xml:space="preserve">, </w:t>
      </w:r>
      <w:hyperlink r:id="rId10" w:history="1">
        <w:r w:rsidR="003751F3" w:rsidRPr="004A48B7">
          <w:rPr>
            <w:rFonts w:ascii="Times New Roman" w:eastAsia="Times New Roman" w:hAnsi="Times New Roman" w:cs="Times New Roman"/>
            <w:color w:val="000000" w:themeColor="text1"/>
            <w:sz w:val="28"/>
            <w:szCs w:val="28"/>
            <w:lang w:eastAsia="ru-RU"/>
          </w:rPr>
          <w:t>Федеральным законом</w:t>
        </w:r>
      </w:hyperlink>
      <w:r w:rsidR="003751F3" w:rsidRPr="004A48B7">
        <w:rPr>
          <w:rFonts w:ascii="Times New Roman" w:eastAsia="Times New Roman" w:hAnsi="Times New Roman" w:cs="Times New Roman"/>
          <w:color w:val="000000" w:themeColor="text1"/>
          <w:sz w:val="28"/>
          <w:szCs w:val="28"/>
          <w:lang w:eastAsia="ru-RU"/>
        </w:rPr>
        <w:t xml:space="preserve"> от 06.10.2003</w:t>
      </w:r>
      <w:r w:rsidR="00A74FDE" w:rsidRPr="004A48B7">
        <w:rPr>
          <w:rFonts w:ascii="Times New Roman" w:eastAsia="Times New Roman" w:hAnsi="Times New Roman" w:cs="Times New Roman"/>
          <w:color w:val="000000" w:themeColor="text1"/>
          <w:sz w:val="28"/>
          <w:szCs w:val="28"/>
          <w:lang w:eastAsia="ru-RU"/>
        </w:rPr>
        <w:t xml:space="preserve"> </w:t>
      </w:r>
      <w:r w:rsidRPr="004A48B7">
        <w:rPr>
          <w:rFonts w:ascii="Times New Roman" w:eastAsia="Times New Roman" w:hAnsi="Times New Roman" w:cs="Times New Roman"/>
          <w:color w:val="000000" w:themeColor="text1"/>
          <w:sz w:val="28"/>
          <w:szCs w:val="28"/>
          <w:lang w:eastAsia="ru-RU"/>
        </w:rPr>
        <w:t xml:space="preserve">№ </w:t>
      </w:r>
      <w:r w:rsidR="003751F3" w:rsidRPr="004A48B7">
        <w:rPr>
          <w:rFonts w:ascii="Times New Roman" w:eastAsia="Times New Roman" w:hAnsi="Times New Roman" w:cs="Times New Roman"/>
          <w:color w:val="000000" w:themeColor="text1"/>
          <w:sz w:val="28"/>
          <w:szCs w:val="28"/>
          <w:lang w:eastAsia="ru-RU"/>
        </w:rPr>
        <w:t>131-ФЗ «Об общих принципах организации местного са</w:t>
      </w:r>
      <w:r w:rsidR="003751F3" w:rsidRPr="004A48B7">
        <w:rPr>
          <w:rFonts w:ascii="Times New Roman" w:eastAsia="Times New Roman" w:hAnsi="Times New Roman" w:cs="Times New Roman"/>
          <w:sz w:val="28"/>
          <w:szCs w:val="28"/>
          <w:lang w:eastAsia="ru-RU"/>
        </w:rPr>
        <w:t>моуправления в Российской Федерации»,</w:t>
      </w:r>
      <w:r w:rsidR="00A9706E" w:rsidRPr="004A48B7">
        <w:rPr>
          <w:rFonts w:ascii="Times New Roman" w:eastAsia="Times New Roman" w:hAnsi="Times New Roman" w:cs="Times New Roman"/>
          <w:sz w:val="28"/>
          <w:szCs w:val="28"/>
          <w:lang w:eastAsia="ru-RU"/>
        </w:rPr>
        <w:t xml:space="preserve"> </w:t>
      </w:r>
      <w:hyperlink r:id="rId11" w:history="1">
        <w:r w:rsidR="00A9706E" w:rsidRPr="004A48B7">
          <w:rPr>
            <w:rFonts w:ascii="Times New Roman" w:eastAsia="Times New Roman" w:hAnsi="Times New Roman" w:cs="Times New Roman"/>
            <w:color w:val="000000" w:themeColor="text1"/>
            <w:sz w:val="28"/>
            <w:szCs w:val="28"/>
            <w:lang w:eastAsia="ru-RU"/>
          </w:rPr>
          <w:t>Федеральным законом</w:t>
        </w:r>
      </w:hyperlink>
      <w:r w:rsidR="00A9706E" w:rsidRPr="004A48B7">
        <w:rPr>
          <w:rFonts w:ascii="Times New Roman" w:eastAsia="Times New Roman" w:hAnsi="Times New Roman" w:cs="Times New Roman"/>
          <w:color w:val="000000" w:themeColor="text1"/>
          <w:sz w:val="28"/>
          <w:szCs w:val="28"/>
          <w:lang w:eastAsia="ru-RU"/>
        </w:rPr>
        <w:t xml:space="preserve">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w:t>
      </w:r>
      <w:r w:rsidR="00FA1DAA" w:rsidRPr="004A48B7">
        <w:rPr>
          <w:rFonts w:ascii="Times New Roman" w:hAnsi="Times New Roman" w:cs="Times New Roman"/>
          <w:sz w:val="28"/>
          <w:szCs w:val="28"/>
        </w:rPr>
        <w:t xml:space="preserve">,  Уставом Знаменского муниципального района Омской области, принятого </w:t>
      </w:r>
      <w:r w:rsidR="00A42473" w:rsidRPr="004A48B7">
        <w:rPr>
          <w:rFonts w:ascii="Times New Roman" w:hAnsi="Times New Roman" w:cs="Times New Roman"/>
          <w:sz w:val="28"/>
          <w:szCs w:val="28"/>
        </w:rPr>
        <w:t>р</w:t>
      </w:r>
      <w:r w:rsidR="00FA1DAA" w:rsidRPr="004A48B7">
        <w:rPr>
          <w:rFonts w:ascii="Times New Roman" w:hAnsi="Times New Roman" w:cs="Times New Roman"/>
          <w:sz w:val="28"/>
          <w:szCs w:val="28"/>
        </w:rPr>
        <w:t>ешением Совета Знаменского муниципального района Омской области от 07.12.2012 № 56, постановляю:</w:t>
      </w:r>
    </w:p>
    <w:p w:rsidR="003751F3" w:rsidRPr="004A48B7" w:rsidRDefault="003751F3" w:rsidP="00113D15">
      <w:pPr>
        <w:widowControl w:val="0"/>
        <w:autoSpaceDE w:val="0"/>
        <w:autoSpaceDN w:val="0"/>
        <w:adjustRightInd w:val="0"/>
        <w:spacing w:after="0" w:line="276" w:lineRule="auto"/>
        <w:ind w:firstLine="1077"/>
        <w:jc w:val="both"/>
        <w:rPr>
          <w:rFonts w:ascii="Times New Roman" w:eastAsia="Times New Roman" w:hAnsi="Times New Roman" w:cs="Times New Roman"/>
          <w:bCs/>
          <w:sz w:val="28"/>
          <w:szCs w:val="28"/>
          <w:lang w:eastAsia="ru-RU"/>
        </w:rPr>
      </w:pPr>
      <w:r w:rsidRPr="004A48B7">
        <w:rPr>
          <w:rFonts w:ascii="Times New Roman" w:eastAsia="Times New Roman" w:hAnsi="Times New Roman" w:cs="Times New Roman"/>
          <w:bCs/>
          <w:sz w:val="28"/>
          <w:szCs w:val="28"/>
          <w:lang w:eastAsia="ru-RU"/>
        </w:rPr>
        <w:t>1.</w:t>
      </w:r>
      <w:r w:rsidR="00807459" w:rsidRPr="004A48B7">
        <w:rPr>
          <w:rFonts w:ascii="Times New Roman" w:eastAsia="Times New Roman" w:hAnsi="Times New Roman" w:cs="Times New Roman"/>
          <w:bCs/>
          <w:sz w:val="28"/>
          <w:szCs w:val="28"/>
          <w:lang w:eastAsia="ru-RU"/>
        </w:rPr>
        <w:t xml:space="preserve"> </w:t>
      </w:r>
      <w:r w:rsidRPr="004A48B7">
        <w:rPr>
          <w:rFonts w:ascii="Times New Roman" w:eastAsia="Times New Roman" w:hAnsi="Times New Roman" w:cs="Times New Roman"/>
          <w:bCs/>
          <w:sz w:val="28"/>
          <w:szCs w:val="28"/>
          <w:lang w:eastAsia="ru-RU"/>
        </w:rPr>
        <w:t xml:space="preserve"> </w:t>
      </w:r>
      <w:r w:rsidR="00BA75D9" w:rsidRPr="004A48B7">
        <w:rPr>
          <w:rFonts w:ascii="Times New Roman" w:eastAsia="Times New Roman" w:hAnsi="Times New Roman" w:cs="Times New Roman"/>
          <w:bCs/>
          <w:sz w:val="28"/>
          <w:szCs w:val="28"/>
          <w:lang w:eastAsia="ru-RU"/>
        </w:rPr>
        <w:t>Внести в</w:t>
      </w:r>
      <w:r w:rsidRPr="004A48B7">
        <w:rPr>
          <w:rFonts w:ascii="Times New Roman" w:eastAsia="Times New Roman" w:hAnsi="Times New Roman" w:cs="Times New Roman"/>
          <w:bCs/>
          <w:sz w:val="28"/>
          <w:szCs w:val="28"/>
          <w:lang w:eastAsia="ru-RU"/>
        </w:rPr>
        <w:t xml:space="preserve"> Административный регламент предоставления муниципальной услуги «Выдача разрешений на </w:t>
      </w:r>
      <w:r w:rsidR="00BA75D9" w:rsidRPr="004A48B7">
        <w:rPr>
          <w:rFonts w:ascii="Times New Roman" w:eastAsia="Times New Roman" w:hAnsi="Times New Roman" w:cs="Times New Roman"/>
          <w:bCs/>
          <w:sz w:val="28"/>
          <w:szCs w:val="28"/>
          <w:lang w:eastAsia="ru-RU"/>
        </w:rPr>
        <w:t>ввод объекта</w:t>
      </w:r>
      <w:r w:rsidR="002F3B62" w:rsidRPr="004A48B7">
        <w:rPr>
          <w:rFonts w:ascii="Times New Roman" w:eastAsia="Times New Roman" w:hAnsi="Times New Roman" w:cs="Times New Roman"/>
          <w:bCs/>
          <w:sz w:val="28"/>
          <w:szCs w:val="28"/>
          <w:lang w:eastAsia="ru-RU"/>
        </w:rPr>
        <w:t xml:space="preserve"> в эксплуатацию»</w:t>
      </w:r>
      <w:r w:rsidR="00BA75D9" w:rsidRPr="004A48B7">
        <w:rPr>
          <w:rFonts w:ascii="Times New Roman" w:eastAsia="Times New Roman" w:hAnsi="Times New Roman" w:cs="Times New Roman"/>
          <w:bCs/>
          <w:sz w:val="28"/>
          <w:szCs w:val="28"/>
          <w:lang w:eastAsia="ru-RU"/>
        </w:rPr>
        <w:t xml:space="preserve">, утвержденный </w:t>
      </w:r>
      <w:r w:rsidR="00A9706E" w:rsidRPr="004A48B7">
        <w:rPr>
          <w:rFonts w:ascii="Times New Roman" w:eastAsia="Times New Roman" w:hAnsi="Times New Roman" w:cs="Times New Roman"/>
          <w:bCs/>
          <w:sz w:val="28"/>
          <w:szCs w:val="28"/>
          <w:lang w:eastAsia="ru-RU"/>
        </w:rPr>
        <w:t>п</w:t>
      </w:r>
      <w:r w:rsidR="00BA75D9" w:rsidRPr="004A48B7">
        <w:rPr>
          <w:rFonts w:ascii="Times New Roman" w:eastAsia="Times New Roman" w:hAnsi="Times New Roman" w:cs="Times New Roman"/>
          <w:bCs/>
          <w:sz w:val="28"/>
          <w:szCs w:val="28"/>
          <w:lang w:eastAsia="ru-RU"/>
        </w:rPr>
        <w:t>остановлением Главы Знаменского муниципального района Омской области от 22.12.2021 № 453-п</w:t>
      </w:r>
      <w:r w:rsidR="002F3B62" w:rsidRPr="004A48B7">
        <w:rPr>
          <w:rFonts w:ascii="Times New Roman" w:eastAsia="Times New Roman" w:hAnsi="Times New Roman" w:cs="Times New Roman"/>
          <w:bCs/>
          <w:sz w:val="28"/>
          <w:szCs w:val="28"/>
          <w:lang w:eastAsia="ru-RU"/>
        </w:rPr>
        <w:t xml:space="preserve"> </w:t>
      </w:r>
      <w:r w:rsidR="00BA75D9" w:rsidRPr="004A48B7">
        <w:rPr>
          <w:rFonts w:ascii="Times New Roman" w:eastAsia="Times New Roman" w:hAnsi="Times New Roman" w:cs="Times New Roman"/>
          <w:bCs/>
          <w:sz w:val="28"/>
          <w:szCs w:val="28"/>
          <w:lang w:eastAsia="ru-RU"/>
        </w:rPr>
        <w:t>следующие изменения:</w:t>
      </w:r>
    </w:p>
    <w:p w:rsidR="00F310AF" w:rsidRPr="004A48B7" w:rsidRDefault="00F310AF" w:rsidP="00113D15">
      <w:pPr>
        <w:widowControl w:val="0"/>
        <w:autoSpaceDE w:val="0"/>
        <w:autoSpaceDN w:val="0"/>
        <w:adjustRightInd w:val="0"/>
        <w:spacing w:after="0" w:line="276" w:lineRule="auto"/>
        <w:ind w:firstLine="1077"/>
        <w:jc w:val="both"/>
        <w:rPr>
          <w:rFonts w:ascii="Times New Roman" w:eastAsia="Times New Roman" w:hAnsi="Times New Roman" w:cs="Times New Roman"/>
          <w:bCs/>
          <w:sz w:val="28"/>
          <w:szCs w:val="28"/>
          <w:lang w:eastAsia="ru-RU"/>
        </w:rPr>
      </w:pPr>
      <w:r w:rsidRPr="004A48B7">
        <w:rPr>
          <w:rFonts w:ascii="Times New Roman" w:eastAsia="Times New Roman" w:hAnsi="Times New Roman" w:cs="Times New Roman"/>
          <w:bCs/>
          <w:sz w:val="28"/>
          <w:szCs w:val="28"/>
          <w:lang w:eastAsia="ru-RU"/>
        </w:rPr>
        <w:t xml:space="preserve">1) </w:t>
      </w:r>
      <w:r w:rsidR="00CA68D3" w:rsidRPr="004A48B7">
        <w:rPr>
          <w:rFonts w:ascii="Times New Roman" w:eastAsia="Times New Roman" w:hAnsi="Times New Roman" w:cs="Times New Roman"/>
          <w:bCs/>
          <w:sz w:val="28"/>
          <w:szCs w:val="28"/>
          <w:lang w:eastAsia="ru-RU"/>
        </w:rPr>
        <w:t>п</w:t>
      </w:r>
      <w:r w:rsidRPr="004A48B7">
        <w:rPr>
          <w:rFonts w:ascii="Times New Roman" w:eastAsia="Times New Roman" w:hAnsi="Times New Roman" w:cs="Times New Roman"/>
          <w:bCs/>
          <w:sz w:val="28"/>
          <w:szCs w:val="28"/>
          <w:lang w:eastAsia="ru-RU"/>
        </w:rPr>
        <w:t xml:space="preserve">одпункт 7 пункта 18 Подраздела </w:t>
      </w:r>
      <w:r w:rsidR="005933ED" w:rsidRPr="004A48B7">
        <w:rPr>
          <w:rFonts w:ascii="Times New Roman" w:eastAsia="Times New Roman" w:hAnsi="Times New Roman" w:cs="Times New Roman"/>
          <w:bCs/>
          <w:sz w:val="28"/>
          <w:szCs w:val="28"/>
          <w:lang w:eastAsia="ru-RU"/>
        </w:rPr>
        <w:t>5 Раздела</w:t>
      </w:r>
      <w:r w:rsidR="005933ED" w:rsidRPr="004A48B7">
        <w:rPr>
          <w:rFonts w:ascii="Times New Roman" w:eastAsia="Times New Roman" w:hAnsi="Times New Roman" w:cs="Times New Roman"/>
          <w:sz w:val="28"/>
          <w:szCs w:val="28"/>
          <w:lang w:eastAsia="ru-RU"/>
        </w:rPr>
        <w:t xml:space="preserve"> II</w:t>
      </w:r>
      <w:r w:rsidR="008E7BED" w:rsidRPr="004A48B7">
        <w:rPr>
          <w:rFonts w:ascii="Times New Roman" w:eastAsia="Times New Roman" w:hAnsi="Times New Roman" w:cs="Times New Roman"/>
          <w:bCs/>
          <w:sz w:val="28"/>
          <w:szCs w:val="28"/>
          <w:lang w:eastAsia="ru-RU"/>
        </w:rPr>
        <w:t xml:space="preserve"> -</w:t>
      </w:r>
      <w:r w:rsidRPr="004A48B7">
        <w:rPr>
          <w:rFonts w:ascii="Times New Roman" w:eastAsia="Times New Roman" w:hAnsi="Times New Roman" w:cs="Times New Roman"/>
          <w:bCs/>
          <w:sz w:val="28"/>
          <w:szCs w:val="28"/>
          <w:lang w:eastAsia="ru-RU"/>
        </w:rPr>
        <w:t xml:space="preserve"> «</w:t>
      </w:r>
      <w:r w:rsidRPr="004A48B7">
        <w:rPr>
          <w:rFonts w:ascii="Times New Roman" w:eastAsia="Times New Roman" w:hAnsi="Times New Roman" w:cs="Times New Roman"/>
          <w:bCs/>
          <w:color w:val="000000" w:themeColor="text1"/>
          <w:sz w:val="28"/>
          <w:szCs w:val="28"/>
          <w:shd w:val="clear" w:color="auto" w:fill="FFFFFF"/>
          <w:lang w:eastAsia="ru-RU"/>
        </w:rPr>
        <w:t>Приказом</w:t>
      </w:r>
      <w:r w:rsidRPr="004A48B7">
        <w:rPr>
          <w:rFonts w:ascii="Times New Roman" w:eastAsia="Times New Roman" w:hAnsi="Times New Roman" w:cs="Times New Roman"/>
          <w:color w:val="000000" w:themeColor="text1"/>
          <w:sz w:val="28"/>
          <w:szCs w:val="28"/>
          <w:shd w:val="clear" w:color="auto" w:fill="FFFFFF"/>
          <w:lang w:eastAsia="ru-RU"/>
        </w:rPr>
        <w:t> Министерства строительства и жилищно-коммунального хозяйства Российской Федерации</w:t>
      </w:r>
      <w:r w:rsidRPr="004A48B7">
        <w:rPr>
          <w:rFonts w:ascii="Times New Roman" w:eastAsia="Times New Roman" w:hAnsi="Times New Roman" w:cs="Times New Roman"/>
          <w:color w:val="000000" w:themeColor="text1"/>
          <w:sz w:val="28"/>
          <w:szCs w:val="28"/>
          <w:lang w:eastAsia="ru-RU"/>
        </w:rPr>
        <w:t xml:space="preserve"> от 19.02.2015 № 117/</w:t>
      </w:r>
      <w:proofErr w:type="spellStart"/>
      <w:proofErr w:type="gramStart"/>
      <w:r w:rsidRPr="004A48B7">
        <w:rPr>
          <w:rFonts w:ascii="Times New Roman" w:eastAsia="Times New Roman" w:hAnsi="Times New Roman" w:cs="Times New Roman"/>
          <w:color w:val="000000" w:themeColor="text1"/>
          <w:sz w:val="28"/>
          <w:szCs w:val="28"/>
          <w:lang w:eastAsia="ru-RU"/>
        </w:rPr>
        <w:t>пр</w:t>
      </w:r>
      <w:proofErr w:type="spellEnd"/>
      <w:proofErr w:type="gramEnd"/>
      <w:r w:rsidRPr="004A48B7">
        <w:rPr>
          <w:rFonts w:ascii="Times New Roman" w:eastAsia="Times New Roman" w:hAnsi="Times New Roman" w:cs="Times New Roman"/>
          <w:color w:val="000000" w:themeColor="text1"/>
          <w:sz w:val="28"/>
          <w:szCs w:val="28"/>
          <w:lang w:eastAsia="ru-RU"/>
        </w:rPr>
        <w:t xml:space="preserve"> «Об утверждении формы разрешения на строительство и формы разрешения на ввод объекта в </w:t>
      </w:r>
      <w:r w:rsidRPr="004A48B7">
        <w:rPr>
          <w:rFonts w:ascii="Times New Roman" w:eastAsia="Times New Roman" w:hAnsi="Times New Roman" w:cs="Times New Roman"/>
          <w:color w:val="000000" w:themeColor="text1"/>
          <w:sz w:val="28"/>
          <w:szCs w:val="28"/>
          <w:lang w:eastAsia="ru-RU"/>
        </w:rPr>
        <w:lastRenderedPageBreak/>
        <w:t>эксплуатацию»</w:t>
      </w:r>
      <w:r w:rsidR="008E7BED" w:rsidRPr="004A48B7">
        <w:rPr>
          <w:rFonts w:ascii="Times New Roman" w:eastAsia="Times New Roman" w:hAnsi="Times New Roman" w:cs="Times New Roman"/>
          <w:color w:val="000000" w:themeColor="text1"/>
          <w:sz w:val="28"/>
          <w:szCs w:val="28"/>
          <w:shd w:val="clear" w:color="auto" w:fill="FFFFFF"/>
          <w:lang w:eastAsia="ru-RU"/>
        </w:rPr>
        <w:t xml:space="preserve"> изменить на </w:t>
      </w:r>
      <w:r w:rsidRPr="004A48B7">
        <w:rPr>
          <w:rFonts w:ascii="Times New Roman" w:eastAsia="Times New Roman" w:hAnsi="Times New Roman" w:cs="Times New Roman"/>
          <w:color w:val="000000" w:themeColor="text1"/>
          <w:sz w:val="28"/>
          <w:szCs w:val="28"/>
          <w:shd w:val="clear" w:color="auto" w:fill="FFFFFF"/>
          <w:lang w:eastAsia="ru-RU"/>
        </w:rPr>
        <w:t xml:space="preserve"> </w:t>
      </w:r>
      <w:r w:rsidR="008E7BED" w:rsidRPr="004A48B7">
        <w:rPr>
          <w:rFonts w:ascii="Times New Roman" w:eastAsia="Times New Roman" w:hAnsi="Times New Roman" w:cs="Times New Roman"/>
          <w:bCs/>
          <w:sz w:val="28"/>
          <w:szCs w:val="28"/>
          <w:lang w:eastAsia="ru-RU"/>
        </w:rPr>
        <w:t>«</w:t>
      </w:r>
      <w:r w:rsidR="008E7BED" w:rsidRPr="004A48B7">
        <w:rPr>
          <w:rFonts w:ascii="Times New Roman" w:eastAsia="Times New Roman" w:hAnsi="Times New Roman" w:cs="Times New Roman"/>
          <w:bCs/>
          <w:color w:val="000000" w:themeColor="text1"/>
          <w:sz w:val="28"/>
          <w:szCs w:val="28"/>
          <w:shd w:val="clear" w:color="auto" w:fill="FFFFFF"/>
          <w:lang w:eastAsia="ru-RU"/>
        </w:rPr>
        <w:t>Приказом</w:t>
      </w:r>
      <w:r w:rsidR="008E7BED" w:rsidRPr="004A48B7">
        <w:rPr>
          <w:rFonts w:ascii="Times New Roman" w:eastAsia="Times New Roman" w:hAnsi="Times New Roman" w:cs="Times New Roman"/>
          <w:color w:val="000000" w:themeColor="text1"/>
          <w:sz w:val="28"/>
          <w:szCs w:val="28"/>
          <w:shd w:val="clear" w:color="auto" w:fill="FFFFFF"/>
          <w:lang w:eastAsia="ru-RU"/>
        </w:rPr>
        <w:t xml:space="preserve"> Министерства строительства и жилищно-коммунального хозяйства РФ </w:t>
      </w:r>
      <w:r w:rsidR="008E7BED" w:rsidRPr="004A48B7">
        <w:rPr>
          <w:rFonts w:ascii="Times New Roman" w:eastAsia="Times New Roman" w:hAnsi="Times New Roman" w:cs="Times New Roman"/>
          <w:color w:val="000000" w:themeColor="text1"/>
          <w:sz w:val="28"/>
          <w:szCs w:val="28"/>
          <w:lang w:eastAsia="ru-RU"/>
        </w:rPr>
        <w:t>от 03.06.2022  № 446/</w:t>
      </w:r>
      <w:proofErr w:type="spellStart"/>
      <w:proofErr w:type="gramStart"/>
      <w:r w:rsidR="008E7BED" w:rsidRPr="004A48B7">
        <w:rPr>
          <w:rFonts w:ascii="Times New Roman" w:eastAsia="Times New Roman" w:hAnsi="Times New Roman" w:cs="Times New Roman"/>
          <w:color w:val="000000" w:themeColor="text1"/>
          <w:sz w:val="28"/>
          <w:szCs w:val="28"/>
          <w:lang w:eastAsia="ru-RU"/>
        </w:rPr>
        <w:t>пр</w:t>
      </w:r>
      <w:proofErr w:type="spellEnd"/>
      <w:proofErr w:type="gramEnd"/>
      <w:r w:rsidR="008E7BED" w:rsidRPr="004A48B7">
        <w:rPr>
          <w:rFonts w:ascii="Times New Roman" w:eastAsia="Times New Roman" w:hAnsi="Times New Roman" w:cs="Times New Roman"/>
          <w:color w:val="000000" w:themeColor="text1"/>
          <w:sz w:val="28"/>
          <w:szCs w:val="28"/>
          <w:lang w:eastAsia="ru-RU"/>
        </w:rPr>
        <w:t xml:space="preserve"> «Об утверждении формы разрешения на строительство и формы разрешения на ввод объекта в эксплуатацию»;</w:t>
      </w:r>
    </w:p>
    <w:p w:rsidR="002A218B" w:rsidRPr="004A48B7" w:rsidRDefault="006647CC" w:rsidP="006A71CF">
      <w:pPr>
        <w:widowControl w:val="0"/>
        <w:tabs>
          <w:tab w:val="left" w:pos="720"/>
        </w:tabs>
        <w:suppressAutoHyphens/>
        <w:spacing w:after="0"/>
        <w:ind w:firstLine="1077"/>
        <w:jc w:val="both"/>
        <w:rPr>
          <w:rFonts w:ascii="Times New Roman" w:eastAsia="Times New Roman" w:hAnsi="Times New Roman" w:cs="Times New Roman"/>
          <w:sz w:val="28"/>
          <w:szCs w:val="28"/>
          <w:lang w:eastAsia="ru-RU"/>
        </w:rPr>
      </w:pPr>
      <w:r w:rsidRPr="004A48B7">
        <w:rPr>
          <w:rFonts w:ascii="Times New Roman" w:eastAsia="Lucida Sans Unicode" w:hAnsi="Times New Roman" w:cs="Times New Roman"/>
          <w:color w:val="000000"/>
          <w:sz w:val="28"/>
          <w:szCs w:val="28"/>
          <w:lang w:bidi="en-US"/>
        </w:rPr>
        <w:t>2</w:t>
      </w:r>
      <w:r w:rsidR="00886BD4" w:rsidRPr="004A48B7">
        <w:rPr>
          <w:rFonts w:ascii="Times New Roman" w:eastAsia="Lucida Sans Unicode" w:hAnsi="Times New Roman" w:cs="Times New Roman"/>
          <w:color w:val="000000"/>
          <w:sz w:val="28"/>
          <w:szCs w:val="28"/>
          <w:lang w:bidi="en-US"/>
        </w:rPr>
        <w:t>)</w:t>
      </w:r>
      <w:r w:rsidR="00EF332A" w:rsidRPr="004A48B7">
        <w:rPr>
          <w:rFonts w:ascii="Times New Roman" w:eastAsia="Lucida Sans Unicode" w:hAnsi="Times New Roman" w:cs="Times New Roman"/>
          <w:color w:val="000000"/>
          <w:sz w:val="28"/>
          <w:szCs w:val="28"/>
          <w:lang w:bidi="en-US"/>
        </w:rPr>
        <w:t xml:space="preserve"> </w:t>
      </w:r>
      <w:r w:rsidR="00CA68D3" w:rsidRPr="004A48B7">
        <w:rPr>
          <w:rFonts w:ascii="Times New Roman" w:eastAsia="Lucida Sans Unicode" w:hAnsi="Times New Roman" w:cs="Times New Roman"/>
          <w:color w:val="000000"/>
          <w:sz w:val="28"/>
          <w:szCs w:val="28"/>
          <w:lang w:bidi="en-US"/>
        </w:rPr>
        <w:t>п</w:t>
      </w:r>
      <w:r w:rsidR="005933ED" w:rsidRPr="004A48B7">
        <w:rPr>
          <w:rFonts w:ascii="Times New Roman" w:eastAsia="Lucida Sans Unicode" w:hAnsi="Times New Roman" w:cs="Times New Roman"/>
          <w:color w:val="000000"/>
          <w:sz w:val="28"/>
          <w:szCs w:val="28"/>
          <w:lang w:bidi="en-US"/>
        </w:rPr>
        <w:t xml:space="preserve">одпункты </w:t>
      </w:r>
      <w:r w:rsidR="005864A3" w:rsidRPr="004A48B7">
        <w:rPr>
          <w:rFonts w:ascii="Times New Roman" w:eastAsia="Lucida Sans Unicode" w:hAnsi="Times New Roman" w:cs="Times New Roman"/>
          <w:color w:val="000000"/>
          <w:sz w:val="28"/>
          <w:szCs w:val="28"/>
          <w:lang w:bidi="en-US"/>
        </w:rPr>
        <w:t>2,5,6,7,8,10,11</w:t>
      </w:r>
      <w:r w:rsidR="006410E7" w:rsidRPr="004A48B7">
        <w:rPr>
          <w:rFonts w:ascii="Times New Roman" w:eastAsia="Lucida Sans Unicode" w:hAnsi="Times New Roman" w:cs="Times New Roman"/>
          <w:color w:val="000000"/>
          <w:sz w:val="28"/>
          <w:szCs w:val="28"/>
          <w:lang w:bidi="en-US"/>
        </w:rPr>
        <w:t>,15</w:t>
      </w:r>
      <w:r w:rsidR="005933ED" w:rsidRPr="004A48B7">
        <w:rPr>
          <w:rFonts w:ascii="Times New Roman" w:eastAsia="Lucida Sans Unicode" w:hAnsi="Times New Roman" w:cs="Times New Roman"/>
          <w:color w:val="000000"/>
          <w:sz w:val="28"/>
          <w:szCs w:val="28"/>
          <w:lang w:bidi="en-US"/>
        </w:rPr>
        <w:t xml:space="preserve"> </w:t>
      </w:r>
      <w:r w:rsidR="009851F3" w:rsidRPr="004A48B7">
        <w:rPr>
          <w:rFonts w:ascii="Times New Roman" w:eastAsia="Times New Roman" w:hAnsi="Times New Roman" w:cs="Times New Roman"/>
          <w:bCs/>
          <w:sz w:val="28"/>
          <w:szCs w:val="28"/>
          <w:lang w:eastAsia="ru-RU"/>
        </w:rPr>
        <w:t>п</w:t>
      </w:r>
      <w:r w:rsidRPr="004A48B7">
        <w:rPr>
          <w:rFonts w:ascii="Times New Roman" w:eastAsia="Times New Roman" w:hAnsi="Times New Roman" w:cs="Times New Roman"/>
          <w:bCs/>
          <w:sz w:val="28"/>
          <w:szCs w:val="28"/>
          <w:lang w:eastAsia="ru-RU"/>
        </w:rPr>
        <w:t>ункт</w:t>
      </w:r>
      <w:r w:rsidR="006410E7" w:rsidRPr="004A48B7">
        <w:rPr>
          <w:rFonts w:ascii="Times New Roman" w:eastAsia="Times New Roman" w:hAnsi="Times New Roman" w:cs="Times New Roman"/>
          <w:bCs/>
          <w:sz w:val="28"/>
          <w:szCs w:val="28"/>
          <w:lang w:eastAsia="ru-RU"/>
        </w:rPr>
        <w:t>а</w:t>
      </w:r>
      <w:r w:rsidRPr="004A48B7">
        <w:rPr>
          <w:rFonts w:ascii="Times New Roman" w:eastAsia="Times New Roman" w:hAnsi="Times New Roman" w:cs="Times New Roman"/>
          <w:bCs/>
          <w:sz w:val="28"/>
          <w:szCs w:val="28"/>
          <w:lang w:eastAsia="ru-RU"/>
        </w:rPr>
        <w:t xml:space="preserve"> 20</w:t>
      </w:r>
      <w:r w:rsidR="0097705C" w:rsidRPr="004A48B7">
        <w:rPr>
          <w:rFonts w:ascii="Times New Roman" w:eastAsia="Times New Roman" w:hAnsi="Times New Roman" w:cs="Times New Roman"/>
          <w:bCs/>
          <w:sz w:val="28"/>
          <w:szCs w:val="28"/>
          <w:lang w:eastAsia="ru-RU"/>
        </w:rPr>
        <w:t xml:space="preserve"> </w:t>
      </w:r>
      <w:r w:rsidR="00F92CD1" w:rsidRPr="004A48B7">
        <w:rPr>
          <w:rFonts w:ascii="Times New Roman" w:eastAsia="Times New Roman" w:hAnsi="Times New Roman" w:cs="Times New Roman"/>
          <w:bCs/>
          <w:sz w:val="28"/>
          <w:szCs w:val="28"/>
          <w:lang w:eastAsia="ru-RU"/>
        </w:rPr>
        <w:t>Подраздел</w:t>
      </w:r>
      <w:r w:rsidR="0097705C" w:rsidRPr="004A48B7">
        <w:rPr>
          <w:rFonts w:ascii="Times New Roman" w:eastAsia="Times New Roman" w:hAnsi="Times New Roman" w:cs="Times New Roman"/>
          <w:bCs/>
          <w:sz w:val="28"/>
          <w:szCs w:val="28"/>
          <w:lang w:eastAsia="ru-RU"/>
        </w:rPr>
        <w:t>а</w:t>
      </w:r>
      <w:r w:rsidR="005933ED" w:rsidRPr="004A48B7">
        <w:rPr>
          <w:rFonts w:ascii="Times New Roman" w:eastAsia="Times New Roman" w:hAnsi="Times New Roman" w:cs="Times New Roman"/>
          <w:bCs/>
          <w:sz w:val="28"/>
          <w:szCs w:val="28"/>
          <w:lang w:eastAsia="ru-RU"/>
        </w:rPr>
        <w:t xml:space="preserve"> 5</w:t>
      </w:r>
      <w:r w:rsidR="00F92CD1" w:rsidRPr="004A48B7">
        <w:rPr>
          <w:rFonts w:ascii="Times New Roman" w:eastAsia="Times New Roman" w:hAnsi="Times New Roman" w:cs="Times New Roman"/>
          <w:bCs/>
          <w:sz w:val="28"/>
          <w:szCs w:val="28"/>
          <w:lang w:eastAsia="ru-RU"/>
        </w:rPr>
        <w:t xml:space="preserve"> Раздела</w:t>
      </w:r>
      <w:r w:rsidR="00F92CD1" w:rsidRPr="004A48B7">
        <w:rPr>
          <w:rFonts w:ascii="Times New Roman" w:eastAsia="Times New Roman" w:hAnsi="Times New Roman" w:cs="Times New Roman"/>
          <w:sz w:val="28"/>
          <w:szCs w:val="28"/>
          <w:lang w:eastAsia="ru-RU"/>
        </w:rPr>
        <w:t xml:space="preserve"> II</w:t>
      </w:r>
      <w:r w:rsidR="002A218B" w:rsidRPr="004A48B7">
        <w:rPr>
          <w:rFonts w:ascii="Times New Roman" w:eastAsia="Times New Roman" w:hAnsi="Times New Roman" w:cs="Times New Roman"/>
          <w:sz w:val="28"/>
          <w:szCs w:val="28"/>
          <w:lang w:eastAsia="ru-RU"/>
        </w:rPr>
        <w:t xml:space="preserve"> </w:t>
      </w:r>
      <w:r w:rsidR="009851F3" w:rsidRPr="004A48B7">
        <w:rPr>
          <w:rFonts w:ascii="Times New Roman" w:eastAsia="Times New Roman" w:hAnsi="Times New Roman" w:cs="Times New Roman"/>
          <w:sz w:val="28"/>
          <w:szCs w:val="28"/>
          <w:lang w:eastAsia="ru-RU"/>
        </w:rPr>
        <w:t>исключить</w:t>
      </w:r>
      <w:r w:rsidR="006A71CF" w:rsidRPr="004A48B7">
        <w:rPr>
          <w:rFonts w:ascii="Times New Roman" w:eastAsia="Times New Roman" w:hAnsi="Times New Roman" w:cs="Times New Roman"/>
          <w:sz w:val="28"/>
          <w:szCs w:val="28"/>
          <w:lang w:eastAsia="ru-RU"/>
        </w:rPr>
        <w:t>;</w:t>
      </w:r>
    </w:p>
    <w:p w:rsidR="00344850" w:rsidRPr="004A48B7" w:rsidRDefault="00344850" w:rsidP="006A71CF">
      <w:pPr>
        <w:widowControl w:val="0"/>
        <w:tabs>
          <w:tab w:val="left" w:pos="720"/>
        </w:tabs>
        <w:suppressAutoHyphens/>
        <w:spacing w:after="0"/>
        <w:ind w:firstLine="1077"/>
        <w:jc w:val="both"/>
        <w:rPr>
          <w:rFonts w:ascii="Times New Roman" w:eastAsia="Lucida Sans Unicode" w:hAnsi="Times New Roman" w:cs="Times New Roman"/>
          <w:color w:val="000000"/>
          <w:sz w:val="28"/>
          <w:szCs w:val="28"/>
          <w:lang w:bidi="en-US"/>
        </w:rPr>
      </w:pPr>
      <w:r w:rsidRPr="004A48B7">
        <w:rPr>
          <w:rFonts w:ascii="Times New Roman" w:eastAsia="Times New Roman" w:hAnsi="Times New Roman" w:cs="Times New Roman"/>
          <w:sz w:val="28"/>
          <w:szCs w:val="28"/>
          <w:lang w:eastAsia="ru-RU"/>
        </w:rPr>
        <w:t xml:space="preserve">3) </w:t>
      </w:r>
      <w:r w:rsidR="00CA68D3" w:rsidRPr="004A48B7">
        <w:rPr>
          <w:rFonts w:ascii="Times New Roman" w:eastAsia="Times New Roman" w:hAnsi="Times New Roman" w:cs="Times New Roman"/>
          <w:sz w:val="28"/>
          <w:szCs w:val="28"/>
          <w:lang w:eastAsia="ru-RU"/>
        </w:rPr>
        <w:t>п</w:t>
      </w:r>
      <w:r w:rsidRPr="004A48B7">
        <w:rPr>
          <w:rFonts w:ascii="Times New Roman" w:eastAsia="Times New Roman" w:hAnsi="Times New Roman" w:cs="Times New Roman"/>
          <w:sz w:val="28"/>
          <w:szCs w:val="28"/>
          <w:lang w:eastAsia="ru-RU"/>
        </w:rPr>
        <w:t xml:space="preserve">одпункт 1 пункта 26 Подраздела 10 Раздела </w:t>
      </w:r>
      <w:r w:rsidRPr="004A48B7">
        <w:rPr>
          <w:rFonts w:ascii="Times New Roman" w:eastAsia="Times New Roman" w:hAnsi="Times New Roman" w:cs="Times New Roman"/>
          <w:sz w:val="28"/>
          <w:szCs w:val="28"/>
          <w:lang w:val="en-US" w:eastAsia="ru-RU"/>
        </w:rPr>
        <w:t>II</w:t>
      </w:r>
      <w:r w:rsidRPr="004A48B7">
        <w:rPr>
          <w:rFonts w:ascii="Times New Roman" w:eastAsia="Times New Roman" w:hAnsi="Times New Roman" w:cs="Times New Roman"/>
          <w:sz w:val="28"/>
          <w:szCs w:val="28"/>
          <w:lang w:eastAsia="ru-RU"/>
        </w:rPr>
        <w:t xml:space="preserve"> исключить;</w:t>
      </w:r>
    </w:p>
    <w:p w:rsidR="00113D15" w:rsidRPr="004A48B7" w:rsidRDefault="00DE5C66" w:rsidP="00113D15">
      <w:pPr>
        <w:widowControl w:val="0"/>
        <w:autoSpaceDE w:val="0"/>
        <w:autoSpaceDN w:val="0"/>
        <w:adjustRightInd w:val="0"/>
        <w:spacing w:after="0" w:line="276" w:lineRule="auto"/>
        <w:ind w:firstLine="1077"/>
        <w:jc w:val="both"/>
        <w:rPr>
          <w:rFonts w:ascii="Times New Roman" w:eastAsia="Times New Roman" w:hAnsi="Times New Roman" w:cs="Times New Roman"/>
          <w:sz w:val="28"/>
          <w:szCs w:val="28"/>
          <w:lang w:eastAsia="ru-RU"/>
        </w:rPr>
      </w:pPr>
      <w:r>
        <w:rPr>
          <w:rFonts w:ascii="Times New Roman" w:eastAsia="Lucida Sans Unicode" w:hAnsi="Times New Roman" w:cs="Times New Roman"/>
          <w:color w:val="000000"/>
          <w:sz w:val="28"/>
          <w:szCs w:val="28"/>
          <w:lang w:bidi="en-US"/>
        </w:rPr>
        <w:t>4</w:t>
      </w:r>
      <w:r w:rsidR="00886BD4" w:rsidRPr="004A48B7">
        <w:rPr>
          <w:rFonts w:ascii="Times New Roman" w:eastAsia="Lucida Sans Unicode" w:hAnsi="Times New Roman" w:cs="Times New Roman"/>
          <w:color w:val="000000"/>
          <w:sz w:val="28"/>
          <w:szCs w:val="28"/>
          <w:lang w:bidi="en-US"/>
        </w:rPr>
        <w:t>)</w:t>
      </w:r>
      <w:r w:rsidR="00113D15" w:rsidRPr="004A48B7">
        <w:rPr>
          <w:rFonts w:ascii="Times New Roman" w:eastAsia="Lucida Sans Unicode" w:hAnsi="Times New Roman" w:cs="Times New Roman"/>
          <w:color w:val="000000"/>
          <w:sz w:val="28"/>
          <w:szCs w:val="28"/>
          <w:lang w:bidi="en-US"/>
        </w:rPr>
        <w:t xml:space="preserve"> </w:t>
      </w:r>
      <w:r w:rsidR="004A48B7">
        <w:rPr>
          <w:rFonts w:ascii="Times New Roman" w:eastAsia="Times New Roman" w:hAnsi="Times New Roman" w:cs="Times New Roman"/>
          <w:bCs/>
          <w:sz w:val="28"/>
          <w:szCs w:val="28"/>
          <w:lang w:eastAsia="ru-RU"/>
        </w:rPr>
        <w:t>в пункте 54 Подраздела</w:t>
      </w:r>
      <w:r w:rsidR="00307771" w:rsidRPr="004A48B7">
        <w:rPr>
          <w:rFonts w:ascii="Times New Roman" w:eastAsia="Times New Roman" w:hAnsi="Times New Roman" w:cs="Times New Roman"/>
          <w:bCs/>
          <w:sz w:val="28"/>
          <w:szCs w:val="28"/>
          <w:lang w:eastAsia="ru-RU"/>
        </w:rPr>
        <w:t xml:space="preserve"> 3 </w:t>
      </w:r>
      <w:r w:rsidR="004A48B7">
        <w:rPr>
          <w:rFonts w:ascii="Times New Roman" w:eastAsia="Times New Roman" w:hAnsi="Times New Roman" w:cs="Times New Roman"/>
          <w:bCs/>
          <w:sz w:val="28"/>
          <w:szCs w:val="28"/>
          <w:lang w:eastAsia="ru-RU"/>
        </w:rPr>
        <w:t>Р</w:t>
      </w:r>
      <w:r w:rsidR="00307771" w:rsidRPr="004A48B7">
        <w:rPr>
          <w:rFonts w:ascii="Times New Roman" w:eastAsia="Times New Roman" w:hAnsi="Times New Roman" w:cs="Times New Roman"/>
          <w:bCs/>
          <w:sz w:val="28"/>
          <w:szCs w:val="28"/>
          <w:lang w:eastAsia="ru-RU"/>
        </w:rPr>
        <w:t xml:space="preserve">аздела </w:t>
      </w:r>
      <w:r w:rsidR="00307771" w:rsidRPr="004A48B7">
        <w:rPr>
          <w:rFonts w:ascii="Times New Roman" w:eastAsia="Times New Roman" w:hAnsi="Times New Roman" w:cs="Times New Roman"/>
          <w:bCs/>
          <w:sz w:val="28"/>
          <w:szCs w:val="28"/>
          <w:lang w:val="en-US" w:eastAsia="ru-RU"/>
        </w:rPr>
        <w:t>III</w:t>
      </w:r>
      <w:r w:rsidR="00307771" w:rsidRPr="004A48B7">
        <w:rPr>
          <w:rFonts w:ascii="Times New Roman" w:eastAsia="Times New Roman" w:hAnsi="Times New Roman" w:cs="Times New Roman"/>
          <w:bCs/>
          <w:sz w:val="28"/>
          <w:szCs w:val="28"/>
          <w:lang w:eastAsia="ru-RU"/>
        </w:rPr>
        <w:t xml:space="preserve"> слова «</w:t>
      </w:r>
      <w:r w:rsidR="00307771" w:rsidRPr="004A48B7">
        <w:rPr>
          <w:rFonts w:ascii="Times New Roman" w:eastAsia="Times New Roman" w:hAnsi="Times New Roman" w:cs="Times New Roman"/>
          <w:sz w:val="28"/>
          <w:szCs w:val="28"/>
          <w:lang w:eastAsia="ru-RU"/>
        </w:rPr>
        <w:t>пунктом 20</w:t>
      </w:r>
      <w:r w:rsidR="00307771" w:rsidRPr="004A48B7">
        <w:rPr>
          <w:rFonts w:ascii="Times New Roman" w:eastAsia="Times New Roman" w:hAnsi="Times New Roman" w:cs="Times New Roman"/>
          <w:bCs/>
          <w:sz w:val="28"/>
          <w:szCs w:val="28"/>
          <w:lang w:eastAsia="ru-RU"/>
        </w:rPr>
        <w:t>» заменить словами «подпунктами 1,3 пункта 20»</w:t>
      </w:r>
      <w:r w:rsidR="00EE12EC" w:rsidRPr="004A48B7">
        <w:rPr>
          <w:rFonts w:ascii="Times New Roman" w:eastAsia="Times New Roman" w:hAnsi="Times New Roman" w:cs="Times New Roman"/>
          <w:bCs/>
          <w:sz w:val="28"/>
          <w:szCs w:val="28"/>
          <w:lang w:eastAsia="ru-RU"/>
        </w:rPr>
        <w:t>.</w:t>
      </w:r>
    </w:p>
    <w:p w:rsidR="00886BD4" w:rsidRPr="004A48B7" w:rsidRDefault="00113D15" w:rsidP="00EE12EC">
      <w:pPr>
        <w:widowControl w:val="0"/>
        <w:autoSpaceDE w:val="0"/>
        <w:autoSpaceDN w:val="0"/>
        <w:adjustRightInd w:val="0"/>
        <w:spacing w:after="0" w:line="276" w:lineRule="auto"/>
        <w:ind w:firstLine="1077"/>
        <w:jc w:val="both"/>
        <w:rPr>
          <w:rFonts w:ascii="Times New Roman" w:eastAsia="Times New Roman" w:hAnsi="Times New Roman" w:cs="Times New Roman"/>
          <w:sz w:val="28"/>
          <w:szCs w:val="28"/>
          <w:lang w:eastAsia="ru-RU"/>
        </w:rPr>
      </w:pPr>
      <w:r w:rsidRPr="004A48B7">
        <w:rPr>
          <w:rFonts w:ascii="Times New Roman" w:eastAsia="Times New Roman" w:hAnsi="Times New Roman" w:cs="Times New Roman"/>
          <w:sz w:val="28"/>
          <w:szCs w:val="28"/>
          <w:lang w:eastAsia="ru-RU"/>
        </w:rPr>
        <w:t>2</w:t>
      </w:r>
      <w:r w:rsidR="003751F3" w:rsidRPr="004A48B7">
        <w:rPr>
          <w:rFonts w:ascii="Times New Roman" w:eastAsia="Times New Roman" w:hAnsi="Times New Roman" w:cs="Times New Roman"/>
          <w:sz w:val="28"/>
          <w:szCs w:val="28"/>
          <w:lang w:eastAsia="ru-RU"/>
        </w:rPr>
        <w:t>. Отделу капитального строительства Администрации Знаменского муниципального района Омской области в десятидневный срок со дн</w:t>
      </w:r>
      <w:r w:rsidR="004A48B7" w:rsidRPr="004A48B7">
        <w:rPr>
          <w:rFonts w:ascii="Times New Roman" w:eastAsia="Times New Roman" w:hAnsi="Times New Roman" w:cs="Times New Roman"/>
          <w:sz w:val="28"/>
          <w:szCs w:val="28"/>
          <w:lang w:eastAsia="ru-RU"/>
        </w:rPr>
        <w:t>я вступления в силу настоящего п</w:t>
      </w:r>
      <w:r w:rsidR="003751F3" w:rsidRPr="004A48B7">
        <w:rPr>
          <w:rFonts w:ascii="Times New Roman" w:eastAsia="Times New Roman" w:hAnsi="Times New Roman" w:cs="Times New Roman"/>
          <w:sz w:val="28"/>
          <w:szCs w:val="28"/>
          <w:lang w:eastAsia="ru-RU"/>
        </w:rPr>
        <w:t>остановления обеспечить его размещение в инфор</w:t>
      </w:r>
      <w:r w:rsidR="002F3B62" w:rsidRPr="004A48B7">
        <w:rPr>
          <w:rFonts w:ascii="Times New Roman" w:eastAsia="Times New Roman" w:hAnsi="Times New Roman" w:cs="Times New Roman"/>
          <w:sz w:val="28"/>
          <w:szCs w:val="28"/>
          <w:lang w:eastAsia="ru-RU"/>
        </w:rPr>
        <w:t>мационно-коммуникационной сети «</w:t>
      </w:r>
      <w:r w:rsidR="003751F3" w:rsidRPr="004A48B7">
        <w:rPr>
          <w:rFonts w:ascii="Times New Roman" w:eastAsia="Times New Roman" w:hAnsi="Times New Roman" w:cs="Times New Roman"/>
          <w:sz w:val="28"/>
          <w:szCs w:val="28"/>
          <w:lang w:eastAsia="ru-RU"/>
        </w:rPr>
        <w:t>Интернет</w:t>
      </w:r>
      <w:r w:rsidR="002F3B62" w:rsidRPr="004A48B7">
        <w:rPr>
          <w:rFonts w:ascii="Times New Roman" w:eastAsia="Times New Roman" w:hAnsi="Times New Roman" w:cs="Times New Roman"/>
          <w:sz w:val="28"/>
          <w:szCs w:val="28"/>
          <w:lang w:eastAsia="ru-RU"/>
        </w:rPr>
        <w:t>»</w:t>
      </w:r>
      <w:r w:rsidR="003751F3" w:rsidRPr="004A48B7">
        <w:rPr>
          <w:rFonts w:ascii="Times New Roman" w:eastAsia="Times New Roman" w:hAnsi="Times New Roman" w:cs="Times New Roman"/>
          <w:sz w:val="28"/>
          <w:szCs w:val="28"/>
          <w:lang w:eastAsia="ru-RU"/>
        </w:rPr>
        <w:t xml:space="preserve"> на сайте органов местного самоуправления Знаменского муниципального ра</w:t>
      </w:r>
      <w:r w:rsidR="007E4718" w:rsidRPr="004A48B7">
        <w:rPr>
          <w:rFonts w:ascii="Times New Roman" w:eastAsia="Times New Roman" w:hAnsi="Times New Roman" w:cs="Times New Roman"/>
          <w:sz w:val="28"/>
          <w:szCs w:val="28"/>
          <w:lang w:eastAsia="ru-RU"/>
        </w:rPr>
        <w:t>йона Омской области по адресу: «</w:t>
      </w:r>
      <w:proofErr w:type="spellStart"/>
      <w:r w:rsidR="003751F3" w:rsidRPr="004A48B7">
        <w:rPr>
          <w:rFonts w:ascii="Times New Roman" w:eastAsia="Times New Roman" w:hAnsi="Times New Roman" w:cs="Times New Roman"/>
          <w:sz w:val="28"/>
          <w:szCs w:val="28"/>
          <w:lang w:eastAsia="ru-RU"/>
        </w:rPr>
        <w:t>www</w:t>
      </w:r>
      <w:proofErr w:type="spellEnd"/>
      <w:r w:rsidR="003751F3" w:rsidRPr="004A48B7">
        <w:rPr>
          <w:rFonts w:ascii="Times New Roman" w:eastAsia="Times New Roman" w:hAnsi="Times New Roman" w:cs="Times New Roman"/>
          <w:sz w:val="28"/>
          <w:szCs w:val="28"/>
          <w:lang w:eastAsia="ru-RU"/>
        </w:rPr>
        <w:t>.</w:t>
      </w:r>
      <w:proofErr w:type="spellStart"/>
      <w:r w:rsidR="003751F3" w:rsidRPr="004A48B7">
        <w:rPr>
          <w:rFonts w:ascii="Times New Roman" w:eastAsia="Times New Roman" w:hAnsi="Times New Roman" w:cs="Times New Roman"/>
          <w:sz w:val="28"/>
          <w:szCs w:val="28"/>
          <w:lang w:val="en-US" w:eastAsia="ru-RU"/>
        </w:rPr>
        <w:t>znam</w:t>
      </w:r>
      <w:proofErr w:type="spellEnd"/>
      <w:r w:rsidR="003751F3" w:rsidRPr="004A48B7">
        <w:rPr>
          <w:rFonts w:ascii="Times New Roman" w:eastAsia="Times New Roman" w:hAnsi="Times New Roman" w:cs="Times New Roman"/>
          <w:sz w:val="28"/>
          <w:szCs w:val="28"/>
          <w:lang w:eastAsia="ru-RU"/>
        </w:rPr>
        <w:t>.</w:t>
      </w:r>
      <w:proofErr w:type="spellStart"/>
      <w:r w:rsidR="003751F3" w:rsidRPr="004A48B7">
        <w:rPr>
          <w:rFonts w:ascii="Times New Roman" w:eastAsia="Times New Roman" w:hAnsi="Times New Roman" w:cs="Times New Roman"/>
          <w:sz w:val="28"/>
          <w:szCs w:val="28"/>
          <w:lang w:eastAsia="ru-RU"/>
        </w:rPr>
        <w:t>omskportal.ru</w:t>
      </w:r>
      <w:proofErr w:type="spellEnd"/>
      <w:r w:rsidR="007E4718" w:rsidRPr="004A48B7">
        <w:rPr>
          <w:rFonts w:ascii="Times New Roman" w:eastAsia="Times New Roman" w:hAnsi="Times New Roman" w:cs="Times New Roman"/>
          <w:sz w:val="28"/>
          <w:szCs w:val="28"/>
          <w:lang w:eastAsia="ru-RU"/>
        </w:rPr>
        <w:t>»</w:t>
      </w:r>
      <w:r w:rsidR="003751F3" w:rsidRPr="004A48B7">
        <w:rPr>
          <w:rFonts w:ascii="Times New Roman" w:eastAsia="Times New Roman" w:hAnsi="Times New Roman" w:cs="Times New Roman"/>
          <w:sz w:val="28"/>
          <w:szCs w:val="28"/>
          <w:lang w:eastAsia="ru-RU"/>
        </w:rPr>
        <w:t>.</w:t>
      </w:r>
      <w:r w:rsidR="003751F3" w:rsidRPr="004A48B7">
        <w:rPr>
          <w:rFonts w:ascii="Times New Roman" w:eastAsia="Times New Roman" w:hAnsi="Times New Roman" w:cs="Times New Roman"/>
          <w:sz w:val="28"/>
          <w:szCs w:val="28"/>
          <w:lang w:eastAsia="ru-RU"/>
        </w:rPr>
        <w:tab/>
      </w:r>
    </w:p>
    <w:p w:rsidR="003751F3" w:rsidRPr="004A48B7" w:rsidRDefault="00EF332A" w:rsidP="00886BD4">
      <w:pPr>
        <w:spacing w:after="720" w:line="276" w:lineRule="auto"/>
        <w:ind w:firstLine="1077"/>
        <w:jc w:val="both"/>
        <w:rPr>
          <w:rFonts w:ascii="Times New Roman" w:eastAsia="Times New Roman" w:hAnsi="Times New Roman" w:cs="Times New Roman"/>
          <w:sz w:val="28"/>
          <w:szCs w:val="28"/>
          <w:lang w:eastAsia="ru-RU"/>
        </w:rPr>
      </w:pPr>
      <w:r w:rsidRPr="004A48B7">
        <w:rPr>
          <w:rFonts w:ascii="Times New Roman" w:eastAsia="Times New Roman" w:hAnsi="Times New Roman" w:cs="Times New Roman"/>
          <w:sz w:val="28"/>
          <w:szCs w:val="28"/>
          <w:lang w:eastAsia="ru-RU"/>
        </w:rPr>
        <w:t>3</w:t>
      </w:r>
      <w:r w:rsidR="003751F3" w:rsidRPr="004A48B7">
        <w:rPr>
          <w:rFonts w:ascii="Times New Roman" w:eastAsia="Times New Roman" w:hAnsi="Times New Roman" w:cs="Times New Roman"/>
          <w:sz w:val="28"/>
          <w:szCs w:val="28"/>
          <w:lang w:eastAsia="ru-RU"/>
        </w:rPr>
        <w:t>.  Конт</w:t>
      </w:r>
      <w:r w:rsidR="004A48B7" w:rsidRPr="004A48B7">
        <w:rPr>
          <w:rFonts w:ascii="Times New Roman" w:eastAsia="Times New Roman" w:hAnsi="Times New Roman" w:cs="Times New Roman"/>
          <w:sz w:val="28"/>
          <w:szCs w:val="28"/>
          <w:lang w:eastAsia="ru-RU"/>
        </w:rPr>
        <w:t>роль за исполнением настоящего п</w:t>
      </w:r>
      <w:r w:rsidR="003751F3" w:rsidRPr="004A48B7">
        <w:rPr>
          <w:rFonts w:ascii="Times New Roman" w:eastAsia="Times New Roman" w:hAnsi="Times New Roman" w:cs="Times New Roman"/>
          <w:sz w:val="28"/>
          <w:szCs w:val="28"/>
          <w:lang w:eastAsia="ru-RU"/>
        </w:rPr>
        <w:t>остановления возложить на</w:t>
      </w:r>
      <w:proofErr w:type="gramStart"/>
      <w:r w:rsidR="00807459" w:rsidRPr="004A48B7">
        <w:rPr>
          <w:rFonts w:ascii="Times New Roman" w:eastAsia="Times New Roman" w:hAnsi="Times New Roman" w:cs="Times New Roman"/>
          <w:sz w:val="28"/>
          <w:szCs w:val="28"/>
          <w:lang w:eastAsia="ru-RU"/>
        </w:rPr>
        <w:t xml:space="preserve"> </w:t>
      </w:r>
      <w:r w:rsidR="002F3B62" w:rsidRPr="004A48B7">
        <w:rPr>
          <w:rFonts w:ascii="Times New Roman" w:eastAsia="Times New Roman" w:hAnsi="Times New Roman" w:cs="Times New Roman"/>
          <w:sz w:val="28"/>
          <w:szCs w:val="28"/>
          <w:lang w:eastAsia="ru-RU"/>
        </w:rPr>
        <w:t>П</w:t>
      </w:r>
      <w:proofErr w:type="gramEnd"/>
      <w:r w:rsidR="003751F3" w:rsidRPr="004A48B7">
        <w:rPr>
          <w:rFonts w:ascii="Times New Roman" w:eastAsia="Times New Roman" w:hAnsi="Times New Roman" w:cs="Times New Roman"/>
          <w:sz w:val="28"/>
          <w:szCs w:val="28"/>
          <w:lang w:eastAsia="ru-RU"/>
        </w:rPr>
        <w:t>ервого заместителя Главы Знаменского муниципального района Омской области</w:t>
      </w:r>
      <w:r w:rsidR="00EE12EC" w:rsidRPr="004A48B7">
        <w:rPr>
          <w:rFonts w:ascii="Times New Roman" w:eastAsia="Times New Roman" w:hAnsi="Times New Roman" w:cs="Times New Roman"/>
          <w:sz w:val="28"/>
          <w:szCs w:val="28"/>
          <w:lang w:eastAsia="ru-RU"/>
        </w:rPr>
        <w:t xml:space="preserve"> Д.В. Лыжина</w:t>
      </w:r>
      <w:r w:rsidR="003751F3" w:rsidRPr="004A48B7">
        <w:rPr>
          <w:rFonts w:ascii="Times New Roman" w:eastAsia="Times New Roman" w:hAnsi="Times New Roman" w:cs="Times New Roman"/>
          <w:sz w:val="28"/>
          <w:szCs w:val="28"/>
          <w:lang w:eastAsia="ru-RU"/>
        </w:rPr>
        <w:t>.</w:t>
      </w:r>
    </w:p>
    <w:p w:rsidR="003751F3" w:rsidRPr="004A48B7" w:rsidRDefault="00C467B0" w:rsidP="003751F3">
      <w:pPr>
        <w:spacing w:after="0" w:line="240" w:lineRule="auto"/>
        <w:jc w:val="both"/>
        <w:rPr>
          <w:rFonts w:ascii="Times New Roman" w:eastAsia="Times New Roman" w:hAnsi="Times New Roman" w:cs="Times New Roman"/>
          <w:sz w:val="28"/>
          <w:szCs w:val="28"/>
          <w:lang w:eastAsia="ru-RU"/>
        </w:rPr>
      </w:pPr>
      <w:r w:rsidRPr="004A48B7">
        <w:rPr>
          <w:rFonts w:ascii="Times New Roman" w:eastAsia="Times New Roman" w:hAnsi="Times New Roman" w:cs="Times New Roman"/>
          <w:sz w:val="28"/>
          <w:szCs w:val="28"/>
          <w:lang w:eastAsia="ru-RU"/>
        </w:rPr>
        <w:t xml:space="preserve">Глава                                       </w:t>
      </w:r>
      <w:r w:rsidR="007F6B17" w:rsidRPr="004A48B7">
        <w:rPr>
          <w:rFonts w:ascii="Times New Roman" w:eastAsia="Times New Roman" w:hAnsi="Times New Roman" w:cs="Times New Roman"/>
          <w:sz w:val="28"/>
          <w:szCs w:val="28"/>
          <w:lang w:eastAsia="ru-RU"/>
        </w:rPr>
        <w:t xml:space="preserve">      </w:t>
      </w:r>
      <w:r w:rsidRPr="004A48B7">
        <w:rPr>
          <w:rFonts w:ascii="Times New Roman" w:eastAsia="Times New Roman" w:hAnsi="Times New Roman" w:cs="Times New Roman"/>
          <w:sz w:val="28"/>
          <w:szCs w:val="28"/>
          <w:lang w:eastAsia="ru-RU"/>
        </w:rPr>
        <w:t xml:space="preserve">                                                        С.В. Максимов</w:t>
      </w: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113D15" w:rsidRDefault="00113D15" w:rsidP="003751F3">
      <w:pPr>
        <w:spacing w:after="0" w:line="240" w:lineRule="auto"/>
        <w:jc w:val="both"/>
        <w:rPr>
          <w:rFonts w:ascii="Times New Roman" w:eastAsia="Times New Roman" w:hAnsi="Times New Roman" w:cs="Times New Roman"/>
          <w:sz w:val="28"/>
          <w:szCs w:val="28"/>
          <w:lang w:eastAsia="ru-RU"/>
        </w:rPr>
      </w:pPr>
    </w:p>
    <w:p w:rsidR="00113D15" w:rsidRDefault="00113D15" w:rsidP="003751F3">
      <w:pPr>
        <w:spacing w:after="0" w:line="240" w:lineRule="auto"/>
        <w:jc w:val="both"/>
        <w:rPr>
          <w:rFonts w:ascii="Times New Roman" w:eastAsia="Times New Roman" w:hAnsi="Times New Roman" w:cs="Times New Roman"/>
          <w:sz w:val="28"/>
          <w:szCs w:val="28"/>
          <w:lang w:eastAsia="ru-RU"/>
        </w:rPr>
      </w:pPr>
    </w:p>
    <w:p w:rsidR="00113D15" w:rsidRDefault="00113D15" w:rsidP="003751F3">
      <w:pPr>
        <w:spacing w:after="0" w:line="240" w:lineRule="auto"/>
        <w:jc w:val="both"/>
        <w:rPr>
          <w:rFonts w:ascii="Times New Roman" w:eastAsia="Times New Roman" w:hAnsi="Times New Roman" w:cs="Times New Roman"/>
          <w:sz w:val="28"/>
          <w:szCs w:val="28"/>
          <w:lang w:eastAsia="ru-RU"/>
        </w:rPr>
      </w:pPr>
    </w:p>
    <w:p w:rsidR="00113D15" w:rsidRDefault="00113D15" w:rsidP="003751F3">
      <w:pPr>
        <w:spacing w:after="0" w:line="240" w:lineRule="auto"/>
        <w:jc w:val="both"/>
        <w:rPr>
          <w:rFonts w:ascii="Times New Roman" w:eastAsia="Times New Roman" w:hAnsi="Times New Roman" w:cs="Times New Roman"/>
          <w:sz w:val="28"/>
          <w:szCs w:val="28"/>
          <w:lang w:eastAsia="ru-RU"/>
        </w:rPr>
      </w:pPr>
    </w:p>
    <w:p w:rsidR="00865B6F" w:rsidRDefault="00865B6F" w:rsidP="003751F3">
      <w:pPr>
        <w:spacing w:after="0" w:line="240" w:lineRule="auto"/>
        <w:jc w:val="both"/>
        <w:rPr>
          <w:rFonts w:ascii="Times New Roman" w:eastAsia="Times New Roman" w:hAnsi="Times New Roman" w:cs="Times New Roman"/>
          <w:sz w:val="28"/>
          <w:szCs w:val="28"/>
          <w:lang w:eastAsia="ru-RU"/>
        </w:rPr>
      </w:pPr>
    </w:p>
    <w:p w:rsidR="00865B6F" w:rsidRDefault="00865B6F" w:rsidP="003751F3">
      <w:pPr>
        <w:spacing w:after="0" w:line="240" w:lineRule="auto"/>
        <w:jc w:val="both"/>
        <w:rPr>
          <w:rFonts w:ascii="Times New Roman" w:eastAsia="Times New Roman" w:hAnsi="Times New Roman" w:cs="Times New Roman"/>
          <w:sz w:val="28"/>
          <w:szCs w:val="28"/>
          <w:lang w:eastAsia="ru-RU"/>
        </w:rPr>
      </w:pPr>
    </w:p>
    <w:p w:rsidR="00865B6F" w:rsidRDefault="00865B6F" w:rsidP="003751F3">
      <w:pPr>
        <w:spacing w:after="0" w:line="240" w:lineRule="auto"/>
        <w:jc w:val="both"/>
        <w:rPr>
          <w:rFonts w:ascii="Times New Roman" w:eastAsia="Times New Roman" w:hAnsi="Times New Roman" w:cs="Times New Roman"/>
          <w:sz w:val="28"/>
          <w:szCs w:val="28"/>
          <w:lang w:eastAsia="ru-RU"/>
        </w:rPr>
      </w:pPr>
    </w:p>
    <w:p w:rsidR="00865B6F" w:rsidRDefault="00865B6F" w:rsidP="003751F3">
      <w:pPr>
        <w:spacing w:after="0" w:line="240" w:lineRule="auto"/>
        <w:jc w:val="both"/>
        <w:rPr>
          <w:rFonts w:ascii="Times New Roman" w:eastAsia="Times New Roman" w:hAnsi="Times New Roman" w:cs="Times New Roman"/>
          <w:sz w:val="28"/>
          <w:szCs w:val="28"/>
          <w:lang w:eastAsia="ru-RU"/>
        </w:rPr>
      </w:pPr>
    </w:p>
    <w:p w:rsidR="00113D15" w:rsidRDefault="00113D15"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0B1EAE" w:rsidRDefault="000B1EAE" w:rsidP="003751F3">
      <w:pPr>
        <w:spacing w:after="0" w:line="240" w:lineRule="auto"/>
        <w:jc w:val="both"/>
        <w:rPr>
          <w:rFonts w:ascii="Times New Roman" w:eastAsia="Times New Roman" w:hAnsi="Times New Roman" w:cs="Times New Roman"/>
          <w:sz w:val="28"/>
          <w:szCs w:val="28"/>
          <w:lang w:eastAsia="ru-RU"/>
        </w:rPr>
      </w:pPr>
    </w:p>
    <w:p w:rsidR="0070308C" w:rsidRPr="00B372E1" w:rsidRDefault="0070308C" w:rsidP="003751F3">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8"/>
        <w:tblW w:w="0" w:type="auto"/>
        <w:tblLook w:val="0000"/>
      </w:tblPr>
      <w:tblGrid>
        <w:gridCol w:w="4087"/>
      </w:tblGrid>
      <w:tr w:rsidR="003751F3" w:rsidRPr="00B372E1" w:rsidTr="00BA3FF5">
        <w:trPr>
          <w:trHeight w:val="1340"/>
        </w:trPr>
        <w:tc>
          <w:tcPr>
            <w:tcW w:w="4087" w:type="dxa"/>
          </w:tcPr>
          <w:p w:rsidR="003751F3" w:rsidRPr="00B372E1" w:rsidRDefault="00013740" w:rsidP="003751F3">
            <w:pPr>
              <w:spacing w:after="0" w:line="240" w:lineRule="auto"/>
              <w:ind w:left="91" w:hanging="6"/>
              <w:rPr>
                <w:rFonts w:ascii="Times New Roman" w:eastAsia="Calibri" w:hAnsi="Times New Roman" w:cs="Times New Roman"/>
                <w:bCs/>
                <w:sz w:val="20"/>
                <w:szCs w:val="24"/>
                <w:lang w:eastAsia="ru-RU"/>
              </w:rPr>
            </w:pPr>
            <w:r>
              <w:rPr>
                <w:rFonts w:ascii="Times New Roman" w:eastAsia="Calibri" w:hAnsi="Times New Roman" w:cs="Times New Roman"/>
                <w:bCs/>
                <w:sz w:val="20"/>
                <w:szCs w:val="24"/>
                <w:lang w:eastAsia="ru-RU"/>
              </w:rPr>
              <w:t>Приложение № 1 к п</w:t>
            </w:r>
            <w:r w:rsidR="003751F3" w:rsidRPr="00B372E1">
              <w:rPr>
                <w:rFonts w:ascii="Times New Roman" w:eastAsia="Calibri" w:hAnsi="Times New Roman" w:cs="Times New Roman"/>
                <w:bCs/>
                <w:sz w:val="20"/>
                <w:szCs w:val="24"/>
                <w:lang w:eastAsia="ru-RU"/>
              </w:rPr>
              <w:t>остановлению</w:t>
            </w:r>
          </w:p>
          <w:p w:rsidR="003751F3" w:rsidRPr="00B372E1" w:rsidRDefault="003751F3" w:rsidP="003751F3">
            <w:pPr>
              <w:spacing w:after="0" w:line="240" w:lineRule="auto"/>
              <w:ind w:left="91" w:hanging="6"/>
              <w:rPr>
                <w:rFonts w:ascii="Times New Roman" w:eastAsia="Calibri" w:hAnsi="Times New Roman" w:cs="Times New Roman"/>
                <w:bCs/>
                <w:sz w:val="20"/>
                <w:szCs w:val="24"/>
                <w:lang w:eastAsia="ru-RU"/>
              </w:rPr>
            </w:pPr>
            <w:r w:rsidRPr="00B372E1">
              <w:rPr>
                <w:rFonts w:ascii="Times New Roman" w:eastAsia="Calibri" w:hAnsi="Times New Roman" w:cs="Times New Roman"/>
                <w:bCs/>
                <w:sz w:val="20"/>
                <w:szCs w:val="24"/>
                <w:lang w:eastAsia="ru-RU"/>
              </w:rPr>
              <w:t>Главы Знаменского муниципального района Омской области</w:t>
            </w:r>
          </w:p>
          <w:p w:rsidR="003751F3" w:rsidRPr="00B372E1" w:rsidRDefault="003751F3" w:rsidP="00E34789">
            <w:pPr>
              <w:spacing w:after="0" w:line="240" w:lineRule="auto"/>
              <w:ind w:left="91" w:hanging="6"/>
              <w:rPr>
                <w:rFonts w:ascii="Times New Roman" w:eastAsia="Calibri" w:hAnsi="Times New Roman" w:cs="Times New Roman"/>
                <w:bCs/>
                <w:sz w:val="24"/>
                <w:szCs w:val="24"/>
                <w:lang w:eastAsia="ru-RU"/>
              </w:rPr>
            </w:pPr>
            <w:r w:rsidRPr="00B372E1">
              <w:rPr>
                <w:rFonts w:ascii="Times New Roman" w:eastAsia="Calibri" w:hAnsi="Times New Roman" w:cs="Times New Roman"/>
                <w:sz w:val="20"/>
                <w:szCs w:val="24"/>
                <w:lang w:eastAsia="ru-RU"/>
              </w:rPr>
              <w:t xml:space="preserve">от </w:t>
            </w:r>
            <w:r w:rsidR="00150B55">
              <w:rPr>
                <w:rFonts w:ascii="Times New Roman" w:eastAsia="Calibri" w:hAnsi="Times New Roman" w:cs="Times New Roman"/>
                <w:sz w:val="20"/>
                <w:szCs w:val="24"/>
                <w:lang w:eastAsia="ru-RU"/>
              </w:rPr>
              <w:t xml:space="preserve"> </w:t>
            </w:r>
            <w:r w:rsidR="00E34789">
              <w:rPr>
                <w:rFonts w:ascii="Times New Roman" w:eastAsia="Calibri" w:hAnsi="Times New Roman" w:cs="Times New Roman"/>
                <w:sz w:val="20"/>
                <w:szCs w:val="24"/>
                <w:lang w:eastAsia="ru-RU"/>
              </w:rPr>
              <w:t>03.07.2023</w:t>
            </w:r>
            <w:r w:rsidR="00150B55">
              <w:rPr>
                <w:rFonts w:ascii="Times New Roman" w:eastAsia="Calibri" w:hAnsi="Times New Roman" w:cs="Times New Roman"/>
                <w:sz w:val="20"/>
                <w:szCs w:val="24"/>
                <w:lang w:eastAsia="ru-RU"/>
              </w:rPr>
              <w:t xml:space="preserve">  </w:t>
            </w:r>
            <w:r w:rsidR="007A5BB4">
              <w:rPr>
                <w:rFonts w:ascii="Times New Roman" w:eastAsia="Calibri" w:hAnsi="Times New Roman" w:cs="Times New Roman"/>
                <w:sz w:val="20"/>
                <w:szCs w:val="24"/>
                <w:lang w:eastAsia="ru-RU"/>
              </w:rPr>
              <w:t xml:space="preserve">№ </w:t>
            </w:r>
            <w:r w:rsidR="00D46818">
              <w:rPr>
                <w:rFonts w:ascii="Times New Roman" w:eastAsia="Calibri" w:hAnsi="Times New Roman" w:cs="Times New Roman"/>
                <w:sz w:val="20"/>
                <w:szCs w:val="24"/>
                <w:lang w:eastAsia="ru-RU"/>
              </w:rPr>
              <w:t>243-п</w:t>
            </w:r>
          </w:p>
        </w:tc>
      </w:tr>
    </w:tbl>
    <w:p w:rsidR="003751F3" w:rsidRPr="00B372E1" w:rsidRDefault="003751F3" w:rsidP="003751F3">
      <w:pPr>
        <w:framePr w:hSpace="180" w:wrap="notBeside" w:vAnchor="text" w:hAnchor="margin" w:xAlign="right" w:y="-68"/>
        <w:spacing w:after="0" w:line="240" w:lineRule="auto"/>
        <w:jc w:val="both"/>
        <w:rPr>
          <w:rFonts w:ascii="Times New Roman" w:eastAsia="Times New Roman" w:hAnsi="Times New Roman" w:cs="Times New Roman"/>
          <w:sz w:val="28"/>
          <w:szCs w:val="28"/>
          <w:lang w:eastAsia="ru-RU"/>
        </w:rPr>
      </w:pPr>
    </w:p>
    <w:p w:rsidR="003751F3" w:rsidRDefault="003751F3" w:rsidP="003751F3">
      <w:pPr>
        <w:suppressAutoHyphens/>
        <w:spacing w:after="0" w:line="240" w:lineRule="auto"/>
        <w:jc w:val="center"/>
        <w:rPr>
          <w:rFonts w:ascii="Times New Roman" w:eastAsia="Times New Roman" w:hAnsi="Times New Roman" w:cs="Times New Roman"/>
          <w:i/>
          <w:sz w:val="24"/>
          <w:szCs w:val="24"/>
          <w:lang w:eastAsia="ru-RU"/>
        </w:rPr>
      </w:pPr>
    </w:p>
    <w:p w:rsidR="0070308C" w:rsidRPr="00B372E1" w:rsidRDefault="0070308C" w:rsidP="003751F3">
      <w:pPr>
        <w:suppressAutoHyphens/>
        <w:spacing w:after="0" w:line="240" w:lineRule="auto"/>
        <w:jc w:val="center"/>
        <w:rPr>
          <w:rFonts w:ascii="Times New Roman" w:eastAsia="Times New Roman" w:hAnsi="Times New Roman" w:cs="Times New Roman"/>
          <w:i/>
          <w:sz w:val="24"/>
          <w:szCs w:val="24"/>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4A48B7" w:rsidRDefault="003751F3" w:rsidP="003751F3">
      <w:pPr>
        <w:suppressAutoHyphens/>
        <w:spacing w:after="0" w:line="276"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8"/>
          <w:lang w:eastAsia="ru-RU"/>
        </w:rPr>
        <w:t xml:space="preserve">            </w:t>
      </w:r>
      <w:r w:rsidR="007E4718" w:rsidRPr="004A48B7">
        <w:rPr>
          <w:rFonts w:ascii="Times New Roman" w:eastAsia="Times New Roman" w:hAnsi="Times New Roman" w:cs="Times New Roman"/>
          <w:sz w:val="24"/>
          <w:szCs w:val="24"/>
          <w:lang w:eastAsia="ru-RU"/>
        </w:rPr>
        <w:t>Административный регламент</w:t>
      </w:r>
    </w:p>
    <w:p w:rsidR="003751F3" w:rsidRPr="004A48B7" w:rsidRDefault="003751F3" w:rsidP="003751F3">
      <w:pPr>
        <w:suppressAutoHyphens/>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предоставления муниципальной услуги</w:t>
      </w:r>
    </w:p>
    <w:p w:rsidR="003751F3" w:rsidRPr="004A48B7" w:rsidRDefault="003751F3" w:rsidP="003751F3">
      <w:pPr>
        <w:suppressAutoHyphens/>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«Выдача разрешений на ввод объектов в эксплуатацию»</w:t>
      </w:r>
    </w:p>
    <w:p w:rsidR="003751F3" w:rsidRPr="004A48B7" w:rsidRDefault="003751F3" w:rsidP="003751F3">
      <w:pPr>
        <w:suppressAutoHyphens/>
        <w:spacing w:after="0" w:line="276" w:lineRule="auto"/>
        <w:ind w:firstLine="709"/>
        <w:jc w:val="both"/>
        <w:rPr>
          <w:rFonts w:ascii="Times New Roman" w:eastAsia="Times New Roman" w:hAnsi="Times New Roman" w:cs="Times New Roman"/>
          <w:sz w:val="24"/>
          <w:szCs w:val="24"/>
          <w:lang w:eastAsia="ru-RU"/>
        </w:rPr>
      </w:pPr>
    </w:p>
    <w:p w:rsidR="003751F3" w:rsidRPr="004A48B7" w:rsidRDefault="003751F3" w:rsidP="003751F3">
      <w:pPr>
        <w:widowControl w:val="0"/>
        <w:autoSpaceDE w:val="0"/>
        <w:autoSpaceDN w:val="0"/>
        <w:adjustRightInd w:val="0"/>
        <w:spacing w:after="0" w:line="276" w:lineRule="auto"/>
        <w:ind w:left="720" w:firstLine="709"/>
        <w:jc w:val="center"/>
        <w:outlineLvl w:val="1"/>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Раздел I. Общие положения</w:t>
      </w:r>
    </w:p>
    <w:p w:rsidR="003751F3" w:rsidRPr="004A48B7" w:rsidRDefault="003751F3" w:rsidP="003751F3">
      <w:pPr>
        <w:widowControl w:val="0"/>
        <w:autoSpaceDE w:val="0"/>
        <w:autoSpaceDN w:val="0"/>
        <w:adjustRightInd w:val="0"/>
        <w:spacing w:after="0" w:line="276" w:lineRule="auto"/>
        <w:ind w:left="360" w:firstLine="709"/>
        <w:jc w:val="both"/>
        <w:rPr>
          <w:rFonts w:ascii="Times New Roman" w:eastAsia="Times New Roman" w:hAnsi="Times New Roman" w:cs="Times New Roman"/>
          <w:sz w:val="24"/>
          <w:szCs w:val="24"/>
          <w:lang w:eastAsia="ru-RU"/>
        </w:rPr>
      </w:pPr>
    </w:p>
    <w:p w:rsidR="00E14085"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bookmarkStart w:id="0" w:name="Par39"/>
      <w:bookmarkEnd w:id="0"/>
      <w:r w:rsidRPr="004A48B7">
        <w:rPr>
          <w:rFonts w:ascii="Times New Roman" w:eastAsia="Times New Roman" w:hAnsi="Times New Roman" w:cs="Times New Roman"/>
          <w:sz w:val="24"/>
          <w:szCs w:val="24"/>
          <w:lang w:eastAsia="ru-RU"/>
        </w:rPr>
        <w:t>Подраздел 1. Предмет регулирования Административного</w:t>
      </w: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Регламента</w:t>
      </w:r>
    </w:p>
    <w:p w:rsidR="003751F3" w:rsidRPr="004A48B7" w:rsidRDefault="003751F3" w:rsidP="003751F3">
      <w:pPr>
        <w:spacing w:after="0" w:line="276" w:lineRule="auto"/>
        <w:ind w:firstLine="709"/>
        <w:jc w:val="both"/>
        <w:rPr>
          <w:rFonts w:ascii="Times New Roman" w:eastAsia="Arial"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1. </w:t>
      </w:r>
      <w:proofErr w:type="gramStart"/>
      <w:r w:rsidRPr="004A48B7">
        <w:rPr>
          <w:rFonts w:ascii="Times New Roman" w:eastAsia="Times New Roman" w:hAnsi="Times New Roman" w:cs="Times New Roman"/>
          <w:color w:val="000000"/>
          <w:sz w:val="24"/>
          <w:szCs w:val="24"/>
          <w:lang w:eastAsia="ru-RU"/>
        </w:rPr>
        <w:t>А</w:t>
      </w:r>
      <w:r w:rsidRPr="004A48B7">
        <w:rPr>
          <w:rFonts w:ascii="Times New Roman" w:eastAsia="Arial" w:hAnsi="Times New Roman" w:cs="Times New Roman"/>
          <w:color w:val="000000"/>
          <w:sz w:val="24"/>
          <w:szCs w:val="24"/>
          <w:lang w:eastAsia="ru-RU"/>
        </w:rPr>
        <w:t>дминистративный регламент предоставления муниципальной услуги</w:t>
      </w:r>
      <w:r w:rsidRPr="004A48B7">
        <w:rPr>
          <w:rFonts w:ascii="Times New Roman" w:eastAsia="Times New Roman" w:hAnsi="Times New Roman" w:cs="Times New Roman"/>
          <w:sz w:val="24"/>
          <w:szCs w:val="24"/>
          <w:lang w:eastAsia="ru-RU"/>
        </w:rPr>
        <w:t xml:space="preserve"> «Выдача разрешений на ввод объектов в эксплуатацию» (далее – муниципальная услуга, Административный регламент) </w:t>
      </w:r>
      <w:r w:rsidRPr="004A48B7">
        <w:rPr>
          <w:rFonts w:ascii="Times New Roman" w:eastAsia="Arial" w:hAnsi="Times New Roman" w:cs="Times New Roman"/>
          <w:color w:val="000000"/>
          <w:sz w:val="24"/>
          <w:szCs w:val="24"/>
          <w:lang w:eastAsia="ru-RU"/>
        </w:rPr>
        <w:t>разработан в целях повышения качества и доступности предоставления муниципальной услуги по п</w:t>
      </w:r>
      <w:r w:rsidRPr="004A48B7">
        <w:rPr>
          <w:rFonts w:ascii="Times New Roman" w:eastAsia="Times New Roman" w:hAnsi="Times New Roman" w:cs="Times New Roman"/>
          <w:sz w:val="24"/>
          <w:szCs w:val="24"/>
          <w:lang w:eastAsia="ru-RU"/>
        </w:rPr>
        <w:t xml:space="preserve">одготовке и выдаче разрешений на ввод объектов в эксплуатацию на территориях сельских поселений Знаменского муниципального района Омской области, </w:t>
      </w:r>
      <w:r w:rsidRPr="004A48B7">
        <w:rPr>
          <w:rFonts w:ascii="Times New Roman" w:eastAsia="Arial" w:hAnsi="Times New Roman" w:cs="Times New Roman"/>
          <w:color w:val="000000"/>
          <w:sz w:val="24"/>
          <w:szCs w:val="24"/>
          <w:lang w:eastAsia="ru-RU"/>
        </w:rPr>
        <w:t>создания благоприятных условий для получателей муниципальной услуги.</w:t>
      </w:r>
      <w:proofErr w:type="gramEnd"/>
      <w:r w:rsidRPr="004A48B7">
        <w:rPr>
          <w:rFonts w:ascii="Times New Roman" w:eastAsia="Arial" w:hAnsi="Times New Roman" w:cs="Times New Roman"/>
          <w:color w:val="000000"/>
          <w:sz w:val="24"/>
          <w:szCs w:val="24"/>
          <w:lang w:eastAsia="ru-RU"/>
        </w:rPr>
        <w:t xml:space="preserve"> </w:t>
      </w:r>
      <w:r w:rsidR="00807459" w:rsidRPr="004A48B7">
        <w:rPr>
          <w:rFonts w:ascii="Times New Roman" w:eastAsia="Times New Roman" w:hAnsi="Times New Roman" w:cs="Times New Roman"/>
          <w:sz w:val="24"/>
          <w:szCs w:val="24"/>
          <w:lang w:eastAsia="ru-RU"/>
        </w:rPr>
        <w:t>Административный р</w:t>
      </w:r>
      <w:r w:rsidRPr="004A48B7">
        <w:rPr>
          <w:rFonts w:ascii="Times New Roman" w:eastAsia="Times New Roman" w:hAnsi="Times New Roman" w:cs="Times New Roman"/>
          <w:sz w:val="24"/>
          <w:szCs w:val="24"/>
          <w:lang w:eastAsia="ru-RU"/>
        </w:rPr>
        <w:t>егламент определяет порядок, сроки и последовательность действий (административных процедур) при предоставлении муниципальной услуги.</w:t>
      </w:r>
    </w:p>
    <w:p w:rsidR="003751F3" w:rsidRPr="004A48B7" w:rsidRDefault="003751F3" w:rsidP="003751F3">
      <w:pPr>
        <w:tabs>
          <w:tab w:val="left" w:pos="1080"/>
        </w:tabs>
        <w:spacing w:after="0" w:line="276" w:lineRule="auto"/>
        <w:ind w:left="1080" w:firstLine="1077"/>
        <w:jc w:val="both"/>
        <w:rPr>
          <w:rFonts w:ascii="Times New Roman" w:eastAsia="Times New Roman" w:hAnsi="Times New Roman" w:cs="Times New Roman"/>
          <w:sz w:val="24"/>
          <w:szCs w:val="24"/>
          <w:lang w:eastAsia="ru-RU"/>
        </w:rPr>
      </w:pPr>
    </w:p>
    <w:p w:rsidR="0095256D" w:rsidRPr="004A48B7" w:rsidRDefault="003751F3" w:rsidP="003751F3">
      <w:pPr>
        <w:tabs>
          <w:tab w:val="left" w:pos="1080"/>
        </w:tabs>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2. Круг заявителей</w:t>
      </w:r>
    </w:p>
    <w:p w:rsidR="003768DC" w:rsidRPr="004A48B7" w:rsidRDefault="003768DC" w:rsidP="003768D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2. Заявителями на получение государственной услуги являются физические или юридические лица, выполняющие функции застройщика (далее - заявитель).</w:t>
      </w:r>
    </w:p>
    <w:p w:rsidR="003768DC" w:rsidRPr="004A48B7" w:rsidRDefault="003768DC" w:rsidP="003768D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3.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3751F3" w:rsidRPr="004A48B7" w:rsidRDefault="003751F3" w:rsidP="003751F3">
      <w:pPr>
        <w:spacing w:after="0" w:line="276" w:lineRule="auto"/>
        <w:ind w:firstLine="709"/>
        <w:jc w:val="center"/>
        <w:rPr>
          <w:rFonts w:ascii="Times New Roman" w:eastAsia="Times New Roman" w:hAnsi="Times New Roman" w:cs="Times New Roman"/>
          <w:sz w:val="24"/>
          <w:szCs w:val="24"/>
          <w:lang w:eastAsia="ru-RU"/>
        </w:rPr>
      </w:pPr>
    </w:p>
    <w:p w:rsidR="00EB64C0" w:rsidRPr="004A48B7"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Подраздел 3. Требования к порядку информирования </w:t>
      </w:r>
    </w:p>
    <w:p w:rsidR="0095256D" w:rsidRPr="004A48B7"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о предоставлении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4. </w:t>
      </w:r>
      <w:proofErr w:type="gramStart"/>
      <w:r w:rsidRPr="004A48B7">
        <w:rPr>
          <w:rFonts w:ascii="Times New Roman" w:eastAsia="Times New Roman" w:hAnsi="Times New Roman" w:cs="Times New Roman"/>
          <w:sz w:val="24"/>
          <w:szCs w:val="24"/>
          <w:lang w:eastAsia="ru-RU"/>
        </w:rPr>
        <w:t>Информация о местонахождении, графике работы, справочных телефонах, адресе официального сайта в информаци</w:t>
      </w:r>
      <w:r w:rsidR="001B35C2" w:rsidRPr="004A48B7">
        <w:rPr>
          <w:rFonts w:ascii="Times New Roman" w:eastAsia="Times New Roman" w:hAnsi="Times New Roman" w:cs="Times New Roman"/>
          <w:sz w:val="24"/>
          <w:szCs w:val="24"/>
          <w:lang w:eastAsia="ru-RU"/>
        </w:rPr>
        <w:t>онно-телекоммуникационной сети «</w:t>
      </w:r>
      <w:r w:rsidRPr="004A48B7">
        <w:rPr>
          <w:rFonts w:ascii="Times New Roman" w:eastAsia="Times New Roman" w:hAnsi="Times New Roman" w:cs="Times New Roman"/>
          <w:sz w:val="24"/>
          <w:szCs w:val="24"/>
          <w:lang w:eastAsia="ru-RU"/>
        </w:rPr>
        <w:t>Интернет</w:t>
      </w:r>
      <w:r w:rsidR="001B35C2" w:rsidRPr="004A48B7">
        <w:rPr>
          <w:rFonts w:ascii="Times New Roman" w:eastAsia="Times New Roman" w:hAnsi="Times New Roman" w:cs="Times New Roman"/>
          <w:sz w:val="24"/>
          <w:szCs w:val="24"/>
          <w:lang w:eastAsia="ru-RU"/>
        </w:rPr>
        <w:t>»</w:t>
      </w:r>
      <w:r w:rsidRPr="004A48B7">
        <w:rPr>
          <w:rFonts w:ascii="Times New Roman" w:eastAsia="Times New Roman" w:hAnsi="Times New Roman" w:cs="Times New Roman"/>
          <w:sz w:val="24"/>
          <w:szCs w:val="24"/>
          <w:lang w:eastAsia="ru-RU"/>
        </w:rPr>
        <w:t xml:space="preserve"> (далее – сеть Интернет), электронной почте Администрации Знаменского муниципального района Омской области (далее – Администрация), Бюджет</w:t>
      </w:r>
      <w:r w:rsidR="001B35C2" w:rsidRPr="004A48B7">
        <w:rPr>
          <w:rFonts w:ascii="Times New Roman" w:eastAsia="Times New Roman" w:hAnsi="Times New Roman" w:cs="Times New Roman"/>
          <w:sz w:val="24"/>
          <w:szCs w:val="24"/>
          <w:lang w:eastAsia="ru-RU"/>
        </w:rPr>
        <w:t>ного учреждения Омской области «</w:t>
      </w:r>
      <w:r w:rsidRPr="004A48B7">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Зн</w:t>
      </w:r>
      <w:r w:rsidR="001B35C2" w:rsidRPr="004A48B7">
        <w:rPr>
          <w:rFonts w:ascii="Times New Roman" w:eastAsia="Times New Roman" w:hAnsi="Times New Roman" w:cs="Times New Roman"/>
          <w:sz w:val="24"/>
          <w:szCs w:val="24"/>
          <w:lang w:eastAsia="ru-RU"/>
        </w:rPr>
        <w:t>аменского района Омской области»</w:t>
      </w:r>
      <w:r w:rsidRPr="004A48B7">
        <w:rPr>
          <w:rFonts w:ascii="Times New Roman" w:eastAsia="Times New Roman" w:hAnsi="Times New Roman" w:cs="Times New Roman"/>
          <w:sz w:val="24"/>
          <w:szCs w:val="24"/>
          <w:lang w:eastAsia="ru-RU"/>
        </w:rPr>
        <w:t xml:space="preserve"> (далее – МФЦ Знаменского района), учреждений участвующих в предоставлении муниципальной услуги, размещается:</w:t>
      </w:r>
      <w:proofErr w:type="gramEnd"/>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на информационных стендах Администрации, МФЦ Знаменского района;</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4A48B7">
        <w:rPr>
          <w:rFonts w:ascii="Times New Roman" w:eastAsia="Times New Roman" w:hAnsi="Times New Roman" w:cs="Times New Roman"/>
          <w:sz w:val="24"/>
          <w:szCs w:val="24"/>
          <w:lang w:eastAsia="ru-RU"/>
        </w:rPr>
        <w:t>www</w:t>
      </w:r>
      <w:proofErr w:type="spellEnd"/>
      <w:r w:rsidRPr="004A48B7">
        <w:rPr>
          <w:rFonts w:ascii="Times New Roman" w:eastAsia="Times New Roman" w:hAnsi="Times New Roman" w:cs="Times New Roman"/>
          <w:sz w:val="24"/>
          <w:szCs w:val="24"/>
          <w:lang w:eastAsia="ru-RU"/>
        </w:rPr>
        <w:t>.</w:t>
      </w:r>
      <w:proofErr w:type="spellStart"/>
      <w:r w:rsidRPr="004A48B7">
        <w:rPr>
          <w:rFonts w:ascii="Times New Roman" w:eastAsia="Times New Roman" w:hAnsi="Times New Roman" w:cs="Times New Roman"/>
          <w:sz w:val="24"/>
          <w:szCs w:val="24"/>
          <w:lang w:val="en-US" w:eastAsia="ru-RU"/>
        </w:rPr>
        <w:t>znam</w:t>
      </w:r>
      <w:proofErr w:type="spellEnd"/>
      <w:r w:rsidRPr="004A48B7">
        <w:rPr>
          <w:rFonts w:ascii="Times New Roman" w:eastAsia="Times New Roman" w:hAnsi="Times New Roman" w:cs="Times New Roman"/>
          <w:sz w:val="24"/>
          <w:szCs w:val="24"/>
          <w:lang w:eastAsia="ru-RU"/>
        </w:rPr>
        <w:t>.</w:t>
      </w:r>
      <w:proofErr w:type="spellStart"/>
      <w:r w:rsidRPr="004A48B7">
        <w:rPr>
          <w:rFonts w:ascii="Times New Roman" w:eastAsia="Times New Roman" w:hAnsi="Times New Roman" w:cs="Times New Roman"/>
          <w:sz w:val="24"/>
          <w:szCs w:val="24"/>
          <w:lang w:eastAsia="ru-RU"/>
        </w:rPr>
        <w:t>omskportal.ru</w:t>
      </w:r>
      <w:proofErr w:type="spellEnd"/>
      <w:r w:rsidRPr="004A48B7">
        <w:rPr>
          <w:rFonts w:ascii="Times New Roman" w:eastAsia="Times New Roman" w:hAnsi="Times New Roman" w:cs="Times New Roman"/>
          <w:sz w:val="24"/>
          <w:szCs w:val="24"/>
          <w:lang w:eastAsia="ru-RU"/>
        </w:rPr>
        <w:t xml:space="preserve"> (далее – интернет-сайт Знаменского района), в государственной </w:t>
      </w:r>
      <w:r w:rsidR="001B35C2" w:rsidRPr="004A48B7">
        <w:rPr>
          <w:rFonts w:ascii="Times New Roman" w:eastAsia="Times New Roman" w:hAnsi="Times New Roman" w:cs="Times New Roman"/>
          <w:sz w:val="24"/>
          <w:szCs w:val="24"/>
          <w:lang w:eastAsia="ru-RU"/>
        </w:rPr>
        <w:t>информационной системе «</w:t>
      </w:r>
      <w:r w:rsidRPr="004A48B7">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B35C2" w:rsidRPr="004A48B7">
        <w:rPr>
          <w:rFonts w:ascii="Times New Roman" w:eastAsia="Times New Roman" w:hAnsi="Times New Roman" w:cs="Times New Roman"/>
          <w:sz w:val="24"/>
          <w:szCs w:val="24"/>
          <w:lang w:eastAsia="ru-RU"/>
        </w:rPr>
        <w:t>»</w:t>
      </w:r>
      <w:r w:rsidRPr="004A48B7">
        <w:rPr>
          <w:rFonts w:ascii="Times New Roman" w:eastAsia="Times New Roman" w:hAnsi="Times New Roman" w:cs="Times New Roman"/>
          <w:sz w:val="24"/>
          <w:szCs w:val="24"/>
          <w:lang w:eastAsia="ru-RU"/>
        </w:rPr>
        <w:t xml:space="preserve"> (далее – Единый портал).</w:t>
      </w:r>
    </w:p>
    <w:p w:rsidR="003751F3" w:rsidRPr="004A48B7" w:rsidRDefault="003751F3" w:rsidP="003751F3">
      <w:pPr>
        <w:shd w:val="clear" w:color="auto" w:fill="FFFFFF"/>
        <w:tabs>
          <w:tab w:val="left" w:pos="0"/>
          <w:tab w:val="left" w:pos="1080"/>
          <w:tab w:val="left" w:pos="9787"/>
        </w:tabs>
        <w:spacing w:after="0" w:line="276" w:lineRule="auto"/>
        <w:ind w:firstLine="709"/>
        <w:jc w:val="both"/>
        <w:rPr>
          <w:rFonts w:ascii="Times New Roman" w:eastAsia="Times New Roman" w:hAnsi="Times New Roman" w:cs="Times New Roman"/>
          <w:sz w:val="24"/>
          <w:szCs w:val="24"/>
          <w:lang w:eastAsia="ru-RU"/>
        </w:rPr>
      </w:pPr>
      <w:bookmarkStart w:id="1" w:name="Par82"/>
      <w:bookmarkEnd w:id="1"/>
      <w:r w:rsidRPr="004A48B7">
        <w:rPr>
          <w:rFonts w:ascii="Times New Roman" w:eastAsia="Times New Roman" w:hAnsi="Times New Roman" w:cs="Times New Roman"/>
          <w:sz w:val="24"/>
          <w:szCs w:val="24"/>
          <w:lang w:eastAsia="ru-RU"/>
        </w:rPr>
        <w:lastRenderedPageBreak/>
        <w:t>5. П</w:t>
      </w:r>
      <w:r w:rsidR="00807459" w:rsidRPr="004A48B7">
        <w:rPr>
          <w:rFonts w:ascii="Times New Roman" w:eastAsia="Times New Roman" w:hAnsi="Times New Roman" w:cs="Times New Roman"/>
          <w:sz w:val="24"/>
          <w:szCs w:val="24"/>
          <w:lang w:eastAsia="ru-RU"/>
        </w:rPr>
        <w:t>рием письменных заявлений о п</w:t>
      </w:r>
      <w:r w:rsidRPr="004A48B7">
        <w:rPr>
          <w:rFonts w:ascii="Times New Roman" w:eastAsia="Times New Roman" w:hAnsi="Times New Roman" w:cs="Times New Roman"/>
          <w:sz w:val="24"/>
          <w:szCs w:val="24"/>
          <w:lang w:eastAsia="ru-RU"/>
        </w:rPr>
        <w:t>редоставлении муниципальной услуги, выдача документов (мотивированных отказов) осуществляется:</w:t>
      </w:r>
    </w:p>
    <w:p w:rsidR="003751F3" w:rsidRPr="004A48B7" w:rsidRDefault="00EB64C0" w:rsidP="003751F3">
      <w:pPr>
        <w:spacing w:after="0" w:line="276" w:lineRule="auto"/>
        <w:ind w:right="-1"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 </w:t>
      </w:r>
      <w:r w:rsidR="003751F3" w:rsidRPr="004A48B7">
        <w:rPr>
          <w:rFonts w:ascii="Times New Roman" w:eastAsia="Times New Roman" w:hAnsi="Times New Roman" w:cs="Times New Roman"/>
          <w:sz w:val="24"/>
          <w:szCs w:val="24"/>
          <w:lang w:eastAsia="ru-RU"/>
        </w:rPr>
        <w:t>Отделом капитального строительства Администрации Знаменского муниципального района Омской области</w:t>
      </w:r>
      <w:r w:rsidR="001B35C2" w:rsidRPr="004A48B7">
        <w:rPr>
          <w:rFonts w:ascii="Times New Roman" w:eastAsia="Times New Roman" w:hAnsi="Times New Roman" w:cs="Times New Roman"/>
          <w:sz w:val="24"/>
          <w:szCs w:val="24"/>
          <w:lang w:eastAsia="ru-RU"/>
        </w:rPr>
        <w:t xml:space="preserve"> (далее - ОКС)</w:t>
      </w:r>
      <w:r w:rsidR="003751F3" w:rsidRPr="004A48B7">
        <w:rPr>
          <w:rFonts w:ascii="Times New Roman" w:eastAsia="Times New Roman" w:hAnsi="Times New Roman" w:cs="Times New Roman"/>
          <w:sz w:val="24"/>
          <w:szCs w:val="24"/>
          <w:lang w:eastAsia="ru-RU"/>
        </w:rPr>
        <w:t xml:space="preserve"> по адресу: 646550, Омская область, </w:t>
      </w:r>
      <w:r w:rsidR="003751F3" w:rsidRPr="004A48B7">
        <w:rPr>
          <w:rFonts w:ascii="Times New Roman" w:eastAsia="Times New Roman" w:hAnsi="Times New Roman" w:cs="Times New Roman"/>
          <w:sz w:val="24"/>
          <w:szCs w:val="24"/>
          <w:lang w:val="en-US" w:eastAsia="ru-RU"/>
        </w:rPr>
        <w:t>c</w:t>
      </w:r>
      <w:r w:rsidR="003751F3" w:rsidRPr="004A48B7">
        <w:rPr>
          <w:rFonts w:ascii="Times New Roman" w:eastAsia="Times New Roman" w:hAnsi="Times New Roman" w:cs="Times New Roman"/>
          <w:sz w:val="24"/>
          <w:szCs w:val="24"/>
          <w:lang w:eastAsia="ru-RU"/>
        </w:rPr>
        <w:t>. Знаменское, ул. Ленина, 13</w:t>
      </w:r>
      <w:r w:rsidR="00807459" w:rsidRPr="004A48B7">
        <w:rPr>
          <w:rFonts w:ascii="Times New Roman" w:eastAsia="Times New Roman" w:hAnsi="Times New Roman" w:cs="Times New Roman"/>
          <w:sz w:val="24"/>
          <w:szCs w:val="24"/>
          <w:lang w:eastAsia="ru-RU"/>
        </w:rPr>
        <w:t>, 2 этаж; телефон: 8(38179) 21-1-16</w:t>
      </w:r>
      <w:r w:rsidR="003751F3" w:rsidRPr="004A48B7">
        <w:rPr>
          <w:rFonts w:ascii="Times New Roman" w:eastAsia="Times New Roman" w:hAnsi="Times New Roman" w:cs="Times New Roman"/>
          <w:sz w:val="24"/>
          <w:szCs w:val="24"/>
          <w:lang w:eastAsia="ru-RU"/>
        </w:rPr>
        <w:t xml:space="preserve">; адрес электронной почты: </w:t>
      </w:r>
      <w:hyperlink r:id="rId12" w:history="1">
        <w:r w:rsidR="009B2FD9" w:rsidRPr="004A48B7">
          <w:rPr>
            <w:rStyle w:val="ae"/>
            <w:rFonts w:ascii="Times New Roman" w:eastAsia="Times New Roman" w:hAnsi="Times New Roman" w:cs="Times New Roman"/>
            <w:color w:val="000000" w:themeColor="text1"/>
            <w:sz w:val="24"/>
            <w:szCs w:val="24"/>
            <w:lang w:val="en-US" w:eastAsia="ru-RU"/>
          </w:rPr>
          <w:t>oks</w:t>
        </w:r>
        <w:r w:rsidR="009B2FD9" w:rsidRPr="004A48B7">
          <w:rPr>
            <w:rStyle w:val="ae"/>
            <w:rFonts w:ascii="Times New Roman" w:eastAsia="Times New Roman" w:hAnsi="Times New Roman" w:cs="Times New Roman"/>
            <w:color w:val="000000" w:themeColor="text1"/>
            <w:sz w:val="24"/>
            <w:szCs w:val="24"/>
            <w:lang w:eastAsia="ru-RU"/>
          </w:rPr>
          <w:t>0316@</w:t>
        </w:r>
        <w:r w:rsidR="009B2FD9" w:rsidRPr="004A48B7">
          <w:rPr>
            <w:rStyle w:val="ae"/>
            <w:rFonts w:ascii="Times New Roman" w:eastAsia="Times New Roman" w:hAnsi="Times New Roman" w:cs="Times New Roman"/>
            <w:color w:val="000000" w:themeColor="text1"/>
            <w:sz w:val="24"/>
            <w:szCs w:val="24"/>
            <w:lang w:val="en-US" w:eastAsia="ru-RU"/>
          </w:rPr>
          <w:t>mail</w:t>
        </w:r>
        <w:r w:rsidR="009B2FD9" w:rsidRPr="004A48B7">
          <w:rPr>
            <w:rStyle w:val="ae"/>
            <w:rFonts w:ascii="Times New Roman" w:eastAsia="Times New Roman" w:hAnsi="Times New Roman" w:cs="Times New Roman"/>
            <w:color w:val="000000" w:themeColor="text1"/>
            <w:sz w:val="24"/>
            <w:szCs w:val="24"/>
            <w:lang w:eastAsia="ru-RU"/>
          </w:rPr>
          <w:t>.</w:t>
        </w:r>
        <w:r w:rsidR="009B2FD9" w:rsidRPr="004A48B7">
          <w:rPr>
            <w:rStyle w:val="ae"/>
            <w:rFonts w:ascii="Times New Roman" w:eastAsia="Times New Roman" w:hAnsi="Times New Roman" w:cs="Times New Roman"/>
            <w:color w:val="000000" w:themeColor="text1"/>
            <w:sz w:val="24"/>
            <w:szCs w:val="24"/>
            <w:lang w:val="en-US" w:eastAsia="ru-RU"/>
          </w:rPr>
          <w:t>ru</w:t>
        </w:r>
      </w:hyperlink>
      <w:r w:rsidR="001B35C2" w:rsidRPr="004A48B7">
        <w:rPr>
          <w:rFonts w:ascii="Times New Roman" w:hAnsi="Times New Roman" w:cs="Times New Roman"/>
          <w:color w:val="000000" w:themeColor="text1"/>
          <w:sz w:val="24"/>
          <w:szCs w:val="24"/>
        </w:rPr>
        <w:t>;</w:t>
      </w:r>
    </w:p>
    <w:p w:rsidR="003751F3" w:rsidRPr="004A48B7" w:rsidRDefault="00EB64C0" w:rsidP="003751F3">
      <w:pPr>
        <w:spacing w:after="0" w:line="276" w:lineRule="auto"/>
        <w:ind w:right="-1"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 </w:t>
      </w:r>
      <w:r w:rsidR="003751F3" w:rsidRPr="004A48B7">
        <w:rPr>
          <w:rFonts w:ascii="Times New Roman" w:eastAsia="Times New Roman" w:hAnsi="Times New Roman" w:cs="Times New Roman"/>
          <w:sz w:val="24"/>
          <w:szCs w:val="24"/>
          <w:lang w:eastAsia="ru-RU"/>
        </w:rPr>
        <w:t>М</w:t>
      </w:r>
      <w:r w:rsidRPr="004A48B7">
        <w:rPr>
          <w:rFonts w:ascii="Times New Roman" w:eastAsia="Times New Roman" w:hAnsi="Times New Roman" w:cs="Times New Roman"/>
          <w:sz w:val="24"/>
          <w:szCs w:val="24"/>
          <w:lang w:eastAsia="ru-RU"/>
        </w:rPr>
        <w:t xml:space="preserve">ФЦ Знаменского района </w:t>
      </w:r>
      <w:r w:rsidR="003751F3" w:rsidRPr="004A48B7">
        <w:rPr>
          <w:rFonts w:ascii="Times New Roman" w:eastAsia="Times New Roman" w:hAnsi="Times New Roman" w:cs="Times New Roman"/>
          <w:sz w:val="24"/>
          <w:szCs w:val="24"/>
          <w:lang w:eastAsia="ru-RU"/>
        </w:rPr>
        <w:t xml:space="preserve">по адресу: 646550, Омская область, Знаменский район, </w:t>
      </w:r>
      <w:proofErr w:type="gramStart"/>
      <w:r w:rsidR="003751F3" w:rsidRPr="004A48B7">
        <w:rPr>
          <w:rFonts w:ascii="Times New Roman" w:eastAsia="Times New Roman" w:hAnsi="Times New Roman" w:cs="Times New Roman"/>
          <w:sz w:val="24"/>
          <w:szCs w:val="24"/>
          <w:lang w:eastAsia="ru-RU"/>
        </w:rPr>
        <w:t>с</w:t>
      </w:r>
      <w:proofErr w:type="gramEnd"/>
      <w:r w:rsidR="003751F3" w:rsidRPr="004A48B7">
        <w:rPr>
          <w:rFonts w:ascii="Times New Roman" w:eastAsia="Times New Roman" w:hAnsi="Times New Roman" w:cs="Times New Roman"/>
          <w:sz w:val="24"/>
          <w:szCs w:val="24"/>
          <w:lang w:eastAsia="ru-RU"/>
        </w:rPr>
        <w:t>. Знаменское, ул. Пролетарская, 2б, 8-(38171)2-19-57.</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6.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7. </w:t>
      </w:r>
      <w:proofErr w:type="gramStart"/>
      <w:r w:rsidRPr="004A48B7">
        <w:rPr>
          <w:rFonts w:ascii="Times New Roman" w:eastAsia="Times New Roman" w:hAnsi="Times New Roman" w:cs="Times New Roman"/>
          <w:sz w:val="24"/>
          <w:szCs w:val="24"/>
          <w:lang w:eastAsia="ru-RU"/>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10. На интернет-сайте подлежит размещению следующая информация: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настоящий Административный регламент с приложениями;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порядок информирования заявителей о ходе предоставления муниципальной услуги;</w:t>
      </w:r>
    </w:p>
    <w:p w:rsidR="003751F3" w:rsidRPr="004A48B7" w:rsidRDefault="00C26E6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w:t>
      </w:r>
      <w:r w:rsidR="003751F3" w:rsidRPr="004A48B7">
        <w:rPr>
          <w:rFonts w:ascii="Times New Roman" w:eastAsia="Times New Roman" w:hAnsi="Times New Roman" w:cs="Times New Roman"/>
          <w:sz w:val="24"/>
          <w:szCs w:val="24"/>
          <w:lang w:eastAsia="ru-RU"/>
        </w:rPr>
        <w:t xml:space="preserve">) график приема граждан по вопросам предоставления муниципальной услуги в </w:t>
      </w:r>
      <w:proofErr w:type="spellStart"/>
      <w:r w:rsidR="003751F3" w:rsidRPr="004A48B7">
        <w:rPr>
          <w:rFonts w:ascii="Times New Roman" w:eastAsia="Times New Roman" w:hAnsi="Times New Roman" w:cs="Times New Roman"/>
          <w:sz w:val="24"/>
          <w:szCs w:val="24"/>
          <w:lang w:eastAsia="ru-RU"/>
        </w:rPr>
        <w:t>ОКСе</w:t>
      </w:r>
      <w:proofErr w:type="spellEnd"/>
      <w:r w:rsidR="003751F3" w:rsidRPr="004A48B7">
        <w:rPr>
          <w:rFonts w:ascii="Times New Roman" w:eastAsia="Times New Roman" w:hAnsi="Times New Roman" w:cs="Times New Roman"/>
          <w:sz w:val="24"/>
          <w:szCs w:val="24"/>
          <w:lang w:eastAsia="ru-RU"/>
        </w:rPr>
        <w:t>;</w:t>
      </w:r>
    </w:p>
    <w:p w:rsidR="003751F3" w:rsidRPr="004A48B7" w:rsidRDefault="00C26E6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4</w:t>
      </w:r>
      <w:r w:rsidR="003751F3" w:rsidRPr="004A48B7">
        <w:rPr>
          <w:rFonts w:ascii="Times New Roman" w:eastAsia="Times New Roman" w:hAnsi="Times New Roman" w:cs="Times New Roman"/>
          <w:sz w:val="24"/>
          <w:szCs w:val="24"/>
          <w:lang w:eastAsia="ru-RU"/>
        </w:rPr>
        <w:t>) порядок обжалования решений и действий (бездействия) ОКСа, а также специалистов, должностных лиц ОКСа при предоставлении муниципальной услуги.</w:t>
      </w:r>
    </w:p>
    <w:p w:rsidR="003751F3" w:rsidRPr="004A48B7" w:rsidRDefault="003751F3" w:rsidP="003751F3">
      <w:pPr>
        <w:tabs>
          <w:tab w:val="left" w:pos="0"/>
        </w:tabs>
        <w:spacing w:after="0" w:line="276" w:lineRule="auto"/>
        <w:ind w:firstLine="709"/>
        <w:jc w:val="both"/>
        <w:rPr>
          <w:rFonts w:ascii="Times New Roman" w:eastAsia="Times New Roman" w:hAnsi="Times New Roman" w:cs="Times New Roman"/>
          <w:sz w:val="24"/>
          <w:szCs w:val="24"/>
          <w:lang w:eastAsia="ru-RU"/>
        </w:rPr>
      </w:pPr>
    </w:p>
    <w:p w:rsidR="003751F3" w:rsidRPr="004A48B7" w:rsidRDefault="003751F3" w:rsidP="002C431A">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Раздел II. Стандарт предоставления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bookmarkStart w:id="2" w:name="Par103"/>
      <w:bookmarkEnd w:id="2"/>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1. Наименование муниципальной услуги</w:t>
      </w:r>
    </w:p>
    <w:p w:rsidR="003751F3" w:rsidRPr="004A48B7" w:rsidRDefault="003751F3" w:rsidP="003751F3">
      <w:pPr>
        <w:tabs>
          <w:tab w:val="left" w:pos="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11. Наименование муниципальной услуги - «Выдача разрешений на ввод объектов в эксплуатацию».</w:t>
      </w:r>
    </w:p>
    <w:p w:rsidR="00EB64C0"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2. Наименование органа, предоставляющего</w:t>
      </w: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муниципальную услугу</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12. Муниципальная услуга предоставляется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являются уполномоченные специалисты Отдела капитального строительства.</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Местонахождение ОКСа:</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lastRenderedPageBreak/>
        <w:t xml:space="preserve">646550, Омская область, Знаменский район, </w:t>
      </w:r>
      <w:proofErr w:type="gramStart"/>
      <w:r w:rsidRPr="004A48B7">
        <w:rPr>
          <w:rFonts w:ascii="Times New Roman" w:eastAsia="Times New Roman" w:hAnsi="Times New Roman" w:cs="Times New Roman"/>
          <w:sz w:val="24"/>
          <w:szCs w:val="24"/>
          <w:lang w:eastAsia="ru-RU"/>
        </w:rPr>
        <w:t>с</w:t>
      </w:r>
      <w:proofErr w:type="gramEnd"/>
      <w:r w:rsidRPr="004A48B7">
        <w:rPr>
          <w:rFonts w:ascii="Times New Roman" w:eastAsia="Times New Roman" w:hAnsi="Times New Roman" w:cs="Times New Roman"/>
          <w:sz w:val="24"/>
          <w:szCs w:val="24"/>
          <w:lang w:eastAsia="ru-RU"/>
        </w:rPr>
        <w:t>. Знаменское, ул. Ленина, 13.</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Телефон приемной Администрации: 8 (38179) 2-17-74.</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Телефон/факс ОКСа: 8 (38179) 2-18-92.</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Адрес интернет-сайта Администрации: </w:t>
      </w:r>
      <w:proofErr w:type="spellStart"/>
      <w:r w:rsidRPr="004A48B7">
        <w:rPr>
          <w:rFonts w:ascii="Times New Roman" w:eastAsia="Times New Roman" w:hAnsi="Times New Roman" w:cs="Times New Roman"/>
          <w:sz w:val="24"/>
          <w:szCs w:val="24"/>
          <w:lang w:eastAsia="ru-RU"/>
        </w:rPr>
        <w:t>www</w:t>
      </w:r>
      <w:proofErr w:type="spellEnd"/>
      <w:r w:rsidRPr="004A48B7">
        <w:rPr>
          <w:rFonts w:ascii="Times New Roman" w:eastAsia="Times New Roman" w:hAnsi="Times New Roman" w:cs="Times New Roman"/>
          <w:sz w:val="24"/>
          <w:szCs w:val="24"/>
          <w:lang w:eastAsia="ru-RU"/>
        </w:rPr>
        <w:t>.</w:t>
      </w:r>
      <w:proofErr w:type="spellStart"/>
      <w:r w:rsidRPr="004A48B7">
        <w:rPr>
          <w:rFonts w:ascii="Times New Roman" w:eastAsia="Times New Roman" w:hAnsi="Times New Roman" w:cs="Times New Roman"/>
          <w:sz w:val="24"/>
          <w:szCs w:val="24"/>
          <w:lang w:val="en-US" w:eastAsia="ru-RU"/>
        </w:rPr>
        <w:t>znam</w:t>
      </w:r>
      <w:proofErr w:type="spellEnd"/>
      <w:r w:rsidRPr="004A48B7">
        <w:rPr>
          <w:rFonts w:ascii="Times New Roman" w:eastAsia="Times New Roman" w:hAnsi="Times New Roman" w:cs="Times New Roman"/>
          <w:sz w:val="24"/>
          <w:szCs w:val="24"/>
          <w:lang w:eastAsia="ru-RU"/>
        </w:rPr>
        <w:t>.</w:t>
      </w:r>
      <w:proofErr w:type="spellStart"/>
      <w:r w:rsidRPr="004A48B7">
        <w:rPr>
          <w:rFonts w:ascii="Times New Roman" w:eastAsia="Times New Roman" w:hAnsi="Times New Roman" w:cs="Times New Roman"/>
          <w:sz w:val="24"/>
          <w:szCs w:val="24"/>
          <w:lang w:eastAsia="ru-RU"/>
        </w:rPr>
        <w:t>omskportal.ru</w:t>
      </w:r>
      <w:proofErr w:type="spellEnd"/>
      <w:r w:rsidRPr="004A48B7">
        <w:rPr>
          <w:rFonts w:ascii="Times New Roman" w:eastAsia="Times New Roman" w:hAnsi="Times New Roman" w:cs="Times New Roman"/>
          <w:sz w:val="24"/>
          <w:szCs w:val="24"/>
          <w:lang w:eastAsia="ru-RU"/>
        </w:rPr>
        <w:t>.</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13. График работы ОКСа:</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Понеде</w:t>
      </w:r>
      <w:r w:rsidR="001B35C2" w:rsidRPr="004A48B7">
        <w:rPr>
          <w:rFonts w:ascii="Times New Roman" w:eastAsia="Times New Roman" w:hAnsi="Times New Roman" w:cs="Times New Roman"/>
          <w:sz w:val="24"/>
          <w:szCs w:val="24"/>
          <w:lang w:eastAsia="ru-RU"/>
        </w:rPr>
        <w:t>льник –  пятница с 9:00 до 17:15</w:t>
      </w:r>
      <w:r w:rsidRPr="004A48B7">
        <w:rPr>
          <w:rFonts w:ascii="Times New Roman" w:eastAsia="Times New Roman" w:hAnsi="Times New Roman" w:cs="Times New Roman"/>
          <w:sz w:val="24"/>
          <w:szCs w:val="24"/>
          <w:lang w:eastAsia="ru-RU"/>
        </w:rPr>
        <w:t>;</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Обеденный перерыв – с 13:00 до 14:00;</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Выходные дни: суббота и воскресенье.</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В день, непосредственно предшествующий нерабочему праздничному дню, время работы сокра</w:t>
      </w:r>
      <w:r w:rsidR="001B35C2" w:rsidRPr="004A48B7">
        <w:rPr>
          <w:rFonts w:ascii="Times New Roman" w:eastAsia="Times New Roman" w:hAnsi="Times New Roman" w:cs="Times New Roman"/>
          <w:sz w:val="24"/>
          <w:szCs w:val="24"/>
          <w:lang w:eastAsia="ru-RU"/>
        </w:rPr>
        <w:t>щается на 1 час (с 9:00 до 16:15</w:t>
      </w:r>
      <w:r w:rsidRPr="004A48B7">
        <w:rPr>
          <w:rFonts w:ascii="Times New Roman" w:eastAsia="Times New Roman" w:hAnsi="Times New Roman" w:cs="Times New Roman"/>
          <w:sz w:val="24"/>
          <w:szCs w:val="24"/>
          <w:lang w:eastAsia="ru-RU"/>
        </w:rPr>
        <w:t>).</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sz w:val="24"/>
          <w:szCs w:val="24"/>
          <w:lang w:eastAsia="ru-RU"/>
        </w:rPr>
        <w:t xml:space="preserve">14. При предоставлении муниципальной услуги осуществляется межведомственное информационное взаимодействие с Управлением Росреестра по Омской области, Главным управлением государственного строительного надзора и государственной экспертизы </w:t>
      </w:r>
      <w:r w:rsidRPr="004A48B7">
        <w:rPr>
          <w:rFonts w:ascii="Times New Roman" w:eastAsia="Times New Roman" w:hAnsi="Times New Roman" w:cs="Times New Roman"/>
          <w:color w:val="000000" w:themeColor="text1"/>
          <w:sz w:val="24"/>
          <w:szCs w:val="24"/>
          <w:lang w:eastAsia="ru-RU"/>
        </w:rPr>
        <w:t>Омской области.</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3. Результат предоставления муниципальной услуги</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16. Результатом предоставления муниципальной услуги является:</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выдача разрешения на ввод объекта в эксплуатацию, в том числе в отношении этапов строительства, реконструкции объекта капитального строительства.</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мотивированный отказ в выдаче разрешения на ввод объекта в эксплуатацию.</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4. Срок предоставления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sz w:val="24"/>
          <w:szCs w:val="24"/>
          <w:lang w:eastAsia="ru-RU"/>
        </w:rPr>
        <w:t xml:space="preserve">17. </w:t>
      </w:r>
      <w:r w:rsidRPr="004A48B7">
        <w:rPr>
          <w:rFonts w:ascii="Times New Roman" w:eastAsia="Times New Roman" w:hAnsi="Times New Roman" w:cs="Times New Roman"/>
          <w:color w:val="000000"/>
          <w:sz w:val="24"/>
          <w:szCs w:val="24"/>
          <w:lang w:eastAsia="ru-RU"/>
        </w:rPr>
        <w:t>Муниципальная услуга предоставляется в течение 7 (семи) рабочих дней со дня получения заявления о выдаче разрешения на ввод объекта в эксплуатацию.</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5. Правовые основания для предоставления</w:t>
      </w: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18. Предоставление муниципальной услуги осуществляется в соответствии </w:t>
      </w:r>
      <w:proofErr w:type="gramStart"/>
      <w:r w:rsidRPr="004A48B7">
        <w:rPr>
          <w:rFonts w:ascii="Times New Roman" w:eastAsia="Times New Roman" w:hAnsi="Times New Roman" w:cs="Times New Roman"/>
          <w:sz w:val="24"/>
          <w:szCs w:val="24"/>
          <w:lang w:eastAsia="ru-RU"/>
        </w:rPr>
        <w:t>с</w:t>
      </w:r>
      <w:proofErr w:type="gramEnd"/>
      <w:r w:rsidRPr="004A48B7">
        <w:rPr>
          <w:rFonts w:ascii="Times New Roman" w:eastAsia="Times New Roman" w:hAnsi="Times New Roman" w:cs="Times New Roman"/>
          <w:sz w:val="24"/>
          <w:szCs w:val="24"/>
          <w:lang w:eastAsia="ru-RU"/>
        </w:rPr>
        <w:t>:</w:t>
      </w:r>
    </w:p>
    <w:p w:rsidR="003751F3" w:rsidRPr="004A48B7" w:rsidRDefault="003751F3" w:rsidP="003751F3">
      <w:pPr>
        <w:tabs>
          <w:tab w:val="left" w:pos="-900"/>
          <w:tab w:val="left" w:pos="993"/>
        </w:tabs>
        <w:spacing w:after="0" w:line="276" w:lineRule="auto"/>
        <w:ind w:firstLine="709"/>
        <w:jc w:val="both"/>
        <w:rPr>
          <w:rFonts w:ascii="Times New Roman" w:eastAsia="Arial"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1) </w:t>
      </w:r>
      <w:r w:rsidRPr="004A48B7">
        <w:rPr>
          <w:rFonts w:ascii="Times New Roman" w:eastAsia="Arial" w:hAnsi="Times New Roman" w:cs="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751F3" w:rsidRPr="004A48B7"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2) </w:t>
      </w:r>
      <w:r w:rsidRPr="004A48B7">
        <w:rPr>
          <w:rFonts w:ascii="Times New Roman" w:eastAsia="Arial" w:hAnsi="Times New Roman" w:cs="Times New Roman"/>
          <w:color w:val="000000"/>
          <w:sz w:val="24"/>
          <w:szCs w:val="24"/>
          <w:lang w:eastAsia="ru-RU"/>
        </w:rPr>
        <w:t xml:space="preserve">Федеральным законом </w:t>
      </w:r>
      <w:r w:rsidRPr="004A48B7">
        <w:rPr>
          <w:rFonts w:ascii="Times New Roman" w:eastAsia="Times New Roman" w:hAnsi="Times New Roman" w:cs="Times New Roman"/>
          <w:sz w:val="24"/>
          <w:szCs w:val="24"/>
          <w:lang w:eastAsia="ru-RU"/>
        </w:rPr>
        <w:t>от 27.07.2010 № 210-ФЗ «О предоставлении государственных и муниципальных услуг»;</w:t>
      </w:r>
    </w:p>
    <w:p w:rsidR="003751F3" w:rsidRPr="004A48B7"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 Градостроительным кодексом Ро</w:t>
      </w:r>
      <w:r w:rsidR="001B35C2" w:rsidRPr="004A48B7">
        <w:rPr>
          <w:rFonts w:ascii="Times New Roman" w:eastAsia="Times New Roman" w:hAnsi="Times New Roman" w:cs="Times New Roman"/>
          <w:sz w:val="24"/>
          <w:szCs w:val="24"/>
          <w:lang w:eastAsia="ru-RU"/>
        </w:rPr>
        <w:t>ссийской Федерации от 29.12.2004</w:t>
      </w:r>
      <w:r w:rsidRPr="004A48B7">
        <w:rPr>
          <w:rFonts w:ascii="Times New Roman" w:eastAsia="Times New Roman" w:hAnsi="Times New Roman" w:cs="Times New Roman"/>
          <w:sz w:val="24"/>
          <w:szCs w:val="24"/>
          <w:lang w:eastAsia="ru-RU"/>
        </w:rPr>
        <w:t xml:space="preserve"> №</w:t>
      </w:r>
      <w:r w:rsidR="00680105"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190-ФЗ;</w:t>
      </w:r>
    </w:p>
    <w:p w:rsidR="003751F3" w:rsidRPr="004A48B7"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4) </w:t>
      </w:r>
      <w:r w:rsidRPr="004A48B7">
        <w:rPr>
          <w:rFonts w:ascii="Times New Roman" w:eastAsia="Arial" w:hAnsi="Times New Roman" w:cs="Times New Roman"/>
          <w:color w:val="000000"/>
          <w:sz w:val="24"/>
          <w:szCs w:val="24"/>
          <w:lang w:eastAsia="ru-RU"/>
        </w:rPr>
        <w:t xml:space="preserve">Федеральным законом </w:t>
      </w:r>
      <w:r w:rsidRPr="004A48B7">
        <w:rPr>
          <w:rFonts w:ascii="Times New Roman" w:eastAsia="Times New Roman" w:hAnsi="Times New Roman" w:cs="Times New Roman"/>
          <w:sz w:val="24"/>
          <w:szCs w:val="24"/>
          <w:lang w:eastAsia="ru-RU"/>
        </w:rPr>
        <w:t>от 29.12.2004 №</w:t>
      </w:r>
      <w:r w:rsidR="00680105"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191-ФЗ «О введении в действие Градостроительного кодекса Российской Федерации»;</w:t>
      </w:r>
    </w:p>
    <w:p w:rsidR="003751F3" w:rsidRPr="004A48B7"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5) Земельным кодексом Российской Федерации от 25.10.2001 №</w:t>
      </w:r>
      <w:r w:rsidR="00680105"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136-ФЗ;</w:t>
      </w:r>
    </w:p>
    <w:p w:rsidR="003751F3" w:rsidRPr="004A48B7"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sz w:val="24"/>
          <w:szCs w:val="24"/>
          <w:lang w:eastAsia="ru-RU"/>
        </w:rPr>
        <w:t xml:space="preserve">6) Постановлением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4A48B7">
        <w:rPr>
          <w:rFonts w:ascii="Times New Roman" w:eastAsia="Times New Roman" w:hAnsi="Times New Roman" w:cs="Times New Roman"/>
          <w:color w:val="000000" w:themeColor="text1"/>
          <w:sz w:val="24"/>
          <w:szCs w:val="24"/>
          <w:lang w:eastAsia="ru-RU"/>
        </w:rPr>
        <w:t>органами местного самоуправления»;</w:t>
      </w:r>
    </w:p>
    <w:p w:rsidR="003751F3" w:rsidRPr="004A48B7"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4A48B7">
        <w:rPr>
          <w:rFonts w:ascii="Times New Roman" w:eastAsia="Times New Roman" w:hAnsi="Times New Roman" w:cs="Times New Roman"/>
          <w:color w:val="000000" w:themeColor="text1"/>
          <w:sz w:val="24"/>
          <w:szCs w:val="24"/>
          <w:lang w:eastAsia="ru-RU"/>
        </w:rPr>
        <w:t xml:space="preserve">7) </w:t>
      </w:r>
      <w:r w:rsidR="008E7BED" w:rsidRPr="004A48B7">
        <w:rPr>
          <w:rFonts w:ascii="Times New Roman" w:eastAsia="Times New Roman" w:hAnsi="Times New Roman" w:cs="Times New Roman"/>
          <w:bCs/>
          <w:color w:val="000000" w:themeColor="text1"/>
          <w:sz w:val="24"/>
          <w:szCs w:val="24"/>
          <w:shd w:val="clear" w:color="auto" w:fill="FFFFFF"/>
          <w:lang w:eastAsia="ru-RU"/>
        </w:rPr>
        <w:t>Приказом</w:t>
      </w:r>
      <w:r w:rsidR="008E7BED" w:rsidRPr="004A48B7">
        <w:rPr>
          <w:rFonts w:ascii="Times New Roman" w:eastAsia="Times New Roman" w:hAnsi="Times New Roman" w:cs="Times New Roman"/>
          <w:color w:val="000000" w:themeColor="text1"/>
          <w:sz w:val="24"/>
          <w:szCs w:val="24"/>
          <w:shd w:val="clear" w:color="auto" w:fill="FFFFFF"/>
          <w:lang w:eastAsia="ru-RU"/>
        </w:rPr>
        <w:t xml:space="preserve"> Министерства строительства и жилищно-коммунального хозяйства РФ </w:t>
      </w:r>
      <w:r w:rsidR="008E7BED" w:rsidRPr="004A48B7">
        <w:rPr>
          <w:rFonts w:ascii="Times New Roman" w:eastAsia="Times New Roman" w:hAnsi="Times New Roman" w:cs="Times New Roman"/>
          <w:color w:val="000000" w:themeColor="text1"/>
          <w:sz w:val="24"/>
          <w:szCs w:val="24"/>
          <w:lang w:eastAsia="ru-RU"/>
        </w:rPr>
        <w:t>от 03.06.2022 № 446/</w:t>
      </w:r>
      <w:proofErr w:type="spellStart"/>
      <w:proofErr w:type="gramStart"/>
      <w:r w:rsidR="008E7BED" w:rsidRPr="004A48B7">
        <w:rPr>
          <w:rFonts w:ascii="Times New Roman" w:eastAsia="Times New Roman" w:hAnsi="Times New Roman" w:cs="Times New Roman"/>
          <w:color w:val="000000" w:themeColor="text1"/>
          <w:sz w:val="24"/>
          <w:szCs w:val="24"/>
          <w:lang w:eastAsia="ru-RU"/>
        </w:rPr>
        <w:t>пр</w:t>
      </w:r>
      <w:proofErr w:type="spellEnd"/>
      <w:proofErr w:type="gramEnd"/>
      <w:r w:rsidR="008E7BED" w:rsidRPr="004A48B7">
        <w:rPr>
          <w:rFonts w:ascii="Times New Roman" w:eastAsia="Times New Roman" w:hAnsi="Times New Roman" w:cs="Times New Roman"/>
          <w:color w:val="000000" w:themeColor="text1"/>
          <w:sz w:val="24"/>
          <w:szCs w:val="24"/>
          <w:lang w:eastAsia="ru-RU"/>
        </w:rPr>
        <w:t xml:space="preserve"> «Об утверждении формы разрешения на строительство и формы разрешения на ввод объекта в эксплуатацию»;</w:t>
      </w:r>
    </w:p>
    <w:p w:rsidR="003751F3" w:rsidRPr="004A48B7"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sidRPr="004A48B7">
        <w:rPr>
          <w:rFonts w:ascii="Times New Roman" w:eastAsia="Times New Roman" w:hAnsi="Times New Roman" w:cs="Times New Roman"/>
          <w:sz w:val="24"/>
          <w:szCs w:val="24"/>
          <w:lang w:eastAsia="ru-RU"/>
        </w:rPr>
        <w:lastRenderedPageBreak/>
        <w:t>8</w:t>
      </w:r>
      <w:r w:rsidR="003751F3" w:rsidRPr="004A48B7">
        <w:rPr>
          <w:rFonts w:ascii="Times New Roman" w:eastAsia="Times New Roman" w:hAnsi="Times New Roman" w:cs="Times New Roman"/>
          <w:sz w:val="24"/>
          <w:szCs w:val="24"/>
          <w:lang w:eastAsia="ru-RU"/>
        </w:rPr>
        <w:t xml:space="preserve">) </w:t>
      </w:r>
      <w:r w:rsidR="003751F3" w:rsidRPr="004A48B7">
        <w:rPr>
          <w:rFonts w:ascii="Times New Roman" w:eastAsia="Times New Roman" w:hAnsi="Times New Roman" w:cs="Times New Roman"/>
          <w:color w:val="000000"/>
          <w:sz w:val="24"/>
          <w:szCs w:val="24"/>
          <w:shd w:val="clear" w:color="auto" w:fill="FFFFFF"/>
          <w:lang w:eastAsia="ru-RU"/>
        </w:rPr>
        <w:t xml:space="preserve">Постановлением Правительства Российской Федерации от 20.07.2021 </w:t>
      </w:r>
      <w:r w:rsidR="0059523A" w:rsidRPr="004A48B7">
        <w:rPr>
          <w:rFonts w:ascii="Times New Roman" w:eastAsia="Times New Roman" w:hAnsi="Times New Roman" w:cs="Times New Roman"/>
          <w:color w:val="000000"/>
          <w:sz w:val="24"/>
          <w:szCs w:val="24"/>
          <w:shd w:val="clear" w:color="auto" w:fill="FFFFFF"/>
          <w:lang w:eastAsia="ru-RU"/>
        </w:rPr>
        <w:t xml:space="preserve">         </w:t>
      </w:r>
      <w:r w:rsidR="003751F3" w:rsidRPr="004A48B7">
        <w:rPr>
          <w:rFonts w:ascii="Times New Roman" w:eastAsia="Times New Roman" w:hAnsi="Times New Roman" w:cs="Times New Roman"/>
          <w:color w:val="000000"/>
          <w:sz w:val="24"/>
          <w:szCs w:val="24"/>
          <w:shd w:val="clear" w:color="auto" w:fill="FFFFFF"/>
          <w:lang w:eastAsia="ru-RU"/>
        </w:rPr>
        <w:t xml:space="preserve">№ 1228 </w:t>
      </w:r>
      <w:r w:rsidRPr="004A48B7">
        <w:rPr>
          <w:rFonts w:ascii="Times New Roman" w:eastAsia="Times New Roman" w:hAnsi="Times New Roman" w:cs="Times New Roman"/>
          <w:color w:val="000000"/>
          <w:sz w:val="24"/>
          <w:szCs w:val="24"/>
          <w:shd w:val="clear" w:color="auto" w:fill="FFFFFF"/>
          <w:lang w:eastAsia="ru-RU"/>
        </w:rPr>
        <w:t xml:space="preserve">  </w:t>
      </w:r>
      <w:r w:rsidR="006032B3" w:rsidRPr="004A48B7">
        <w:rPr>
          <w:rFonts w:ascii="Times New Roman" w:eastAsia="Times New Roman" w:hAnsi="Times New Roman" w:cs="Times New Roman"/>
          <w:color w:val="000000"/>
          <w:sz w:val="24"/>
          <w:szCs w:val="24"/>
          <w:shd w:val="clear" w:color="auto" w:fill="FFFFFF"/>
          <w:lang w:eastAsia="ru-RU"/>
        </w:rPr>
        <w:t>«</w:t>
      </w:r>
      <w:r w:rsidR="003751F3" w:rsidRPr="004A48B7">
        <w:rPr>
          <w:rFonts w:ascii="Times New Roman" w:eastAsia="Times New Roman" w:hAnsi="Times New Roman" w:cs="Times New Roman"/>
          <w:color w:val="000000"/>
          <w:sz w:val="24"/>
          <w:szCs w:val="24"/>
          <w:shd w:val="clear" w:color="auto" w:fill="FFFFFF"/>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3751F3" w:rsidRPr="004A48B7">
        <w:rPr>
          <w:rFonts w:ascii="Times New Roman" w:eastAsia="Times New Roman" w:hAnsi="Times New Roman" w:cs="Times New Roman"/>
          <w:color w:val="000000"/>
          <w:sz w:val="24"/>
          <w:szCs w:val="24"/>
          <w:shd w:val="clear" w:color="auto" w:fill="FFFFFF"/>
          <w:lang w:eastAsia="ru-RU"/>
        </w:rPr>
        <w:t>утратившими</w:t>
      </w:r>
      <w:proofErr w:type="gramEnd"/>
      <w:r w:rsidR="003751F3" w:rsidRPr="004A48B7">
        <w:rPr>
          <w:rFonts w:ascii="Times New Roman" w:eastAsia="Times New Roman" w:hAnsi="Times New Roman" w:cs="Times New Roman"/>
          <w:color w:val="000000"/>
          <w:sz w:val="24"/>
          <w:szCs w:val="24"/>
          <w:shd w:val="clear" w:color="auto" w:fill="FFFFFF"/>
          <w:lang w:eastAsia="ru-RU"/>
        </w:rPr>
        <w:t xml:space="preserve"> силу некоторых актов и отдельных положений актов Правительства Российской Федерации</w:t>
      </w:r>
      <w:r w:rsidR="006032B3" w:rsidRPr="004A48B7">
        <w:rPr>
          <w:rFonts w:ascii="Times New Roman" w:eastAsia="Times New Roman" w:hAnsi="Times New Roman" w:cs="Times New Roman"/>
          <w:color w:val="000000"/>
          <w:sz w:val="24"/>
          <w:szCs w:val="24"/>
          <w:shd w:val="clear" w:color="auto" w:fill="FFFFFF"/>
          <w:lang w:eastAsia="ru-RU"/>
        </w:rPr>
        <w:t>»</w:t>
      </w:r>
      <w:r w:rsidR="003751F3" w:rsidRPr="004A48B7">
        <w:rPr>
          <w:rFonts w:ascii="Times New Roman" w:eastAsia="Times New Roman" w:hAnsi="Times New Roman" w:cs="Times New Roman"/>
          <w:color w:val="000000"/>
          <w:sz w:val="24"/>
          <w:szCs w:val="24"/>
          <w:shd w:val="clear" w:color="auto" w:fill="FFFFFF"/>
          <w:lang w:eastAsia="ru-RU"/>
        </w:rPr>
        <w:t>;</w:t>
      </w:r>
    </w:p>
    <w:p w:rsidR="00DE6499" w:rsidRPr="004A48B7"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sidRPr="004A48B7">
        <w:rPr>
          <w:rFonts w:ascii="Times New Roman" w:eastAsia="Times New Roman" w:hAnsi="Times New Roman" w:cs="Times New Roman"/>
          <w:color w:val="000000"/>
          <w:sz w:val="24"/>
          <w:szCs w:val="24"/>
          <w:shd w:val="clear" w:color="auto" w:fill="FFFFFF"/>
          <w:lang w:eastAsia="ru-RU"/>
        </w:rPr>
        <w:t>9</w:t>
      </w:r>
      <w:r w:rsidR="003751F3" w:rsidRPr="004A48B7">
        <w:rPr>
          <w:rFonts w:ascii="Times New Roman" w:eastAsia="Times New Roman" w:hAnsi="Times New Roman" w:cs="Times New Roman"/>
          <w:color w:val="000000"/>
          <w:sz w:val="24"/>
          <w:szCs w:val="24"/>
          <w:shd w:val="clear" w:color="auto" w:fill="FFFFFF"/>
          <w:lang w:eastAsia="ru-RU"/>
        </w:rPr>
        <w:t>) Постановлением Правительства Российской Федерации от 26.03.2016 №</w:t>
      </w:r>
      <w:r w:rsidR="00680105" w:rsidRPr="004A48B7">
        <w:rPr>
          <w:rFonts w:ascii="Times New Roman" w:eastAsia="Times New Roman" w:hAnsi="Times New Roman" w:cs="Times New Roman"/>
          <w:color w:val="000000"/>
          <w:sz w:val="24"/>
          <w:szCs w:val="24"/>
          <w:shd w:val="clear" w:color="auto" w:fill="FFFFFF"/>
          <w:lang w:eastAsia="ru-RU"/>
        </w:rPr>
        <w:t xml:space="preserve"> </w:t>
      </w:r>
      <w:r w:rsidR="003751F3" w:rsidRPr="004A48B7">
        <w:rPr>
          <w:rFonts w:ascii="Times New Roman" w:eastAsia="Times New Roman" w:hAnsi="Times New Roman" w:cs="Times New Roman"/>
          <w:color w:val="000000"/>
          <w:sz w:val="24"/>
          <w:szCs w:val="24"/>
          <w:shd w:val="clear" w:color="auto" w:fill="FFFFFF"/>
          <w:lang w:eastAsia="ru-RU"/>
        </w:rPr>
        <w:t>236</w:t>
      </w:r>
      <w:r w:rsidRPr="004A48B7">
        <w:rPr>
          <w:rFonts w:ascii="Times New Roman" w:eastAsia="Times New Roman" w:hAnsi="Times New Roman" w:cs="Times New Roman"/>
          <w:color w:val="000000"/>
          <w:sz w:val="24"/>
          <w:szCs w:val="24"/>
          <w:shd w:val="clear" w:color="auto" w:fill="FFFFFF"/>
          <w:lang w:eastAsia="ru-RU"/>
        </w:rPr>
        <w:t xml:space="preserve">      </w:t>
      </w:r>
      <w:r w:rsidR="003751F3" w:rsidRPr="004A48B7">
        <w:rPr>
          <w:rFonts w:ascii="Times New Roman" w:eastAsia="Times New Roman" w:hAnsi="Times New Roman" w:cs="Times New Roman"/>
          <w:color w:val="000000"/>
          <w:sz w:val="24"/>
          <w:szCs w:val="24"/>
          <w:shd w:val="clear" w:color="auto" w:fill="FFFFFF"/>
          <w:lang w:eastAsia="ru-RU"/>
        </w:rPr>
        <w:t xml:space="preserve"> «О требованиях к предоставлению в электронной форме государственных и муниципальных</w:t>
      </w:r>
      <w:r w:rsidR="00680105" w:rsidRPr="004A48B7">
        <w:rPr>
          <w:rFonts w:ascii="Times New Roman" w:eastAsia="Times New Roman" w:hAnsi="Times New Roman" w:cs="Times New Roman"/>
          <w:color w:val="000000"/>
          <w:sz w:val="24"/>
          <w:szCs w:val="24"/>
          <w:shd w:val="clear" w:color="auto" w:fill="FFFFFF"/>
          <w:lang w:eastAsia="ru-RU"/>
        </w:rPr>
        <w:t xml:space="preserve"> </w:t>
      </w:r>
      <w:r w:rsidR="003751F3" w:rsidRPr="004A48B7">
        <w:rPr>
          <w:rFonts w:ascii="Times New Roman" w:eastAsia="Times New Roman" w:hAnsi="Times New Roman" w:cs="Times New Roman"/>
          <w:color w:val="000000"/>
          <w:sz w:val="24"/>
          <w:szCs w:val="24"/>
          <w:shd w:val="clear" w:color="auto" w:fill="FFFFFF"/>
          <w:lang w:eastAsia="ru-RU"/>
        </w:rPr>
        <w:t>услуг»;</w:t>
      </w:r>
    </w:p>
    <w:p w:rsidR="003751F3" w:rsidRPr="004A48B7"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1</w:t>
      </w:r>
      <w:r w:rsidR="00DE6499" w:rsidRPr="004A48B7">
        <w:rPr>
          <w:rFonts w:ascii="Times New Roman" w:eastAsia="Times New Roman" w:hAnsi="Times New Roman" w:cs="Times New Roman"/>
          <w:color w:val="000000"/>
          <w:sz w:val="24"/>
          <w:szCs w:val="24"/>
          <w:lang w:eastAsia="ru-RU"/>
        </w:rPr>
        <w:t>0</w:t>
      </w:r>
      <w:r w:rsidRPr="004A48B7">
        <w:rPr>
          <w:rFonts w:ascii="Times New Roman" w:eastAsia="Times New Roman" w:hAnsi="Times New Roman" w:cs="Times New Roman"/>
          <w:color w:val="000000"/>
          <w:sz w:val="24"/>
          <w:szCs w:val="24"/>
          <w:lang w:eastAsia="ru-RU"/>
        </w:rPr>
        <w:t>) Постановлением Правительства Российской Федерации от 18.09.2021</w:t>
      </w:r>
      <w:r w:rsidR="00680105" w:rsidRPr="004A48B7">
        <w:rPr>
          <w:rFonts w:ascii="Times New Roman" w:eastAsia="Times New Roman" w:hAnsi="Times New Roman" w:cs="Times New Roman"/>
          <w:color w:val="000000"/>
          <w:sz w:val="24"/>
          <w:szCs w:val="24"/>
          <w:lang w:eastAsia="ru-RU"/>
        </w:rPr>
        <w:t xml:space="preserve"> </w:t>
      </w:r>
      <w:r w:rsidR="006032B3" w:rsidRPr="004A48B7">
        <w:rPr>
          <w:rFonts w:ascii="Times New Roman" w:eastAsia="Times New Roman" w:hAnsi="Times New Roman" w:cs="Times New Roman"/>
          <w:color w:val="000000"/>
          <w:sz w:val="24"/>
          <w:szCs w:val="24"/>
          <w:lang w:eastAsia="ru-RU"/>
        </w:rPr>
        <w:t xml:space="preserve"> </w:t>
      </w:r>
      <w:r w:rsidR="0059523A" w:rsidRPr="004A48B7">
        <w:rPr>
          <w:rFonts w:ascii="Times New Roman" w:eastAsia="Times New Roman" w:hAnsi="Times New Roman" w:cs="Times New Roman"/>
          <w:color w:val="000000"/>
          <w:sz w:val="24"/>
          <w:szCs w:val="24"/>
          <w:lang w:eastAsia="ru-RU"/>
        </w:rPr>
        <w:t xml:space="preserve">       </w:t>
      </w:r>
      <w:r w:rsidR="006032B3" w:rsidRPr="004A48B7">
        <w:rPr>
          <w:rFonts w:ascii="Times New Roman" w:eastAsia="Times New Roman" w:hAnsi="Times New Roman" w:cs="Times New Roman"/>
          <w:color w:val="000000"/>
          <w:sz w:val="24"/>
          <w:szCs w:val="24"/>
          <w:lang w:eastAsia="ru-RU"/>
        </w:rPr>
        <w:t>№ 1574 «</w:t>
      </w:r>
      <w:r w:rsidRPr="004A48B7">
        <w:rPr>
          <w:rFonts w:ascii="Times New Roman" w:eastAsia="Times New Roman" w:hAnsi="Times New Roman" w:cs="Times New Roman"/>
          <w:color w:val="000000"/>
          <w:sz w:val="24"/>
          <w:szCs w:val="24"/>
          <w:lang w:eastAsia="ru-RU"/>
        </w:rPr>
        <w:t>О внесении изменений в требования к предоставлению в электронной форме государственных и муниципальных услуг</w:t>
      </w:r>
      <w:r w:rsidR="006032B3" w:rsidRPr="004A48B7">
        <w:rPr>
          <w:rFonts w:ascii="Times New Roman" w:eastAsia="Times New Roman" w:hAnsi="Times New Roman" w:cs="Times New Roman"/>
          <w:color w:val="000000"/>
          <w:sz w:val="24"/>
          <w:szCs w:val="24"/>
          <w:lang w:eastAsia="ru-RU"/>
        </w:rPr>
        <w:t>»</w:t>
      </w:r>
      <w:r w:rsidRPr="004A48B7">
        <w:rPr>
          <w:rFonts w:ascii="Times New Roman" w:eastAsia="Times New Roman" w:hAnsi="Times New Roman" w:cs="Times New Roman"/>
          <w:color w:val="000000"/>
          <w:sz w:val="24"/>
          <w:szCs w:val="24"/>
          <w:lang w:eastAsia="ru-RU"/>
        </w:rPr>
        <w:t>;</w:t>
      </w:r>
    </w:p>
    <w:p w:rsidR="00DE6499" w:rsidRPr="004A48B7" w:rsidRDefault="00DE6499" w:rsidP="003751F3">
      <w:pPr>
        <w:tabs>
          <w:tab w:val="left" w:pos="-900"/>
          <w:tab w:val="left" w:pos="993"/>
        </w:tabs>
        <w:spacing w:after="0" w:line="276" w:lineRule="auto"/>
        <w:ind w:firstLine="709"/>
        <w:jc w:val="both"/>
        <w:rPr>
          <w:rFonts w:ascii="Times New Roman" w:eastAsia="Arial"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11</w:t>
      </w:r>
      <w:r w:rsidR="003751F3" w:rsidRPr="004A48B7">
        <w:rPr>
          <w:rFonts w:ascii="Times New Roman" w:eastAsia="Times New Roman" w:hAnsi="Times New Roman" w:cs="Times New Roman"/>
          <w:color w:val="000000"/>
          <w:sz w:val="24"/>
          <w:szCs w:val="24"/>
          <w:lang w:eastAsia="ru-RU"/>
        </w:rPr>
        <w:t xml:space="preserve">) </w:t>
      </w:r>
      <w:r w:rsidR="00680105" w:rsidRPr="004A48B7">
        <w:rPr>
          <w:rFonts w:ascii="Times New Roman" w:eastAsia="Arial" w:hAnsi="Times New Roman" w:cs="Times New Roman"/>
          <w:color w:val="000000"/>
          <w:sz w:val="24"/>
          <w:szCs w:val="24"/>
          <w:lang w:eastAsia="ru-RU"/>
        </w:rPr>
        <w:t xml:space="preserve">Федеральным законом от 24.07.2007 № 221-ФЗ «О кадастровой </w:t>
      </w:r>
      <w:r w:rsidR="002C431A" w:rsidRPr="004A48B7">
        <w:rPr>
          <w:rFonts w:ascii="Times New Roman" w:eastAsia="Arial" w:hAnsi="Times New Roman" w:cs="Times New Roman"/>
          <w:color w:val="000000"/>
          <w:sz w:val="24"/>
          <w:szCs w:val="24"/>
          <w:lang w:eastAsia="ru-RU"/>
        </w:rPr>
        <w:t>деятельности</w:t>
      </w:r>
      <w:r w:rsidR="00680105" w:rsidRPr="004A48B7">
        <w:rPr>
          <w:rFonts w:ascii="Times New Roman" w:eastAsia="Arial" w:hAnsi="Times New Roman" w:cs="Times New Roman"/>
          <w:color w:val="000000"/>
          <w:sz w:val="24"/>
          <w:szCs w:val="24"/>
          <w:lang w:eastAsia="ru-RU"/>
        </w:rPr>
        <w:t>»;</w:t>
      </w:r>
    </w:p>
    <w:p w:rsidR="003751F3" w:rsidRPr="004A48B7"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4A48B7">
        <w:rPr>
          <w:rFonts w:ascii="Times New Roman" w:eastAsia="Times New Roman" w:hAnsi="Times New Roman" w:cs="Times New Roman"/>
          <w:color w:val="000000"/>
          <w:sz w:val="24"/>
          <w:szCs w:val="24"/>
          <w:lang w:eastAsia="ru-RU"/>
        </w:rPr>
        <w:t>12</w:t>
      </w:r>
      <w:r w:rsidR="003751F3" w:rsidRPr="004A48B7">
        <w:rPr>
          <w:rFonts w:ascii="Times New Roman" w:eastAsia="Times New Roman" w:hAnsi="Times New Roman" w:cs="Times New Roman"/>
          <w:color w:val="000000"/>
          <w:sz w:val="24"/>
          <w:szCs w:val="24"/>
          <w:lang w:eastAsia="ru-RU"/>
        </w:rPr>
        <w:t xml:space="preserve">) Постановлением </w:t>
      </w:r>
      <w:r w:rsidR="006032B3" w:rsidRPr="004A48B7">
        <w:rPr>
          <w:rFonts w:ascii="Times New Roman" w:eastAsia="Times New Roman" w:hAnsi="Times New Roman" w:cs="Times New Roman"/>
          <w:color w:val="000000"/>
          <w:sz w:val="24"/>
          <w:szCs w:val="24"/>
          <w:lang w:eastAsia="ru-RU"/>
        </w:rPr>
        <w:t xml:space="preserve"> </w:t>
      </w:r>
      <w:r w:rsidR="003751F3" w:rsidRPr="004A48B7">
        <w:rPr>
          <w:rFonts w:ascii="Times New Roman" w:eastAsia="Times New Roman" w:hAnsi="Times New Roman" w:cs="Times New Roman"/>
          <w:color w:val="000000"/>
          <w:sz w:val="24"/>
          <w:szCs w:val="24"/>
          <w:lang w:eastAsia="ru-RU"/>
        </w:rPr>
        <w:t>Правительства Российской Федерации от 07.10.2019</w:t>
      </w:r>
      <w:r w:rsidR="0059523A" w:rsidRPr="004A48B7">
        <w:rPr>
          <w:rFonts w:ascii="Times New Roman" w:eastAsia="Times New Roman" w:hAnsi="Times New Roman" w:cs="Times New Roman"/>
          <w:color w:val="000000"/>
          <w:sz w:val="24"/>
          <w:szCs w:val="24"/>
          <w:lang w:eastAsia="ru-RU"/>
        </w:rPr>
        <w:t xml:space="preserve">     </w:t>
      </w:r>
      <w:r w:rsidR="006032B3" w:rsidRPr="004A48B7">
        <w:rPr>
          <w:rFonts w:ascii="Times New Roman" w:eastAsia="Times New Roman" w:hAnsi="Times New Roman" w:cs="Times New Roman"/>
          <w:color w:val="000000"/>
          <w:sz w:val="24"/>
          <w:szCs w:val="24"/>
          <w:lang w:eastAsia="ru-RU"/>
        </w:rPr>
        <w:t xml:space="preserve"> </w:t>
      </w:r>
      <w:r w:rsidR="00680105" w:rsidRPr="004A48B7">
        <w:rPr>
          <w:rFonts w:ascii="Times New Roman" w:eastAsia="Times New Roman" w:hAnsi="Times New Roman" w:cs="Times New Roman"/>
          <w:color w:val="000000"/>
          <w:sz w:val="24"/>
          <w:szCs w:val="24"/>
          <w:lang w:eastAsia="ru-RU"/>
        </w:rPr>
        <w:t xml:space="preserve"> </w:t>
      </w:r>
      <w:r w:rsidR="003751F3" w:rsidRPr="004A48B7">
        <w:rPr>
          <w:rFonts w:ascii="Times New Roman" w:eastAsia="Times New Roman" w:hAnsi="Times New Roman" w:cs="Times New Roman"/>
          <w:color w:val="000000"/>
          <w:sz w:val="24"/>
          <w:szCs w:val="24"/>
          <w:lang w:eastAsia="ru-RU"/>
        </w:rPr>
        <w:t>№</w:t>
      </w:r>
      <w:r w:rsidR="00680105" w:rsidRPr="004A48B7">
        <w:rPr>
          <w:rFonts w:ascii="Times New Roman" w:eastAsia="Times New Roman" w:hAnsi="Times New Roman" w:cs="Times New Roman"/>
          <w:color w:val="000000"/>
          <w:sz w:val="24"/>
          <w:szCs w:val="24"/>
          <w:lang w:eastAsia="ru-RU"/>
        </w:rPr>
        <w:t xml:space="preserve"> </w:t>
      </w:r>
      <w:r w:rsidR="003751F3" w:rsidRPr="004A48B7">
        <w:rPr>
          <w:rFonts w:ascii="Times New Roman" w:eastAsia="Times New Roman" w:hAnsi="Times New Roman" w:cs="Times New Roman"/>
          <w:color w:val="000000"/>
          <w:sz w:val="24"/>
          <w:szCs w:val="24"/>
          <w:lang w:eastAsia="ru-RU"/>
        </w:rPr>
        <w:t xml:space="preserve">1294 </w:t>
      </w:r>
      <w:r w:rsidR="006032B3" w:rsidRPr="004A48B7">
        <w:rPr>
          <w:rFonts w:ascii="Times New Roman" w:eastAsia="Times New Roman" w:hAnsi="Times New Roman" w:cs="Times New Roman"/>
          <w:color w:val="000000"/>
          <w:sz w:val="24"/>
          <w:szCs w:val="24"/>
          <w:shd w:val="clear" w:color="auto" w:fill="FFFFFF"/>
          <w:lang w:eastAsia="ru-RU"/>
        </w:rPr>
        <w:t>«</w:t>
      </w:r>
      <w:r w:rsidR="003751F3" w:rsidRPr="004A48B7">
        <w:rPr>
          <w:rFonts w:ascii="Times New Roman" w:eastAsia="Times New Roman" w:hAnsi="Times New Roman" w:cs="Times New Roman"/>
          <w:color w:val="000000"/>
          <w:sz w:val="24"/>
          <w:szCs w:val="24"/>
          <w:shd w:val="clear" w:color="auto" w:fill="FFFFFF"/>
          <w:lang w:eastAsia="ru-RU"/>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6032B3" w:rsidRPr="004A48B7">
        <w:rPr>
          <w:rFonts w:ascii="Times New Roman" w:eastAsia="Times New Roman" w:hAnsi="Times New Roman" w:cs="Times New Roman"/>
          <w:color w:val="000000"/>
          <w:sz w:val="24"/>
          <w:szCs w:val="24"/>
          <w:shd w:val="clear" w:color="auto" w:fill="FFFFFF"/>
          <w:lang w:eastAsia="ru-RU"/>
        </w:rPr>
        <w:t xml:space="preserve"> корпорацию по атомной энергии «</w:t>
      </w:r>
      <w:proofErr w:type="spellStart"/>
      <w:r w:rsidR="003751F3" w:rsidRPr="004A48B7">
        <w:rPr>
          <w:rFonts w:ascii="Times New Roman" w:eastAsia="Times New Roman" w:hAnsi="Times New Roman" w:cs="Times New Roman"/>
          <w:color w:val="000000"/>
          <w:sz w:val="24"/>
          <w:szCs w:val="24"/>
          <w:shd w:val="clear" w:color="auto" w:fill="FFFFFF"/>
          <w:lang w:eastAsia="ru-RU"/>
        </w:rPr>
        <w:t>Росатом</w:t>
      </w:r>
      <w:proofErr w:type="spellEnd"/>
      <w:r w:rsidR="006032B3" w:rsidRPr="004A48B7">
        <w:rPr>
          <w:rFonts w:ascii="Times New Roman" w:eastAsia="Times New Roman" w:hAnsi="Times New Roman" w:cs="Times New Roman"/>
          <w:color w:val="000000"/>
          <w:sz w:val="24"/>
          <w:szCs w:val="24"/>
          <w:shd w:val="clear" w:color="auto" w:fill="FFFFFF"/>
          <w:lang w:eastAsia="ru-RU"/>
        </w:rPr>
        <w:t>»</w:t>
      </w:r>
      <w:r w:rsidR="003751F3" w:rsidRPr="004A48B7">
        <w:rPr>
          <w:rFonts w:ascii="Times New Roman" w:eastAsia="Times New Roman" w:hAnsi="Times New Roman" w:cs="Times New Roman"/>
          <w:color w:val="000000"/>
          <w:sz w:val="24"/>
          <w:szCs w:val="24"/>
          <w:shd w:val="clear" w:color="auto" w:fill="FFFFFF"/>
          <w:lang w:eastAsia="ru-RU"/>
        </w:rPr>
        <w:t>, Государственную корпорац</w:t>
      </w:r>
      <w:r w:rsidR="006032B3" w:rsidRPr="004A48B7">
        <w:rPr>
          <w:rFonts w:ascii="Times New Roman" w:eastAsia="Times New Roman" w:hAnsi="Times New Roman" w:cs="Times New Roman"/>
          <w:color w:val="000000"/>
          <w:sz w:val="24"/>
          <w:szCs w:val="24"/>
          <w:shd w:val="clear" w:color="auto" w:fill="FFFFFF"/>
          <w:lang w:eastAsia="ru-RU"/>
        </w:rPr>
        <w:t>ию по космической деятельности «</w:t>
      </w:r>
      <w:proofErr w:type="spellStart"/>
      <w:r w:rsidR="003751F3" w:rsidRPr="004A48B7">
        <w:rPr>
          <w:rFonts w:ascii="Times New Roman" w:eastAsia="Times New Roman" w:hAnsi="Times New Roman" w:cs="Times New Roman"/>
          <w:color w:val="000000"/>
          <w:sz w:val="24"/>
          <w:szCs w:val="24"/>
          <w:shd w:val="clear" w:color="auto" w:fill="FFFFFF"/>
          <w:lang w:eastAsia="ru-RU"/>
        </w:rPr>
        <w:t>Роскосмос</w:t>
      </w:r>
      <w:proofErr w:type="spellEnd"/>
      <w:r w:rsidR="006032B3" w:rsidRPr="004A48B7">
        <w:rPr>
          <w:rFonts w:ascii="Times New Roman" w:eastAsia="Times New Roman" w:hAnsi="Times New Roman" w:cs="Times New Roman"/>
          <w:color w:val="000000"/>
          <w:sz w:val="24"/>
          <w:szCs w:val="24"/>
          <w:shd w:val="clear" w:color="auto" w:fill="FFFFFF"/>
          <w:lang w:eastAsia="ru-RU"/>
        </w:rPr>
        <w:t>»</w:t>
      </w:r>
      <w:r w:rsidR="003751F3" w:rsidRPr="004A48B7">
        <w:rPr>
          <w:rFonts w:ascii="Times New Roman" w:eastAsia="Times New Roman" w:hAnsi="Times New Roman" w:cs="Times New Roman"/>
          <w:color w:val="000000"/>
          <w:sz w:val="24"/>
          <w:szCs w:val="24"/>
          <w:shd w:val="clear" w:color="auto" w:fill="FFFFFF"/>
          <w:lang w:eastAsia="ru-RU"/>
        </w:rPr>
        <w:t xml:space="preserve"> в электронной форме</w:t>
      </w:r>
      <w:r w:rsidR="006032B3" w:rsidRPr="004A48B7">
        <w:rPr>
          <w:rFonts w:ascii="Times New Roman" w:eastAsia="Times New Roman" w:hAnsi="Times New Roman" w:cs="Times New Roman"/>
          <w:color w:val="000000"/>
          <w:sz w:val="24"/>
          <w:szCs w:val="24"/>
          <w:shd w:val="clear" w:color="auto" w:fill="FFFFFF"/>
          <w:lang w:eastAsia="ru-RU"/>
        </w:rPr>
        <w:t>»</w:t>
      </w:r>
      <w:r w:rsidR="003751F3" w:rsidRPr="004A48B7">
        <w:rPr>
          <w:rFonts w:ascii="Times New Roman" w:eastAsia="Times New Roman" w:hAnsi="Times New Roman" w:cs="Times New Roman"/>
          <w:color w:val="000000"/>
          <w:sz w:val="24"/>
          <w:szCs w:val="24"/>
          <w:shd w:val="clear" w:color="auto" w:fill="FFFFFF"/>
          <w:lang w:eastAsia="ru-RU"/>
        </w:rPr>
        <w:t>;</w:t>
      </w:r>
      <w:proofErr w:type="gramEnd"/>
    </w:p>
    <w:p w:rsidR="003751F3" w:rsidRPr="004A48B7"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sz w:val="24"/>
          <w:szCs w:val="24"/>
          <w:shd w:val="clear" w:color="auto" w:fill="FFFFFF"/>
          <w:lang w:eastAsia="ru-RU"/>
        </w:rPr>
        <w:t>13</w:t>
      </w:r>
      <w:r w:rsidR="003751F3" w:rsidRPr="004A48B7">
        <w:rPr>
          <w:rFonts w:ascii="Times New Roman" w:eastAsia="Times New Roman" w:hAnsi="Times New Roman" w:cs="Times New Roman"/>
          <w:color w:val="000000"/>
          <w:sz w:val="24"/>
          <w:szCs w:val="24"/>
          <w:shd w:val="clear" w:color="auto" w:fill="FFFFFF"/>
          <w:lang w:eastAsia="ru-RU"/>
        </w:rPr>
        <w:t xml:space="preserve">) </w:t>
      </w:r>
      <w:r w:rsidR="003751F3" w:rsidRPr="004A48B7">
        <w:rPr>
          <w:rFonts w:ascii="Times New Roman" w:eastAsia="Arial" w:hAnsi="Times New Roman" w:cs="Times New Roman"/>
          <w:color w:val="000000"/>
          <w:sz w:val="24"/>
          <w:szCs w:val="24"/>
          <w:lang w:eastAsia="ru-RU"/>
        </w:rPr>
        <w:t xml:space="preserve">Федеральным законом </w:t>
      </w:r>
      <w:r w:rsidR="003751F3" w:rsidRPr="004A48B7">
        <w:rPr>
          <w:rFonts w:ascii="Times New Roman" w:eastAsia="Times New Roman" w:hAnsi="Times New Roman" w:cs="Times New Roman"/>
          <w:sz w:val="24"/>
          <w:szCs w:val="24"/>
          <w:lang w:eastAsia="ru-RU"/>
        </w:rPr>
        <w:t>от 13.07.2015 №</w:t>
      </w:r>
      <w:r w:rsidR="00680105" w:rsidRPr="004A48B7">
        <w:rPr>
          <w:rFonts w:ascii="Times New Roman" w:eastAsia="Times New Roman" w:hAnsi="Times New Roman" w:cs="Times New Roman"/>
          <w:sz w:val="24"/>
          <w:szCs w:val="24"/>
          <w:lang w:eastAsia="ru-RU"/>
        </w:rPr>
        <w:t xml:space="preserve"> </w:t>
      </w:r>
      <w:r w:rsidR="003751F3" w:rsidRPr="004A48B7">
        <w:rPr>
          <w:rFonts w:ascii="Times New Roman" w:eastAsia="Times New Roman" w:hAnsi="Times New Roman" w:cs="Times New Roman"/>
          <w:sz w:val="24"/>
          <w:szCs w:val="24"/>
          <w:lang w:eastAsia="ru-RU"/>
        </w:rPr>
        <w:t>218-ФЗ «О государственной регистрации недвижимости»;</w:t>
      </w:r>
    </w:p>
    <w:p w:rsidR="003751F3" w:rsidRPr="004A48B7"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14</w:t>
      </w:r>
      <w:r w:rsidR="003751F3" w:rsidRPr="004A48B7">
        <w:rPr>
          <w:rFonts w:ascii="Times New Roman" w:eastAsia="Times New Roman" w:hAnsi="Times New Roman" w:cs="Times New Roman"/>
          <w:sz w:val="24"/>
          <w:szCs w:val="24"/>
          <w:lang w:eastAsia="ru-RU"/>
        </w:rPr>
        <w:t xml:space="preserve">)  </w:t>
      </w:r>
      <w:r w:rsidR="0090144A" w:rsidRPr="004A48B7">
        <w:rPr>
          <w:rFonts w:ascii="Times New Roman" w:hAnsi="Times New Roman" w:cs="Times New Roman"/>
          <w:sz w:val="24"/>
          <w:szCs w:val="24"/>
        </w:rPr>
        <w:t>Постановление</w:t>
      </w:r>
      <w:r w:rsidR="00680105" w:rsidRPr="004A48B7">
        <w:rPr>
          <w:rFonts w:ascii="Times New Roman" w:hAnsi="Times New Roman" w:cs="Times New Roman"/>
          <w:sz w:val="24"/>
          <w:szCs w:val="24"/>
        </w:rPr>
        <w:t>м</w:t>
      </w:r>
      <w:r w:rsidR="0090144A" w:rsidRPr="004A48B7">
        <w:rPr>
          <w:rFonts w:ascii="Times New Roman" w:hAnsi="Times New Roman" w:cs="Times New Roman"/>
          <w:sz w:val="24"/>
          <w:szCs w:val="24"/>
        </w:rPr>
        <w:t xml:space="preserve"> Правительства РФ от 13.03.2020 № 279 «Об информационном обеспечении градостроительн</w:t>
      </w:r>
      <w:r w:rsidR="00845E60" w:rsidRPr="004A48B7">
        <w:rPr>
          <w:rFonts w:ascii="Times New Roman" w:hAnsi="Times New Roman" w:cs="Times New Roman"/>
          <w:sz w:val="24"/>
          <w:szCs w:val="24"/>
        </w:rPr>
        <w:t>ой деятельности»;</w:t>
      </w:r>
    </w:p>
    <w:p w:rsidR="003751F3" w:rsidRPr="004A48B7"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15</w:t>
      </w:r>
      <w:r w:rsidR="003751F3" w:rsidRPr="004A48B7">
        <w:rPr>
          <w:rFonts w:ascii="Times New Roman" w:eastAsia="Times New Roman" w:hAnsi="Times New Roman" w:cs="Times New Roman"/>
          <w:sz w:val="24"/>
          <w:szCs w:val="24"/>
          <w:lang w:eastAsia="ru-RU"/>
        </w:rPr>
        <w:t>) Уставом Знаменского муниципального района Омской области.</w:t>
      </w:r>
    </w:p>
    <w:p w:rsidR="003751F3" w:rsidRPr="004A48B7" w:rsidRDefault="00845E60" w:rsidP="00845E60">
      <w:pPr>
        <w:widowControl w:val="0"/>
        <w:tabs>
          <w:tab w:val="left" w:pos="7032"/>
        </w:tabs>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ab/>
      </w:r>
    </w:p>
    <w:p w:rsidR="0090144A" w:rsidRPr="004A48B7"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Подраздел 6. Исчерпывающий перечень документов, </w:t>
      </w:r>
    </w:p>
    <w:p w:rsidR="0095256D" w:rsidRPr="004A48B7"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4"/>
          <w:szCs w:val="24"/>
          <w:lang w:eastAsia="ru-RU"/>
        </w:rPr>
      </w:pPr>
      <w:proofErr w:type="gramStart"/>
      <w:r w:rsidRPr="004A48B7">
        <w:rPr>
          <w:rFonts w:ascii="Times New Roman" w:eastAsia="Times New Roman" w:hAnsi="Times New Roman" w:cs="Times New Roman"/>
          <w:sz w:val="24"/>
          <w:szCs w:val="24"/>
          <w:lang w:eastAsia="ru-RU"/>
        </w:rPr>
        <w:t>необходимых</w:t>
      </w:r>
      <w:proofErr w:type="gramEnd"/>
      <w:r w:rsidRPr="004A48B7">
        <w:rPr>
          <w:rFonts w:ascii="Times New Roman" w:eastAsia="Times New Roman" w:hAnsi="Times New Roman" w:cs="Times New Roman"/>
          <w:sz w:val="24"/>
          <w:szCs w:val="24"/>
          <w:lang w:eastAsia="ru-RU"/>
        </w:rPr>
        <w:t xml:space="preserve"> в соответствии с нормативными правовыми актами для предоставления муниципальной услуги</w:t>
      </w:r>
    </w:p>
    <w:p w:rsidR="003751F3" w:rsidRPr="004A48B7"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sz w:val="24"/>
          <w:szCs w:val="24"/>
          <w:lang w:eastAsia="ru-RU"/>
        </w:rPr>
        <w:t>19. Для предоставления муниципальной услуги заявители или их представители п</w:t>
      </w:r>
      <w:r w:rsidRPr="004A48B7">
        <w:rPr>
          <w:rFonts w:ascii="Times New Roman" w:eastAsia="Times New Roman" w:hAnsi="Times New Roman" w:cs="Times New Roman"/>
          <w:sz w:val="24"/>
          <w:szCs w:val="24"/>
          <w:lang w:eastAsia="ru-RU"/>
        </w:rPr>
        <w:t>редоставляют в ОКС заявление</w:t>
      </w:r>
      <w:r w:rsidR="008801D2"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 xml:space="preserve"> по </w:t>
      </w:r>
      <w:r w:rsidR="001B35C2" w:rsidRPr="004A48B7">
        <w:rPr>
          <w:rFonts w:ascii="Times New Roman" w:eastAsia="Times New Roman" w:hAnsi="Times New Roman" w:cs="Times New Roman"/>
          <w:sz w:val="24"/>
          <w:szCs w:val="24"/>
          <w:lang w:eastAsia="ru-RU"/>
        </w:rPr>
        <w:t>форме, согласно П</w:t>
      </w:r>
      <w:r w:rsidRPr="004A48B7">
        <w:rPr>
          <w:rFonts w:ascii="Times New Roman" w:eastAsia="Times New Roman" w:hAnsi="Times New Roman" w:cs="Times New Roman"/>
          <w:sz w:val="24"/>
          <w:szCs w:val="24"/>
          <w:lang w:eastAsia="ru-RU"/>
        </w:rPr>
        <w:t xml:space="preserve">риложению </w:t>
      </w:r>
      <w:r w:rsidR="0059523A"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 1 к настоящему Административному регламенту, также предъявляют:</w:t>
      </w:r>
    </w:p>
    <w:p w:rsidR="003751F3" w:rsidRPr="004A48B7"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документ, удостоверяющий личность; </w:t>
      </w:r>
    </w:p>
    <w:p w:rsidR="003751F3" w:rsidRPr="004A48B7"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документ, удостоверяющий права (полномочия) представителя заявителя, в случае обращения представителя заявителя;</w:t>
      </w:r>
    </w:p>
    <w:p w:rsidR="003751F3" w:rsidRPr="004A48B7"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документ, который является юридической основой деятельности организации, определяет ее правовой статус, в случае обращения юридического лица.</w:t>
      </w:r>
    </w:p>
    <w:p w:rsidR="00865B6F" w:rsidRPr="004A48B7" w:rsidRDefault="00865B6F" w:rsidP="003751F3">
      <w:pPr>
        <w:widowControl w:val="0"/>
        <w:tabs>
          <w:tab w:val="left" w:pos="-900"/>
        </w:tabs>
        <w:autoSpaceDE w:val="0"/>
        <w:autoSpaceDN w:val="0"/>
        <w:adjustRightInd w:val="0"/>
        <w:spacing w:after="0" w:line="276" w:lineRule="auto"/>
        <w:ind w:firstLine="709"/>
        <w:jc w:val="both"/>
        <w:rPr>
          <w:rFonts w:ascii="Times New Roman" w:eastAsia="Lucida Sans Unicode" w:hAnsi="Times New Roman" w:cs="Times New Roman"/>
          <w:color w:val="000000"/>
          <w:sz w:val="24"/>
          <w:szCs w:val="24"/>
          <w:lang w:bidi="en-US"/>
        </w:rPr>
      </w:pPr>
      <w:r w:rsidRPr="004A48B7">
        <w:rPr>
          <w:rFonts w:ascii="Times New Roman" w:eastAsia="Lucida Sans Unicode" w:hAnsi="Times New Roman" w:cs="Times New Roman"/>
          <w:color w:val="000000"/>
          <w:sz w:val="24"/>
          <w:szCs w:val="24"/>
          <w:lang w:bidi="en-US"/>
        </w:rPr>
        <w:t>Для ввода объекта капитального строительства, не являющегося линейным объектом, на двух и более земельных участках, в эксплуатацию к документам, указанным в настоящем пункте, дополнительно прилагаются правоустанавливающие документы на смежные земельные участки, на которых осуществлено строительство, реконструкция объекта капитального строительства, не являющегося линейным объектом.</w:t>
      </w:r>
    </w:p>
    <w:p w:rsidR="00865B6F" w:rsidRPr="004A48B7" w:rsidRDefault="00865B6F" w:rsidP="003751F3">
      <w:pPr>
        <w:widowControl w:val="0"/>
        <w:tabs>
          <w:tab w:val="left" w:pos="-900"/>
        </w:tabs>
        <w:autoSpaceDE w:val="0"/>
        <w:autoSpaceDN w:val="0"/>
        <w:adjustRightInd w:val="0"/>
        <w:spacing w:after="0" w:line="276" w:lineRule="auto"/>
        <w:ind w:firstLine="709"/>
        <w:jc w:val="both"/>
        <w:rPr>
          <w:rFonts w:ascii="Times New Roman" w:eastAsia="Lucida Sans Unicode" w:hAnsi="Times New Roman" w:cs="Times New Roman"/>
          <w:color w:val="000000"/>
          <w:sz w:val="24"/>
          <w:szCs w:val="24"/>
          <w:lang w:bidi="en-US"/>
        </w:rPr>
      </w:pPr>
      <w:proofErr w:type="gramStart"/>
      <w:r w:rsidRPr="004A48B7">
        <w:rPr>
          <w:rFonts w:ascii="Times New Roman" w:eastAsia="Lucida Sans Unicode" w:hAnsi="Times New Roman" w:cs="Times New Roman"/>
          <w:color w:val="000000"/>
          <w:sz w:val="24"/>
          <w:szCs w:val="24"/>
          <w:lang w:bidi="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4A48B7">
        <w:rPr>
          <w:rFonts w:ascii="Times New Roman" w:eastAsia="Lucida Sans Unicode" w:hAnsi="Times New Roman" w:cs="Times New Roman"/>
          <w:color w:val="000000"/>
          <w:sz w:val="24"/>
          <w:szCs w:val="24"/>
          <w:lang w:bidi="en-US"/>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4A48B7">
        <w:rPr>
          <w:rFonts w:ascii="Times New Roman" w:eastAsia="Lucida Sans Unicode" w:hAnsi="Times New Roman" w:cs="Times New Roman"/>
          <w:color w:val="000000"/>
          <w:sz w:val="24"/>
          <w:szCs w:val="24"/>
          <w:lang w:bidi="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65B6F" w:rsidRPr="004A48B7" w:rsidRDefault="00865B6F"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roofErr w:type="gramStart"/>
      <w:r w:rsidRPr="004A48B7">
        <w:rPr>
          <w:rFonts w:ascii="Times New Roman" w:eastAsia="Lucida Sans Unicode" w:hAnsi="Times New Roman" w:cs="Times New Roman"/>
          <w:color w:val="000000"/>
          <w:sz w:val="24"/>
          <w:szCs w:val="24"/>
          <w:lang w:bidi="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4A48B7">
        <w:rPr>
          <w:rFonts w:ascii="Times New Roman" w:eastAsia="Lucida Sans Unicode" w:hAnsi="Times New Roman" w:cs="Times New Roman"/>
          <w:color w:val="000000"/>
          <w:sz w:val="24"/>
          <w:szCs w:val="24"/>
          <w:lang w:bidi="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801D2" w:rsidRPr="004A48B7" w:rsidRDefault="008801D2" w:rsidP="008801D2">
      <w:pPr>
        <w:pStyle w:val="23"/>
        <w:shd w:val="clear" w:color="auto" w:fill="auto"/>
        <w:spacing w:before="0" w:after="0" w:line="276" w:lineRule="auto"/>
        <w:ind w:firstLine="720"/>
        <w:jc w:val="both"/>
        <w:rPr>
          <w:sz w:val="24"/>
          <w:szCs w:val="24"/>
        </w:rPr>
      </w:pPr>
      <w:r w:rsidRPr="004A48B7">
        <w:rPr>
          <w:sz w:val="24"/>
          <w:szCs w:val="24"/>
        </w:rPr>
        <w:t>19.1</w:t>
      </w:r>
      <w:proofErr w:type="gramStart"/>
      <w:r w:rsidRPr="004A48B7">
        <w:rPr>
          <w:sz w:val="24"/>
          <w:szCs w:val="24"/>
        </w:rPr>
        <w:t xml:space="preserve"> В</w:t>
      </w:r>
      <w:proofErr w:type="gramEnd"/>
      <w:r w:rsidRPr="004A48B7">
        <w:rPr>
          <w:sz w:val="24"/>
          <w:szCs w:val="24"/>
        </w:rPr>
        <w:t xml:space="preserve"> заявлении о выдаче разрешения на ввод объекта в эксплуатацию застройщиком указываются: </w:t>
      </w:r>
    </w:p>
    <w:p w:rsidR="008801D2" w:rsidRPr="004A48B7" w:rsidRDefault="008801D2" w:rsidP="008801D2">
      <w:pPr>
        <w:pStyle w:val="23"/>
        <w:shd w:val="clear" w:color="auto" w:fill="auto"/>
        <w:spacing w:before="0" w:after="0" w:line="276" w:lineRule="auto"/>
        <w:ind w:firstLine="720"/>
        <w:jc w:val="both"/>
        <w:rPr>
          <w:sz w:val="24"/>
          <w:szCs w:val="24"/>
        </w:rPr>
      </w:pPr>
      <w:proofErr w:type="gramStart"/>
      <w:r w:rsidRPr="004A48B7">
        <w:rPr>
          <w:sz w:val="24"/>
          <w:szCs w:val="24"/>
        </w:rPr>
        <w:t>1) согласие застройщика</w:t>
      </w:r>
      <w:r w:rsidR="005933ED" w:rsidRPr="004A48B7">
        <w:rPr>
          <w:sz w:val="24"/>
          <w:szCs w:val="24"/>
        </w:rPr>
        <w:t xml:space="preserve"> на осуществление государственного</w:t>
      </w:r>
      <w:r w:rsidRPr="004A48B7">
        <w:rPr>
          <w:sz w:val="24"/>
          <w:szCs w:val="24"/>
        </w:rPr>
        <w:t xml:space="preserve"> </w:t>
      </w:r>
      <w:r w:rsidR="005933ED" w:rsidRPr="004A48B7">
        <w:rPr>
          <w:sz w:val="24"/>
          <w:szCs w:val="24"/>
        </w:rPr>
        <w:t>кадастрового</w:t>
      </w:r>
      <w:r w:rsidRPr="004A48B7">
        <w:rPr>
          <w:sz w:val="24"/>
          <w:szCs w:val="24"/>
        </w:rPr>
        <w:t xml:space="preserve"> </w:t>
      </w:r>
      <w:r w:rsidR="005933ED" w:rsidRPr="004A48B7">
        <w:rPr>
          <w:sz w:val="24"/>
          <w:szCs w:val="24"/>
        </w:rPr>
        <w:t>учета</w:t>
      </w:r>
      <w:r w:rsidRPr="004A48B7">
        <w:rPr>
          <w:sz w:val="24"/>
          <w:szCs w:val="24"/>
        </w:rPr>
        <w:t xml:space="preserve"> на построенные, реконструированные здание, сооружение и (или) на все расположенные в таких здании, сооружении помещения, </w:t>
      </w:r>
      <w:proofErr w:type="spellStart"/>
      <w:r w:rsidRPr="004A48B7">
        <w:rPr>
          <w:sz w:val="24"/>
          <w:szCs w:val="24"/>
        </w:rPr>
        <w:t>машино-места</w:t>
      </w:r>
      <w:proofErr w:type="spellEnd"/>
      <w:r w:rsidRPr="004A48B7">
        <w:rPr>
          <w:sz w:val="24"/>
          <w:szCs w:val="24"/>
        </w:rPr>
        <w:t xml:space="preserve"> в случае, если строительство, реконструкция здания, сооружения осуществлялись застройщиком без привлечения средств иных лиц; </w:t>
      </w:r>
      <w:proofErr w:type="gramEnd"/>
    </w:p>
    <w:p w:rsidR="008801D2" w:rsidRPr="004A48B7" w:rsidRDefault="008801D2" w:rsidP="008801D2">
      <w:pPr>
        <w:pStyle w:val="23"/>
        <w:shd w:val="clear" w:color="auto" w:fill="auto"/>
        <w:spacing w:before="0" w:after="0" w:line="276" w:lineRule="auto"/>
        <w:ind w:firstLine="720"/>
        <w:jc w:val="both"/>
        <w:rPr>
          <w:sz w:val="24"/>
          <w:szCs w:val="24"/>
        </w:rPr>
      </w:pPr>
      <w:proofErr w:type="gramStart"/>
      <w:r w:rsidRPr="004A48B7">
        <w:rPr>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A48B7">
        <w:rPr>
          <w:sz w:val="24"/>
          <w:szCs w:val="24"/>
        </w:rPr>
        <w:t>машино-места</w:t>
      </w:r>
      <w:proofErr w:type="spellEnd"/>
      <w:r w:rsidRPr="004A48B7">
        <w:rPr>
          <w:sz w:val="24"/>
          <w:szCs w:val="24"/>
        </w:rPr>
        <w:t xml:space="preserve"> в случае, если строительство, реконструкция здания, сооружения осуществлялись с привлечением средств иных лиц; </w:t>
      </w:r>
      <w:proofErr w:type="gramEnd"/>
    </w:p>
    <w:p w:rsidR="008801D2" w:rsidRPr="004A48B7" w:rsidRDefault="008801D2" w:rsidP="008801D2">
      <w:pPr>
        <w:pStyle w:val="23"/>
        <w:shd w:val="clear" w:color="auto" w:fill="auto"/>
        <w:spacing w:before="0" w:after="0" w:line="276" w:lineRule="auto"/>
        <w:ind w:firstLine="720"/>
        <w:jc w:val="both"/>
        <w:rPr>
          <w:sz w:val="24"/>
          <w:szCs w:val="24"/>
        </w:rPr>
      </w:pPr>
      <w:r w:rsidRPr="004A48B7">
        <w:rPr>
          <w:sz w:val="24"/>
          <w:szCs w:val="24"/>
        </w:rPr>
        <w:t xml:space="preserve">3) сведения об уплате государственной пошлины за осуществление государственной регистрации прав; </w:t>
      </w:r>
    </w:p>
    <w:p w:rsidR="008801D2" w:rsidRPr="004A48B7" w:rsidRDefault="008801D2" w:rsidP="008801D2">
      <w:pPr>
        <w:pStyle w:val="23"/>
        <w:shd w:val="clear" w:color="auto" w:fill="auto"/>
        <w:spacing w:before="0" w:after="0" w:line="276" w:lineRule="auto"/>
        <w:ind w:firstLine="720"/>
        <w:jc w:val="both"/>
        <w:rPr>
          <w:sz w:val="24"/>
          <w:szCs w:val="24"/>
        </w:rPr>
      </w:pPr>
      <w:r w:rsidRPr="004A48B7">
        <w:rPr>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801D2" w:rsidRPr="004A48B7" w:rsidRDefault="008801D2" w:rsidP="008801D2">
      <w:pPr>
        <w:pStyle w:val="23"/>
        <w:shd w:val="clear" w:color="auto" w:fill="auto"/>
        <w:spacing w:before="0" w:after="0" w:line="276" w:lineRule="auto"/>
        <w:ind w:firstLine="720"/>
        <w:jc w:val="both"/>
        <w:rPr>
          <w:color w:val="000000"/>
          <w:sz w:val="24"/>
          <w:szCs w:val="24"/>
          <w:shd w:val="clear" w:color="auto" w:fill="FFFFFF"/>
        </w:rPr>
      </w:pPr>
      <w:r w:rsidRPr="004A48B7">
        <w:rPr>
          <w:sz w:val="24"/>
          <w:szCs w:val="24"/>
        </w:rPr>
        <w:t>19.2</w:t>
      </w:r>
      <w:proofErr w:type="gramStart"/>
      <w:r w:rsidR="005933ED" w:rsidRPr="004A48B7">
        <w:rPr>
          <w:sz w:val="24"/>
          <w:szCs w:val="24"/>
        </w:rPr>
        <w:t xml:space="preserve"> </w:t>
      </w:r>
      <w:r w:rsidRPr="004A48B7">
        <w:rPr>
          <w:color w:val="000000"/>
          <w:sz w:val="24"/>
          <w:szCs w:val="24"/>
          <w:shd w:val="clear" w:color="auto" w:fill="FFFFFF"/>
        </w:rPr>
        <w:t>В</w:t>
      </w:r>
      <w:proofErr w:type="gramEnd"/>
      <w:r w:rsidRPr="004A48B7">
        <w:rPr>
          <w:color w:val="000000"/>
          <w:sz w:val="24"/>
          <w:szCs w:val="24"/>
          <w:shd w:val="clear" w:color="auto" w:fill="FFFFFF"/>
        </w:rPr>
        <w:t xml:space="preserve"> случае, предусмотренном подпунктом 1 пункта 19.1 Административного регламента, в заявлении о выдаче разрешения на ввод объекта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801D2" w:rsidRPr="004A48B7" w:rsidRDefault="00865B6F" w:rsidP="008801D2">
      <w:pPr>
        <w:pStyle w:val="23"/>
        <w:shd w:val="clear" w:color="auto" w:fill="auto"/>
        <w:spacing w:before="0" w:after="0" w:line="276" w:lineRule="auto"/>
        <w:ind w:firstLine="720"/>
        <w:jc w:val="both"/>
        <w:rPr>
          <w:sz w:val="24"/>
          <w:szCs w:val="24"/>
          <w:shd w:val="clear" w:color="auto" w:fill="FFFFFF"/>
        </w:rPr>
      </w:pPr>
      <w:r w:rsidRPr="004A48B7">
        <w:rPr>
          <w:sz w:val="24"/>
          <w:szCs w:val="24"/>
        </w:rPr>
        <w:t>19.3</w:t>
      </w:r>
      <w:proofErr w:type="gramStart"/>
      <w:r w:rsidR="008801D2" w:rsidRPr="004A48B7">
        <w:rPr>
          <w:sz w:val="24"/>
          <w:szCs w:val="24"/>
        </w:rPr>
        <w:t xml:space="preserve"> </w:t>
      </w:r>
      <w:r w:rsidR="008801D2" w:rsidRPr="004A48B7">
        <w:rPr>
          <w:color w:val="000000"/>
          <w:sz w:val="24"/>
          <w:szCs w:val="24"/>
          <w:shd w:val="clear" w:color="auto" w:fill="FFFFFF"/>
        </w:rPr>
        <w:t>В</w:t>
      </w:r>
      <w:proofErr w:type="gramEnd"/>
      <w:r w:rsidR="008801D2" w:rsidRPr="004A48B7">
        <w:rPr>
          <w:color w:val="000000"/>
          <w:sz w:val="24"/>
          <w:szCs w:val="24"/>
          <w:shd w:val="clear" w:color="auto" w:fill="FFFFFF"/>
        </w:rPr>
        <w:t xml:space="preserve"> случае, предусмотренном подпунктом 2 пункта 19.1 Административного регламента, к заявлению о выдаче разрешения на ввод объекта в эксплуатацию наряду с документами, указанными в пункте 19 Административного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w:t>
      </w:r>
      <w:proofErr w:type="gramStart"/>
      <w:r w:rsidR="008801D2" w:rsidRPr="004A48B7">
        <w:rPr>
          <w:color w:val="000000"/>
          <w:sz w:val="24"/>
          <w:szCs w:val="24"/>
          <w:shd w:val="clear" w:color="auto" w:fill="FFFFFF"/>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8801D2" w:rsidRPr="004A48B7">
        <w:rPr>
          <w:color w:val="000000"/>
          <w:sz w:val="24"/>
          <w:szCs w:val="24"/>
          <w:shd w:val="clear" w:color="auto" w:fill="FFFFFF"/>
        </w:rPr>
        <w:t>машино-места</w:t>
      </w:r>
      <w:proofErr w:type="spellEnd"/>
      <w:r w:rsidR="008801D2" w:rsidRPr="004A48B7">
        <w:rPr>
          <w:color w:val="000000"/>
          <w:sz w:val="24"/>
          <w:szCs w:val="24"/>
          <w:shd w:val="clear" w:color="auto" w:fill="FFFFFF"/>
        </w:rPr>
        <w:t xml:space="preserve">, а также документы, подтверждающие исполнение </w:t>
      </w:r>
      <w:r w:rsidR="008801D2" w:rsidRPr="004A48B7">
        <w:rPr>
          <w:color w:val="000000"/>
          <w:sz w:val="24"/>
          <w:szCs w:val="24"/>
          <w:shd w:val="clear" w:color="auto" w:fill="FFFFFF"/>
        </w:rPr>
        <w:lastRenderedPageBreak/>
        <w:t>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w:t>
      </w:r>
      <w:proofErr w:type="gramEnd"/>
      <w:r w:rsidR="008801D2" w:rsidRPr="004A48B7">
        <w:rPr>
          <w:color w:val="000000"/>
          <w:sz w:val="24"/>
          <w:szCs w:val="24"/>
          <w:shd w:val="clear" w:color="auto" w:fill="FFFFFF"/>
        </w:rPr>
        <w:t xml:space="preserve"> пунктом объекты. </w:t>
      </w:r>
      <w:proofErr w:type="gramStart"/>
      <w:r w:rsidR="008801D2" w:rsidRPr="004A48B7">
        <w:rPr>
          <w:color w:val="000000"/>
          <w:sz w:val="24"/>
          <w:szCs w:val="24"/>
          <w:shd w:val="clear" w:color="auto" w:fill="FFFFFF"/>
        </w:rPr>
        <w:t>В этом случае в заявлении о выдаче разрешения на ввод объекта капитального строительства в эксплуатацию</w:t>
      </w:r>
      <w:proofErr w:type="gramEnd"/>
      <w:r w:rsidR="008801D2" w:rsidRPr="004A48B7">
        <w:rPr>
          <w:color w:val="000000"/>
          <w:sz w:val="24"/>
          <w:szCs w:val="24"/>
          <w:shd w:val="clear" w:color="auto" w:fill="FFFFFF"/>
        </w:rPr>
        <w:t xml:space="preserve"> подтверждается, что строительство, реконструкция здания, сооружения осуществлялись исключительно с привлечением средств </w:t>
      </w:r>
      <w:r w:rsidR="008801D2" w:rsidRPr="004A48B7">
        <w:rPr>
          <w:sz w:val="24"/>
          <w:szCs w:val="24"/>
          <w:shd w:val="clear" w:color="auto" w:fill="FFFFFF"/>
        </w:rPr>
        <w:t>застройщика и указанного в настоящем пункте иного лица (иных лиц).</w:t>
      </w:r>
    </w:p>
    <w:p w:rsidR="008801D2" w:rsidRPr="004A48B7" w:rsidRDefault="008801D2" w:rsidP="008801D2">
      <w:pPr>
        <w:pStyle w:val="23"/>
        <w:shd w:val="clear" w:color="auto" w:fill="auto"/>
        <w:spacing w:before="0" w:after="0" w:line="276" w:lineRule="auto"/>
        <w:ind w:firstLine="720"/>
        <w:jc w:val="both"/>
        <w:rPr>
          <w:sz w:val="24"/>
          <w:szCs w:val="24"/>
        </w:rPr>
      </w:pPr>
      <w:r w:rsidRPr="004A48B7">
        <w:rPr>
          <w:sz w:val="24"/>
          <w:szCs w:val="24"/>
        </w:rPr>
        <w:t xml:space="preserve">19.4  Положения пункта 19.1 подраздела 2 </w:t>
      </w:r>
      <w:r w:rsidRPr="004A48B7">
        <w:rPr>
          <w:bCs/>
          <w:sz w:val="24"/>
          <w:szCs w:val="24"/>
          <w:lang w:eastAsia="ru-RU"/>
        </w:rPr>
        <w:t>Раздела</w:t>
      </w:r>
      <w:r w:rsidRPr="004A48B7">
        <w:rPr>
          <w:sz w:val="24"/>
          <w:szCs w:val="24"/>
          <w:lang w:eastAsia="ru-RU"/>
        </w:rPr>
        <w:t xml:space="preserve"> II А</w:t>
      </w:r>
      <w:r w:rsidRPr="004A48B7">
        <w:rPr>
          <w:sz w:val="24"/>
          <w:szCs w:val="24"/>
        </w:rPr>
        <w:t>дминистративного регламента не применяются:</w:t>
      </w:r>
    </w:p>
    <w:p w:rsidR="008801D2" w:rsidRPr="004A48B7" w:rsidRDefault="008801D2" w:rsidP="008801D2">
      <w:pPr>
        <w:pStyle w:val="23"/>
        <w:shd w:val="clear" w:color="auto" w:fill="auto"/>
        <w:spacing w:before="0" w:after="0" w:line="276" w:lineRule="auto"/>
        <w:ind w:firstLine="720"/>
        <w:jc w:val="both"/>
        <w:rPr>
          <w:sz w:val="24"/>
          <w:szCs w:val="24"/>
        </w:rPr>
      </w:pPr>
      <w:proofErr w:type="gramStart"/>
      <w:r w:rsidRPr="004A48B7">
        <w:rPr>
          <w:sz w:val="24"/>
          <w:szCs w:val="24"/>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3" w:history="1">
        <w:r w:rsidRPr="004A48B7">
          <w:rPr>
            <w:rStyle w:val="ae"/>
            <w:rFonts w:eastAsia="Segoe UI"/>
            <w:sz w:val="24"/>
            <w:szCs w:val="24"/>
          </w:rPr>
          <w:t>законом</w:t>
        </w:r>
      </w:hyperlink>
      <w:r w:rsidRPr="004A48B7">
        <w:rPr>
          <w:sz w:val="24"/>
          <w:szCs w:val="24"/>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roofErr w:type="gramEnd"/>
    </w:p>
    <w:p w:rsidR="008801D2" w:rsidRPr="004A48B7" w:rsidRDefault="008801D2" w:rsidP="008801D2">
      <w:pPr>
        <w:pStyle w:val="23"/>
        <w:shd w:val="clear" w:color="auto" w:fill="auto"/>
        <w:spacing w:before="0" w:after="0" w:line="276" w:lineRule="auto"/>
        <w:ind w:firstLine="720"/>
        <w:jc w:val="both"/>
        <w:rPr>
          <w:color w:val="000000"/>
          <w:sz w:val="24"/>
          <w:szCs w:val="24"/>
        </w:rPr>
      </w:pPr>
      <w:proofErr w:type="gramStart"/>
      <w:r w:rsidRPr="004A48B7">
        <w:rPr>
          <w:color w:val="000000"/>
          <w:sz w:val="24"/>
          <w:szCs w:val="24"/>
        </w:rPr>
        <w:t xml:space="preserve">2) в случае, если на момент обращения застройщика с заявлением о выдаче разрешения на ввод объекта в эксплуатацию между застройщиком и иным лицом (иными лицами), указанными в пункте 19.1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4A48B7">
        <w:rPr>
          <w:color w:val="000000"/>
          <w:sz w:val="24"/>
          <w:szCs w:val="24"/>
        </w:rPr>
        <w:t>машино-места</w:t>
      </w:r>
      <w:proofErr w:type="spellEnd"/>
      <w:r w:rsidRPr="004A48B7">
        <w:rPr>
          <w:color w:val="000000"/>
          <w:sz w:val="24"/>
          <w:szCs w:val="24"/>
        </w:rPr>
        <w:t>.</w:t>
      </w:r>
      <w:proofErr w:type="gramEnd"/>
    </w:p>
    <w:p w:rsidR="003751F3" w:rsidRPr="00B90E6D" w:rsidRDefault="003751F3" w:rsidP="00865B6F">
      <w:pPr>
        <w:pStyle w:val="23"/>
        <w:shd w:val="clear" w:color="auto" w:fill="auto"/>
        <w:spacing w:before="0" w:after="0" w:line="276" w:lineRule="auto"/>
        <w:ind w:firstLine="720"/>
        <w:jc w:val="both"/>
        <w:rPr>
          <w:sz w:val="24"/>
          <w:szCs w:val="24"/>
          <w:lang w:eastAsia="ru-RU"/>
        </w:rPr>
      </w:pPr>
      <w:r w:rsidRPr="00B90E6D">
        <w:rPr>
          <w:sz w:val="24"/>
          <w:szCs w:val="24"/>
          <w:lang w:eastAsia="ru-RU"/>
        </w:rPr>
        <w:t>20. К заявлению прилагаются следующие документы:</w:t>
      </w:r>
      <w:bookmarkStart w:id="3" w:name="dst373"/>
      <w:bookmarkEnd w:id="3"/>
    </w:p>
    <w:p w:rsidR="003751F3" w:rsidRPr="00B90E6D" w:rsidRDefault="003751F3" w:rsidP="003751F3">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90E6D">
        <w:rPr>
          <w:rFonts w:ascii="Times New Roman" w:eastAsia="Times New Roman" w:hAnsi="Times New Roman" w:cs="Times New Roman"/>
          <w:sz w:val="24"/>
          <w:szCs w:val="24"/>
          <w:lang w:eastAsia="ru-RU"/>
        </w:rPr>
        <w:t>1) правоустанавливающие документы на земельный участок</w:t>
      </w:r>
      <w:r w:rsidR="00646BA0" w:rsidRPr="00B90E6D">
        <w:rPr>
          <w:rFonts w:ascii="Times New Roman" w:eastAsia="Times New Roman" w:hAnsi="Times New Roman" w:cs="Times New Roman"/>
          <w:sz w:val="24"/>
          <w:szCs w:val="24"/>
          <w:lang w:eastAsia="ru-RU"/>
        </w:rPr>
        <w:t>, в том числе соглашение об установлении сервитута, решение об установлении публичного сервитута</w:t>
      </w:r>
      <w:r w:rsidRPr="00B90E6D">
        <w:rPr>
          <w:rFonts w:ascii="Times New Roman" w:eastAsia="Times New Roman" w:hAnsi="Times New Roman" w:cs="Times New Roman"/>
          <w:sz w:val="24"/>
          <w:szCs w:val="24"/>
          <w:lang w:eastAsia="ru-RU"/>
        </w:rPr>
        <w:t>;</w:t>
      </w:r>
    </w:p>
    <w:p w:rsidR="003751F3" w:rsidRPr="00B90E6D" w:rsidRDefault="00E137B2" w:rsidP="003751F3">
      <w:pPr>
        <w:shd w:val="clear" w:color="auto" w:fill="FFFFFF"/>
        <w:spacing w:after="0" w:line="276" w:lineRule="auto"/>
        <w:ind w:firstLine="709"/>
        <w:jc w:val="both"/>
        <w:rPr>
          <w:rFonts w:ascii="Times New Roman" w:eastAsia="Times New Roman" w:hAnsi="Times New Roman" w:cs="Times New Roman"/>
          <w:sz w:val="24"/>
          <w:szCs w:val="24"/>
          <w:lang w:eastAsia="ru-RU"/>
        </w:rPr>
      </w:pPr>
      <w:bookmarkStart w:id="4" w:name="dst1621"/>
      <w:bookmarkStart w:id="5" w:name="dst281"/>
      <w:bookmarkEnd w:id="4"/>
      <w:bookmarkEnd w:id="5"/>
      <w:r w:rsidRPr="00B90E6D">
        <w:rPr>
          <w:rFonts w:ascii="Times New Roman" w:eastAsia="Times New Roman" w:hAnsi="Times New Roman" w:cs="Times New Roman"/>
          <w:sz w:val="24"/>
          <w:szCs w:val="24"/>
          <w:lang w:eastAsia="ru-RU"/>
        </w:rPr>
        <w:t>2</w:t>
      </w:r>
      <w:r w:rsidR="003751F3" w:rsidRPr="00B90E6D">
        <w:rPr>
          <w:rFonts w:ascii="Times New Roman" w:eastAsia="Times New Roman" w:hAnsi="Times New Roman" w:cs="Times New Roman"/>
          <w:sz w:val="24"/>
          <w:szCs w:val="24"/>
          <w:lang w:eastAsia="ru-RU"/>
        </w:rPr>
        <w:t>) разрешение на строительство;</w:t>
      </w:r>
    </w:p>
    <w:p w:rsidR="00BA77B7" w:rsidRPr="004A48B7" w:rsidRDefault="00E137B2" w:rsidP="003751F3">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90E6D">
        <w:rPr>
          <w:rFonts w:ascii="Times New Roman" w:eastAsia="Times New Roman" w:hAnsi="Times New Roman" w:cs="Times New Roman"/>
          <w:sz w:val="24"/>
          <w:szCs w:val="24"/>
          <w:lang w:eastAsia="ru-RU"/>
        </w:rPr>
        <w:t>3</w:t>
      </w:r>
      <w:r w:rsidR="003751F3" w:rsidRPr="00B90E6D">
        <w:rPr>
          <w:rFonts w:ascii="Times New Roman" w:eastAsia="Times New Roman" w:hAnsi="Times New Roman" w:cs="Times New Roman"/>
          <w:sz w:val="24"/>
          <w:szCs w:val="24"/>
          <w:lang w:eastAsia="ru-RU"/>
        </w:rPr>
        <w:t xml:space="preserve">) заключение органа государственного строительного </w:t>
      </w:r>
      <w:proofErr w:type="gramStart"/>
      <w:r w:rsidR="003751F3" w:rsidRPr="00B90E6D">
        <w:rPr>
          <w:rFonts w:ascii="Times New Roman" w:eastAsia="Times New Roman" w:hAnsi="Times New Roman" w:cs="Times New Roman"/>
          <w:sz w:val="24"/>
          <w:szCs w:val="24"/>
          <w:lang w:eastAsia="ru-RU"/>
        </w:rPr>
        <w:t>надзора</w:t>
      </w:r>
      <w:proofErr w:type="gramEnd"/>
      <w:r w:rsidR="003751F3" w:rsidRPr="00B90E6D">
        <w:rPr>
          <w:rFonts w:ascii="Times New Roman" w:eastAsia="Times New Roman" w:hAnsi="Times New Roman" w:cs="Times New Roman"/>
          <w:sz w:val="24"/>
          <w:szCs w:val="24"/>
          <w:lang w:eastAsia="ru-RU"/>
        </w:rPr>
        <w:t xml:space="preserve">  о соответствии построенного, реконструированного объекта капитального строительства указанным в </w:t>
      </w:r>
      <w:hyperlink r:id="rId14" w:history="1">
        <w:r w:rsidR="003751F3" w:rsidRPr="00B90E6D">
          <w:rPr>
            <w:rFonts w:ascii="Times New Roman" w:eastAsia="Times New Roman" w:hAnsi="Times New Roman" w:cs="Times New Roman"/>
            <w:sz w:val="24"/>
            <w:szCs w:val="24"/>
            <w:lang w:eastAsia="ru-RU"/>
          </w:rPr>
          <w:t>пункте 1 части 5 статьи 49</w:t>
        </w:r>
      </w:hyperlink>
      <w:r w:rsidR="003751F3" w:rsidRPr="00B90E6D">
        <w:rPr>
          <w:rFonts w:ascii="Times New Roman" w:eastAsia="Times New Roman" w:hAnsi="Times New Roman" w:cs="Times New Roman"/>
          <w:sz w:val="24"/>
          <w:szCs w:val="24"/>
          <w:lang w:eastAsia="ru-RU"/>
        </w:rPr>
        <w:t xml:space="preserve"> Градостроительного кодекса Р</w:t>
      </w:r>
      <w:r w:rsidR="00674C88" w:rsidRPr="00B90E6D">
        <w:rPr>
          <w:rFonts w:ascii="Times New Roman" w:eastAsia="Times New Roman" w:hAnsi="Times New Roman" w:cs="Times New Roman"/>
          <w:sz w:val="24"/>
          <w:szCs w:val="24"/>
          <w:lang w:eastAsia="ru-RU"/>
        </w:rPr>
        <w:t xml:space="preserve">оссийской </w:t>
      </w:r>
      <w:r w:rsidR="003751F3" w:rsidRPr="00B90E6D">
        <w:rPr>
          <w:rFonts w:ascii="Times New Roman" w:eastAsia="Times New Roman" w:hAnsi="Times New Roman" w:cs="Times New Roman"/>
          <w:sz w:val="24"/>
          <w:szCs w:val="24"/>
          <w:lang w:eastAsia="ru-RU"/>
        </w:rPr>
        <w:t>Ф</w:t>
      </w:r>
      <w:r w:rsidR="00674C88" w:rsidRPr="00B90E6D">
        <w:rPr>
          <w:rFonts w:ascii="Times New Roman" w:eastAsia="Times New Roman" w:hAnsi="Times New Roman" w:cs="Times New Roman"/>
          <w:sz w:val="24"/>
          <w:szCs w:val="24"/>
          <w:lang w:eastAsia="ru-RU"/>
        </w:rPr>
        <w:t>едерации</w:t>
      </w:r>
      <w:r w:rsidR="003751F3" w:rsidRPr="00B90E6D">
        <w:rPr>
          <w:rFonts w:ascii="Times New Roman" w:eastAsia="Times New Roman" w:hAnsi="Times New Roman" w:cs="Times New Roman"/>
          <w:sz w:val="24"/>
          <w:szCs w:val="24"/>
          <w:lang w:eastAsia="ru-RU"/>
        </w:rPr>
        <w:t xml:space="preserve"> требованиям </w:t>
      </w:r>
      <w:r w:rsidR="005C4FE0" w:rsidRPr="00B90E6D">
        <w:rPr>
          <w:rFonts w:ascii="Times New Roman" w:eastAsia="Times New Roman" w:hAnsi="Times New Roman" w:cs="Times New Roman"/>
          <w:sz w:val="24"/>
          <w:szCs w:val="24"/>
          <w:lang w:eastAsia="ru-RU"/>
        </w:rPr>
        <w:t>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3751F3" w:rsidRPr="004A48B7" w:rsidRDefault="006F40A5" w:rsidP="003751F3">
      <w:pPr>
        <w:shd w:val="clear" w:color="auto" w:fill="FFFFFF"/>
        <w:spacing w:after="0" w:line="276" w:lineRule="auto"/>
        <w:ind w:firstLine="709"/>
        <w:jc w:val="both"/>
        <w:rPr>
          <w:rFonts w:ascii="Times New Roman" w:eastAsia="Times New Roman" w:hAnsi="Times New Roman" w:cs="Times New Roman"/>
          <w:sz w:val="24"/>
          <w:szCs w:val="24"/>
          <w:lang w:eastAsia="ru-RU"/>
        </w:rPr>
      </w:pPr>
      <w:bookmarkStart w:id="6" w:name="dst374"/>
      <w:bookmarkStart w:id="7" w:name="dst476"/>
      <w:bookmarkStart w:id="8" w:name="dst377"/>
      <w:bookmarkEnd w:id="6"/>
      <w:bookmarkEnd w:id="7"/>
      <w:bookmarkEnd w:id="8"/>
      <w:proofErr w:type="gramStart"/>
      <w:r w:rsidRPr="004A48B7">
        <w:rPr>
          <w:rFonts w:ascii="Times New Roman" w:eastAsia="Times New Roman" w:hAnsi="Times New Roman" w:cs="Times New Roman"/>
          <w:sz w:val="24"/>
          <w:szCs w:val="24"/>
          <w:lang w:eastAsia="ru-RU"/>
        </w:rPr>
        <w:t>4</w:t>
      </w:r>
      <w:r w:rsidR="003751F3" w:rsidRPr="004A48B7">
        <w:rPr>
          <w:rFonts w:ascii="Times New Roman" w:eastAsia="Times New Roman" w:hAnsi="Times New Roman" w:cs="Times New Roman"/>
          <w:sz w:val="24"/>
          <w:szCs w:val="24"/>
          <w:lang w:eastAsia="ru-RU"/>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674C88" w:rsidRPr="004A48B7">
        <w:rPr>
          <w:rFonts w:ascii="Times New Roman" w:eastAsia="Times New Roman" w:hAnsi="Times New Roman" w:cs="Times New Roman"/>
          <w:sz w:val="24"/>
          <w:szCs w:val="24"/>
          <w:lang w:eastAsia="ru-RU"/>
        </w:rPr>
        <w:t xml:space="preserve"> строительного подряда</w:t>
      </w:r>
      <w:r w:rsidR="003751F3" w:rsidRPr="004A48B7">
        <w:rPr>
          <w:rFonts w:ascii="Times New Roman" w:eastAsia="Times New Roman" w:hAnsi="Times New Roman" w:cs="Times New Roman"/>
          <w:sz w:val="24"/>
          <w:szCs w:val="24"/>
          <w:lang w:eastAsia="ru-RU"/>
        </w:rPr>
        <w:t>), за исключением случаев строительства, реконструкции линейного объекта;</w:t>
      </w:r>
      <w:proofErr w:type="gramEnd"/>
    </w:p>
    <w:p w:rsidR="003751F3" w:rsidRPr="004A48B7" w:rsidRDefault="006F40A5" w:rsidP="003751F3">
      <w:pPr>
        <w:shd w:val="clear" w:color="auto" w:fill="FFFFFF"/>
        <w:spacing w:after="0" w:line="276" w:lineRule="auto"/>
        <w:ind w:firstLine="709"/>
        <w:jc w:val="both"/>
        <w:rPr>
          <w:rFonts w:ascii="Times New Roman" w:eastAsia="Times New Roman" w:hAnsi="Times New Roman" w:cs="Times New Roman"/>
          <w:sz w:val="24"/>
          <w:szCs w:val="24"/>
          <w:lang w:eastAsia="ru-RU"/>
        </w:rPr>
      </w:pPr>
      <w:bookmarkStart w:id="9" w:name="dst101804"/>
      <w:bookmarkStart w:id="10" w:name="dst1114"/>
      <w:bookmarkEnd w:id="9"/>
      <w:bookmarkEnd w:id="10"/>
      <w:proofErr w:type="gramStart"/>
      <w:r w:rsidRPr="004A48B7">
        <w:rPr>
          <w:rFonts w:ascii="Times New Roman" w:eastAsia="Times New Roman" w:hAnsi="Times New Roman" w:cs="Times New Roman"/>
          <w:sz w:val="24"/>
          <w:szCs w:val="24"/>
          <w:lang w:eastAsia="ru-RU"/>
        </w:rPr>
        <w:t>5</w:t>
      </w:r>
      <w:r w:rsidR="003751F3" w:rsidRPr="004A48B7">
        <w:rPr>
          <w:rFonts w:ascii="Times New Roman" w:eastAsia="Times New Roman" w:hAnsi="Times New Roman" w:cs="Times New Roman"/>
          <w:sz w:val="24"/>
          <w:szCs w:val="24"/>
          <w:lang w:eastAsia="ru-RU"/>
        </w:rPr>
        <w:t xml:space="preserve">) </w:t>
      </w:r>
      <w:r w:rsidR="001F6550" w:rsidRPr="004A48B7">
        <w:rPr>
          <w:rFonts w:ascii="Times New Roman" w:hAnsi="Times New Roman" w:cs="Times New Roman"/>
          <w:color w:val="000000"/>
          <w:sz w:val="24"/>
          <w:szCs w:val="24"/>
          <w:shd w:val="clear" w:color="auto" w:fill="FFFFFF"/>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001F6550" w:rsidRPr="004A48B7">
          <w:rPr>
            <w:rStyle w:val="ae"/>
            <w:rFonts w:ascii="Times New Roman" w:hAnsi="Times New Roman" w:cs="Times New Roman"/>
            <w:color w:val="000000" w:themeColor="text1"/>
            <w:sz w:val="24"/>
            <w:szCs w:val="24"/>
            <w:u w:val="none"/>
            <w:shd w:val="clear" w:color="auto" w:fill="FFFFFF"/>
          </w:rPr>
          <w:t>законом</w:t>
        </w:r>
      </w:hyperlink>
      <w:r w:rsidR="00DD41D4" w:rsidRPr="004A48B7">
        <w:rPr>
          <w:rFonts w:ascii="Times New Roman" w:hAnsi="Times New Roman" w:cs="Times New Roman"/>
          <w:color w:val="000000" w:themeColor="text1"/>
          <w:sz w:val="24"/>
          <w:szCs w:val="24"/>
          <w:shd w:val="clear" w:color="auto" w:fill="FFFFFF"/>
        </w:rPr>
        <w:t xml:space="preserve"> от </w:t>
      </w:r>
      <w:r w:rsidR="001B35C2" w:rsidRPr="004A48B7">
        <w:rPr>
          <w:rFonts w:ascii="Times New Roman" w:hAnsi="Times New Roman" w:cs="Times New Roman"/>
          <w:color w:val="000000" w:themeColor="text1"/>
          <w:sz w:val="24"/>
          <w:szCs w:val="24"/>
          <w:shd w:val="clear" w:color="auto" w:fill="FFFFFF"/>
        </w:rPr>
        <w:t>25.06.2002</w:t>
      </w:r>
      <w:r w:rsidR="00DD41D4" w:rsidRPr="004A48B7">
        <w:rPr>
          <w:rFonts w:ascii="Times New Roman" w:hAnsi="Times New Roman" w:cs="Times New Roman"/>
          <w:color w:val="000000" w:themeColor="text1"/>
          <w:sz w:val="24"/>
          <w:szCs w:val="24"/>
          <w:shd w:val="clear" w:color="auto" w:fill="FFFFFF"/>
        </w:rPr>
        <w:t xml:space="preserve"> № </w:t>
      </w:r>
      <w:r w:rsidR="001F6550" w:rsidRPr="004A48B7">
        <w:rPr>
          <w:rFonts w:ascii="Times New Roman" w:hAnsi="Times New Roman" w:cs="Times New Roman"/>
          <w:color w:val="000000" w:themeColor="text1"/>
          <w:sz w:val="24"/>
          <w:szCs w:val="24"/>
          <w:shd w:val="clear" w:color="auto" w:fill="FFFFFF"/>
        </w:rPr>
        <w:t xml:space="preserve">73-ФЗ </w:t>
      </w:r>
      <w:r w:rsidR="00DD41D4" w:rsidRPr="004A48B7">
        <w:rPr>
          <w:rFonts w:ascii="Times New Roman" w:hAnsi="Times New Roman" w:cs="Times New Roman"/>
          <w:color w:val="000000" w:themeColor="text1"/>
          <w:sz w:val="24"/>
          <w:szCs w:val="24"/>
          <w:shd w:val="clear" w:color="auto" w:fill="FFFFFF"/>
        </w:rPr>
        <w:t>«</w:t>
      </w:r>
      <w:r w:rsidR="001F6550" w:rsidRPr="004A48B7">
        <w:rPr>
          <w:rFonts w:ascii="Times New Roman" w:hAnsi="Times New Roman" w:cs="Times New Roman"/>
          <w:color w:val="000000" w:themeColor="text1"/>
          <w:sz w:val="24"/>
          <w:szCs w:val="24"/>
          <w:shd w:val="clear" w:color="auto" w:fill="FFFFFF"/>
        </w:rPr>
        <w:t>Об объектах культурного наследия (памятниках истории и культуры</w:t>
      </w:r>
      <w:r w:rsidR="001F6550" w:rsidRPr="004A48B7">
        <w:rPr>
          <w:rFonts w:ascii="Times New Roman" w:hAnsi="Times New Roman" w:cs="Times New Roman"/>
          <w:color w:val="000000"/>
          <w:sz w:val="24"/>
          <w:szCs w:val="24"/>
          <w:shd w:val="clear" w:color="auto" w:fill="FFFFFF"/>
        </w:rPr>
        <w:t>) народов Российской Федерации</w:t>
      </w:r>
      <w:r w:rsidR="00DD41D4" w:rsidRPr="004A48B7">
        <w:rPr>
          <w:rFonts w:ascii="Times New Roman" w:hAnsi="Times New Roman" w:cs="Times New Roman"/>
          <w:color w:val="000000"/>
          <w:sz w:val="24"/>
          <w:szCs w:val="24"/>
          <w:shd w:val="clear" w:color="auto" w:fill="FFFFFF"/>
        </w:rPr>
        <w:t>»</w:t>
      </w:r>
      <w:r w:rsidR="001F6550" w:rsidRPr="004A48B7">
        <w:rPr>
          <w:rFonts w:ascii="Times New Roman" w:hAnsi="Times New Roman" w:cs="Times New Roman"/>
          <w:color w:val="000000"/>
          <w:sz w:val="24"/>
          <w:szCs w:val="24"/>
          <w:shd w:val="clear" w:color="auto" w:fill="FFFFFF"/>
        </w:rPr>
        <w:t xml:space="preserve"> при проведении реставрации, консервации, ремонта этого объекта и его приспособления для современного </w:t>
      </w:r>
      <w:r w:rsidR="001F6550" w:rsidRPr="004A48B7">
        <w:rPr>
          <w:rFonts w:ascii="Times New Roman" w:hAnsi="Times New Roman" w:cs="Times New Roman"/>
          <w:color w:val="000000"/>
          <w:sz w:val="24"/>
          <w:szCs w:val="24"/>
          <w:shd w:val="clear" w:color="auto" w:fill="FFFFFF"/>
        </w:rPr>
        <w:lastRenderedPageBreak/>
        <w:t>использования (в случае, если указанный документ отсутствует в распоряжении органов государственной власти, органов местного</w:t>
      </w:r>
      <w:proofErr w:type="gramEnd"/>
      <w:r w:rsidR="001F6550" w:rsidRPr="004A48B7">
        <w:rPr>
          <w:rFonts w:ascii="Times New Roman" w:hAnsi="Times New Roman" w:cs="Times New Roman"/>
          <w:color w:val="000000"/>
          <w:sz w:val="24"/>
          <w:szCs w:val="24"/>
          <w:shd w:val="clear" w:color="auto" w:fill="FFFFFF"/>
        </w:rPr>
        <w:t xml:space="preserve"> самоуправления либо подведомственных государственным органам или органам местного самоуправления организаций);</w:t>
      </w:r>
      <w:bookmarkStart w:id="11" w:name="dst1622"/>
      <w:bookmarkEnd w:id="11"/>
    </w:p>
    <w:p w:rsidR="003751F3" w:rsidRPr="004A48B7" w:rsidRDefault="006F40A5" w:rsidP="003751F3">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6</w:t>
      </w:r>
      <w:r w:rsidR="003751F3" w:rsidRPr="004A48B7">
        <w:rPr>
          <w:rFonts w:ascii="Times New Roman" w:eastAsia="Times New Roman" w:hAnsi="Times New Roman" w:cs="Times New Roman"/>
          <w:sz w:val="24"/>
          <w:szCs w:val="24"/>
          <w:lang w:eastAsia="ru-RU"/>
        </w:rPr>
        <w:t>) технический план объекта капитального строительства, подготовленный в соответствии с Федеральным </w:t>
      </w:r>
      <w:hyperlink r:id="rId16" w:history="1">
        <w:r w:rsidR="003751F3" w:rsidRPr="004A48B7">
          <w:rPr>
            <w:rFonts w:ascii="Times New Roman" w:eastAsia="Times New Roman" w:hAnsi="Times New Roman" w:cs="Times New Roman"/>
            <w:sz w:val="24"/>
            <w:szCs w:val="24"/>
            <w:lang w:eastAsia="ru-RU"/>
          </w:rPr>
          <w:t>законом</w:t>
        </w:r>
      </w:hyperlink>
      <w:r w:rsidR="00DD41D4" w:rsidRPr="004A48B7">
        <w:rPr>
          <w:rFonts w:ascii="Times New Roman" w:eastAsia="Times New Roman" w:hAnsi="Times New Roman" w:cs="Times New Roman"/>
          <w:sz w:val="24"/>
          <w:szCs w:val="24"/>
          <w:lang w:eastAsia="ru-RU"/>
        </w:rPr>
        <w:t xml:space="preserve"> от 13.07.2015 № </w:t>
      </w:r>
      <w:r w:rsidR="003751F3" w:rsidRPr="004A48B7">
        <w:rPr>
          <w:rFonts w:ascii="Times New Roman" w:eastAsia="Times New Roman" w:hAnsi="Times New Roman" w:cs="Times New Roman"/>
          <w:sz w:val="24"/>
          <w:szCs w:val="24"/>
          <w:lang w:eastAsia="ru-RU"/>
        </w:rPr>
        <w:t xml:space="preserve">218-ФЗ </w:t>
      </w:r>
      <w:r w:rsidR="00DD41D4" w:rsidRPr="004A48B7">
        <w:rPr>
          <w:rFonts w:ascii="Times New Roman" w:eastAsia="Times New Roman" w:hAnsi="Times New Roman" w:cs="Times New Roman"/>
          <w:sz w:val="24"/>
          <w:szCs w:val="24"/>
          <w:lang w:eastAsia="ru-RU"/>
        </w:rPr>
        <w:t>«</w:t>
      </w:r>
      <w:r w:rsidR="003751F3" w:rsidRPr="004A48B7">
        <w:rPr>
          <w:rFonts w:ascii="Times New Roman" w:eastAsia="Times New Roman" w:hAnsi="Times New Roman" w:cs="Times New Roman"/>
          <w:sz w:val="24"/>
          <w:szCs w:val="24"/>
          <w:lang w:eastAsia="ru-RU"/>
        </w:rPr>
        <w:t>О государственной регистрации недвижимости</w:t>
      </w:r>
      <w:r w:rsidR="00DD41D4" w:rsidRPr="004A48B7">
        <w:rPr>
          <w:rFonts w:ascii="Times New Roman" w:eastAsia="Times New Roman" w:hAnsi="Times New Roman" w:cs="Times New Roman"/>
          <w:sz w:val="24"/>
          <w:szCs w:val="24"/>
          <w:lang w:eastAsia="ru-RU"/>
        </w:rPr>
        <w:t>»</w:t>
      </w:r>
      <w:r w:rsidR="003751F3" w:rsidRPr="004A48B7">
        <w:rPr>
          <w:rFonts w:ascii="Times New Roman" w:eastAsia="Times New Roman" w:hAnsi="Times New Roman" w:cs="Times New Roman"/>
          <w:sz w:val="24"/>
          <w:szCs w:val="24"/>
          <w:lang w:eastAsia="ru-RU"/>
        </w:rPr>
        <w:t>;</w:t>
      </w:r>
    </w:p>
    <w:p w:rsidR="003751F3" w:rsidRPr="004A48B7" w:rsidRDefault="006F40A5" w:rsidP="003751F3">
      <w:pPr>
        <w:shd w:val="clear" w:color="auto" w:fill="FFFFFF"/>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sidRPr="004A48B7">
        <w:rPr>
          <w:rFonts w:ascii="Times New Roman" w:eastAsia="Times New Roman" w:hAnsi="Times New Roman" w:cs="Times New Roman"/>
          <w:sz w:val="24"/>
          <w:szCs w:val="24"/>
          <w:lang w:eastAsia="ru-RU"/>
        </w:rPr>
        <w:t>7</w:t>
      </w:r>
      <w:r w:rsidR="003751F3" w:rsidRPr="004A48B7">
        <w:rPr>
          <w:rFonts w:ascii="Times New Roman" w:eastAsia="Times New Roman" w:hAnsi="Times New Roman" w:cs="Times New Roman"/>
          <w:sz w:val="24"/>
          <w:szCs w:val="24"/>
          <w:lang w:eastAsia="ru-RU"/>
        </w:rPr>
        <w:t>)</w:t>
      </w:r>
      <w:r w:rsidR="003751F3" w:rsidRPr="004A48B7">
        <w:rPr>
          <w:rFonts w:ascii="Times New Roman" w:eastAsia="Times New Roman" w:hAnsi="Times New Roman" w:cs="Times New Roman"/>
          <w:color w:val="000000"/>
          <w:sz w:val="24"/>
          <w:szCs w:val="24"/>
          <w:shd w:val="clear" w:color="auto" w:fill="FFFFFF"/>
          <w:lang w:eastAsia="ru-RU"/>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F0075F" w:rsidRPr="004A48B7">
        <w:rPr>
          <w:rFonts w:ascii="Times New Roman" w:eastAsia="Times New Roman" w:hAnsi="Times New Roman" w:cs="Times New Roman"/>
          <w:color w:val="000000"/>
          <w:sz w:val="24"/>
          <w:szCs w:val="24"/>
          <w:shd w:val="clear" w:color="auto" w:fill="FFFFFF"/>
          <w:lang w:eastAsia="ru-RU"/>
        </w:rPr>
        <w:t>;</w:t>
      </w:r>
    </w:p>
    <w:p w:rsidR="003751F3" w:rsidRPr="004A48B7"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90E6D">
        <w:rPr>
          <w:rFonts w:ascii="Times New Roman" w:eastAsia="Times New Roman" w:hAnsi="Times New Roman" w:cs="Times New Roman"/>
          <w:sz w:val="24"/>
          <w:szCs w:val="24"/>
          <w:lang w:eastAsia="ru-RU"/>
        </w:rPr>
        <w:t>21. Документы могут быть представлены в форме электронных</w:t>
      </w:r>
      <w:r w:rsidRPr="004A48B7">
        <w:rPr>
          <w:rFonts w:ascii="Times New Roman" w:eastAsia="Times New Roman" w:hAnsi="Times New Roman" w:cs="Times New Roman"/>
          <w:sz w:val="24"/>
          <w:szCs w:val="24"/>
          <w:lang w:eastAsia="ru-RU"/>
        </w:rPr>
        <w:t xml:space="preserve"> документов с использованием федеральной государственной информационной системы «Единый портал государственных и муниципальных услуг».</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shd w:val="clear" w:color="auto" w:fill="FFFFFF"/>
          <w:lang w:eastAsia="ru-RU"/>
        </w:rPr>
        <w:t>При направлении заявления и прилагаемых к нему документов в электронной форме через Единый портал применяе</w:t>
      </w:r>
      <w:r w:rsidRPr="004A48B7">
        <w:rPr>
          <w:rFonts w:ascii="Times New Roman" w:eastAsia="Times New Roman" w:hAnsi="Times New Roman" w:cs="Times New Roman"/>
          <w:color w:val="000000"/>
          <w:sz w:val="24"/>
          <w:szCs w:val="24"/>
          <w:lang w:eastAsia="ru-RU"/>
        </w:rPr>
        <w:t>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Едином портале.</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При формировании запроса заявителя в электронной форме заявителю обеспечиваются:</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возможность копирования и сохранения документов, необходимых для предоставления услуги;</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возможность печати на бумажном носителе копии электронной формы запроса;              </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возможность вернуться на любой из этапов заполнения электронной формы запроса без </w:t>
      </w:r>
      <w:proofErr w:type="gramStart"/>
      <w:r w:rsidRPr="004A48B7">
        <w:rPr>
          <w:rFonts w:ascii="Times New Roman" w:eastAsia="Times New Roman" w:hAnsi="Times New Roman" w:cs="Times New Roman"/>
          <w:color w:val="000000"/>
          <w:sz w:val="24"/>
          <w:szCs w:val="24"/>
          <w:lang w:eastAsia="ru-RU"/>
        </w:rPr>
        <w:t>потери</w:t>
      </w:r>
      <w:proofErr w:type="gramEnd"/>
      <w:r w:rsidRPr="004A48B7">
        <w:rPr>
          <w:rFonts w:ascii="Times New Roman" w:eastAsia="Times New Roman" w:hAnsi="Times New Roman" w:cs="Times New Roman"/>
          <w:color w:val="000000"/>
          <w:sz w:val="24"/>
          <w:szCs w:val="24"/>
          <w:lang w:eastAsia="ru-RU"/>
        </w:rPr>
        <w:t xml:space="preserve"> ранее введенной информации;</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roofErr w:type="gramStart"/>
      <w:r w:rsidRPr="004A48B7">
        <w:rPr>
          <w:rFonts w:ascii="Times New Roman" w:eastAsia="Times New Roman" w:hAnsi="Times New Roman" w:cs="Times New Roman"/>
          <w:color w:val="000000"/>
          <w:sz w:val="24"/>
          <w:szCs w:val="24"/>
          <w:lang w:eastAsia="ru-RU"/>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r w:rsidRPr="004A48B7">
        <w:rPr>
          <w:rFonts w:ascii="Times New Roman" w:eastAsia="Times New Roman" w:hAnsi="Times New Roman" w:cs="Times New Roman"/>
          <w:color w:val="000000"/>
          <w:sz w:val="24"/>
          <w:szCs w:val="24"/>
          <w:lang w:eastAsia="ru-RU"/>
        </w:rPr>
        <w:lastRenderedPageBreak/>
        <w:t xml:space="preserve">квалифицированной ЭП в формате открепленной подписи (файл формата </w:t>
      </w:r>
      <w:proofErr w:type="spellStart"/>
      <w:r w:rsidRPr="004A48B7">
        <w:rPr>
          <w:rFonts w:ascii="Times New Roman" w:eastAsia="Times New Roman" w:hAnsi="Times New Roman" w:cs="Times New Roman"/>
          <w:color w:val="000000"/>
          <w:sz w:val="24"/>
          <w:szCs w:val="24"/>
          <w:lang w:eastAsia="ru-RU"/>
        </w:rPr>
        <w:t>sig</w:t>
      </w:r>
      <w:proofErr w:type="spellEnd"/>
      <w:r w:rsidRPr="004A48B7">
        <w:rPr>
          <w:rFonts w:ascii="Times New Roman" w:eastAsia="Times New Roman" w:hAnsi="Times New Roman" w:cs="Times New Roman"/>
          <w:color w:val="000000"/>
          <w:sz w:val="24"/>
          <w:szCs w:val="24"/>
          <w:lang w:eastAsia="ru-RU"/>
        </w:rPr>
        <w:t>), правомочного должностного лица организации, а доверенность, выданная физическим лицом, - квалифицированной ЭП нотариуса.</w:t>
      </w:r>
      <w:proofErr w:type="gramEnd"/>
      <w:r w:rsidRPr="004A48B7">
        <w:rPr>
          <w:rFonts w:ascii="Times New Roman" w:eastAsia="Times New Roman" w:hAnsi="Times New Roman" w:cs="Times New Roman"/>
          <w:color w:val="000000"/>
          <w:sz w:val="24"/>
          <w:szCs w:val="24"/>
          <w:lang w:eastAsia="ru-RU"/>
        </w:rPr>
        <w:t xml:space="preserve"> Подача электронных заявлений через Единый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Требования к электронным документам, представляемым заявителем для получения услуги:</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а) прилагаемые к заявлению электронные документы представляются в одном из следующих форматов - </w:t>
      </w:r>
      <w:proofErr w:type="spellStart"/>
      <w:r w:rsidRPr="004A48B7">
        <w:rPr>
          <w:rFonts w:ascii="Times New Roman" w:eastAsia="Times New Roman" w:hAnsi="Times New Roman" w:cs="Times New Roman"/>
          <w:color w:val="000000"/>
          <w:sz w:val="24"/>
          <w:szCs w:val="24"/>
          <w:lang w:eastAsia="ru-RU"/>
        </w:rPr>
        <w:t>pdf</w:t>
      </w:r>
      <w:proofErr w:type="spellEnd"/>
      <w:r w:rsidRPr="004A48B7">
        <w:rPr>
          <w:rFonts w:ascii="Times New Roman" w:eastAsia="Times New Roman" w:hAnsi="Times New Roman" w:cs="Times New Roman"/>
          <w:color w:val="000000"/>
          <w:sz w:val="24"/>
          <w:szCs w:val="24"/>
          <w:lang w:eastAsia="ru-RU"/>
        </w:rPr>
        <w:t xml:space="preserve">, </w:t>
      </w:r>
      <w:proofErr w:type="spellStart"/>
      <w:r w:rsidRPr="004A48B7">
        <w:rPr>
          <w:rFonts w:ascii="Times New Roman" w:eastAsia="Times New Roman" w:hAnsi="Times New Roman" w:cs="Times New Roman"/>
          <w:color w:val="000000"/>
          <w:sz w:val="24"/>
          <w:szCs w:val="24"/>
          <w:lang w:eastAsia="ru-RU"/>
        </w:rPr>
        <w:t>jpg</w:t>
      </w:r>
      <w:proofErr w:type="spellEnd"/>
      <w:r w:rsidRPr="004A48B7">
        <w:rPr>
          <w:rFonts w:ascii="Times New Roman" w:eastAsia="Times New Roman" w:hAnsi="Times New Roman" w:cs="Times New Roman"/>
          <w:color w:val="000000"/>
          <w:sz w:val="24"/>
          <w:szCs w:val="24"/>
          <w:lang w:eastAsia="ru-RU"/>
        </w:rPr>
        <w:t xml:space="preserve">, </w:t>
      </w:r>
      <w:proofErr w:type="spellStart"/>
      <w:r w:rsidRPr="004A48B7">
        <w:rPr>
          <w:rFonts w:ascii="Times New Roman" w:eastAsia="Times New Roman" w:hAnsi="Times New Roman" w:cs="Times New Roman"/>
          <w:color w:val="000000"/>
          <w:sz w:val="24"/>
          <w:szCs w:val="24"/>
          <w:lang w:eastAsia="ru-RU"/>
        </w:rPr>
        <w:t>png</w:t>
      </w:r>
      <w:proofErr w:type="spellEnd"/>
      <w:r w:rsidRPr="004A48B7">
        <w:rPr>
          <w:rFonts w:ascii="Times New Roman" w:eastAsia="Times New Roman" w:hAnsi="Times New Roman" w:cs="Times New Roman"/>
          <w:color w:val="000000"/>
          <w:sz w:val="24"/>
          <w:szCs w:val="24"/>
          <w:lang w:eastAsia="ru-RU"/>
        </w:rPr>
        <w:t>;</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В случае, когда документ состоит из нескольких файлов или документы имеют открепленные ЭП (файл формата </w:t>
      </w:r>
      <w:proofErr w:type="spellStart"/>
      <w:r w:rsidRPr="004A48B7">
        <w:rPr>
          <w:rFonts w:ascii="Times New Roman" w:eastAsia="Times New Roman" w:hAnsi="Times New Roman" w:cs="Times New Roman"/>
          <w:color w:val="000000"/>
          <w:sz w:val="24"/>
          <w:szCs w:val="24"/>
          <w:lang w:eastAsia="ru-RU"/>
        </w:rPr>
        <w:t>sig</w:t>
      </w:r>
      <w:proofErr w:type="spellEnd"/>
      <w:r w:rsidRPr="004A48B7">
        <w:rPr>
          <w:rFonts w:ascii="Times New Roman" w:eastAsia="Times New Roman" w:hAnsi="Times New Roman" w:cs="Times New Roman"/>
          <w:color w:val="000000"/>
          <w:sz w:val="24"/>
          <w:szCs w:val="24"/>
          <w:lang w:eastAsia="ru-RU"/>
        </w:rPr>
        <w:t xml:space="preserve">), их необходимо направлять в виде электронного архива формата </w:t>
      </w:r>
      <w:proofErr w:type="spellStart"/>
      <w:r w:rsidRPr="004A48B7">
        <w:rPr>
          <w:rFonts w:ascii="Times New Roman" w:eastAsia="Times New Roman" w:hAnsi="Times New Roman" w:cs="Times New Roman"/>
          <w:color w:val="000000"/>
          <w:sz w:val="24"/>
          <w:szCs w:val="24"/>
          <w:lang w:eastAsia="ru-RU"/>
        </w:rPr>
        <w:t>zip</w:t>
      </w:r>
      <w:proofErr w:type="spellEnd"/>
      <w:r w:rsidRPr="004A48B7">
        <w:rPr>
          <w:rFonts w:ascii="Times New Roman" w:eastAsia="Times New Roman" w:hAnsi="Times New Roman" w:cs="Times New Roman"/>
          <w:color w:val="000000"/>
          <w:sz w:val="24"/>
          <w:szCs w:val="24"/>
          <w:lang w:eastAsia="ru-RU"/>
        </w:rPr>
        <w:t>;</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б) в целях представления электронных документов сканирование документов на бумажном носителе осуществляется:</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непосредственно с оригинала документа в масштабе 1:1 (не допускается сканирование с копий) с разрешением 300 </w:t>
      </w:r>
      <w:proofErr w:type="spellStart"/>
      <w:r w:rsidRPr="004A48B7">
        <w:rPr>
          <w:rFonts w:ascii="Times New Roman" w:eastAsia="Times New Roman" w:hAnsi="Times New Roman" w:cs="Times New Roman"/>
          <w:color w:val="000000"/>
          <w:sz w:val="24"/>
          <w:szCs w:val="24"/>
          <w:lang w:eastAsia="ru-RU"/>
        </w:rPr>
        <w:t>dpi</w:t>
      </w:r>
      <w:proofErr w:type="spellEnd"/>
      <w:r w:rsidRPr="004A48B7">
        <w:rPr>
          <w:rFonts w:ascii="Times New Roman" w:eastAsia="Times New Roman" w:hAnsi="Times New Roman" w:cs="Times New Roman"/>
          <w:color w:val="000000"/>
          <w:sz w:val="24"/>
          <w:szCs w:val="24"/>
          <w:lang w:eastAsia="ru-RU"/>
        </w:rPr>
        <w:t>;</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в черно-белом режиме при отсутствии в документе графических изображений;</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в режиме полной цветопередачи при наличии в документе цветных графических изображений либо цветного текста;</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в режиме «оттенки серого» при наличии в документе изображений, отличных от цветного изображения;</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в) документы в электронном виде, предоставляемые юридическим лицом или индивидуальным предпринимателем, подписываются </w:t>
      </w:r>
      <w:proofErr w:type="gramStart"/>
      <w:r w:rsidRPr="004A48B7">
        <w:rPr>
          <w:rFonts w:ascii="Times New Roman" w:eastAsia="Times New Roman" w:hAnsi="Times New Roman" w:cs="Times New Roman"/>
          <w:color w:val="000000"/>
          <w:sz w:val="24"/>
          <w:szCs w:val="24"/>
          <w:lang w:eastAsia="ru-RU"/>
        </w:rPr>
        <w:t>квалифицированной</w:t>
      </w:r>
      <w:proofErr w:type="gramEnd"/>
      <w:r w:rsidRPr="004A48B7">
        <w:rPr>
          <w:rFonts w:ascii="Times New Roman" w:eastAsia="Times New Roman" w:hAnsi="Times New Roman" w:cs="Times New Roman"/>
          <w:color w:val="000000"/>
          <w:sz w:val="24"/>
          <w:szCs w:val="24"/>
          <w:lang w:eastAsia="ru-RU"/>
        </w:rPr>
        <w:t xml:space="preserve"> ЭП; </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sz w:val="24"/>
          <w:szCs w:val="24"/>
          <w:lang w:eastAsia="ru-RU"/>
        </w:rPr>
        <w:t>г) наименования электронных документов должны соответствовать наименованиям документов на бумажном носителе.</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bookmarkStart w:id="12" w:name="dst436"/>
      <w:bookmarkEnd w:id="12"/>
    </w:p>
    <w:p w:rsidR="0095256D" w:rsidRPr="004A48B7" w:rsidRDefault="003751F3" w:rsidP="00CB2228">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7. Запрет требования документов и информации или осуществления действий</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22. </w:t>
      </w:r>
      <w:r w:rsidRPr="004A48B7">
        <w:rPr>
          <w:rFonts w:ascii="Times New Roman" w:eastAsia="Times New Roman" w:hAnsi="Times New Roman" w:cs="Times New Roman"/>
          <w:bCs/>
          <w:iCs/>
          <w:sz w:val="24"/>
          <w:szCs w:val="24"/>
          <w:lang w:eastAsia="ru-RU"/>
        </w:rPr>
        <w:t>При предоставлении муниципальной услуги запрещается требовать от заявителя</w:t>
      </w:r>
      <w:r w:rsidRPr="004A48B7">
        <w:rPr>
          <w:rFonts w:ascii="Times New Roman" w:eastAsia="Times New Roman" w:hAnsi="Times New Roman" w:cs="Times New Roman"/>
          <w:sz w:val="24"/>
          <w:szCs w:val="24"/>
          <w:lang w:eastAsia="ru-RU"/>
        </w:rPr>
        <w:t>:</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органов, предоставляющих муниципальные услуги и иных органов, участвующих в предоставлении муниципальных услуг, в соответствии с действующим законодательством,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соответствующие перечни;</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w:t>
      </w:r>
      <w:r w:rsidRPr="004A48B7">
        <w:rPr>
          <w:rFonts w:ascii="Times New Roman" w:eastAsia="Times New Roman" w:hAnsi="Times New Roman" w:cs="Times New Roman"/>
          <w:sz w:val="24"/>
          <w:szCs w:val="24"/>
          <w:lang w:eastAsia="ru-RU"/>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roofErr w:type="gramStart"/>
      <w:r w:rsidRPr="004A48B7">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ОКСа,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8354CF" w:rsidRPr="004A48B7">
        <w:rPr>
          <w:rFonts w:ascii="Times New Roman" w:eastAsia="Times New Roman" w:hAnsi="Times New Roman" w:cs="Times New Roman"/>
          <w:sz w:val="24"/>
          <w:szCs w:val="24"/>
          <w:lang w:eastAsia="ru-RU"/>
        </w:rPr>
        <w:t>ения за доставленные неудобства;</w:t>
      </w:r>
      <w:proofErr w:type="gramEnd"/>
    </w:p>
    <w:p w:rsidR="003751F3" w:rsidRPr="004A48B7" w:rsidRDefault="003751F3" w:rsidP="003751F3">
      <w:pPr>
        <w:tabs>
          <w:tab w:val="num" w:pos="862"/>
        </w:tabs>
        <w:spacing w:after="0" w:line="276" w:lineRule="auto"/>
        <w:ind w:firstLine="709"/>
        <w:jc w:val="both"/>
        <w:rPr>
          <w:rFonts w:ascii="Times New Roman" w:eastAsia="Times New Roman" w:hAnsi="Times New Roman" w:cs="Times New Roman"/>
          <w:i/>
          <w:sz w:val="24"/>
          <w:szCs w:val="24"/>
          <w:lang w:eastAsia="ru-RU"/>
        </w:rPr>
      </w:pPr>
      <w:r w:rsidRPr="004A48B7">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CC2E16"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 xml:space="preserve">210-ФЗ, за исключением случаев, если нанесение отметок на такие </w:t>
      </w:r>
      <w:proofErr w:type="gramStart"/>
      <w:r w:rsidRPr="004A48B7">
        <w:rPr>
          <w:rFonts w:ascii="Times New Roman" w:eastAsia="Times New Roman" w:hAnsi="Times New Roman" w:cs="Times New Roman"/>
          <w:sz w:val="24"/>
          <w:szCs w:val="24"/>
          <w:lang w:eastAsia="ru-RU"/>
        </w:rPr>
        <w:t>документы</w:t>
      </w:r>
      <w:proofErr w:type="gramEnd"/>
      <w:r w:rsidRPr="004A48B7">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3751F3" w:rsidRPr="004A48B7" w:rsidRDefault="003751F3" w:rsidP="003751F3">
      <w:pPr>
        <w:tabs>
          <w:tab w:val="num" w:pos="862"/>
        </w:tabs>
        <w:spacing w:after="0" w:line="276" w:lineRule="auto"/>
        <w:ind w:firstLine="709"/>
        <w:jc w:val="both"/>
        <w:rPr>
          <w:rFonts w:ascii="Times New Roman" w:eastAsia="Times New Roman" w:hAnsi="Times New Roman" w:cs="Times New Roman"/>
          <w:i/>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8. Исчерпывающий перечень оснований для отказа в приеме документов, необходимых для предоставления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23. Перечень оснований для отказа в приеме документов:</w:t>
      </w:r>
    </w:p>
    <w:p w:rsidR="003751F3" w:rsidRPr="004A48B7" w:rsidRDefault="003751F3" w:rsidP="003751F3">
      <w:pPr>
        <w:spacing w:after="0" w:line="276" w:lineRule="auto"/>
        <w:ind w:firstLine="709"/>
        <w:jc w:val="both"/>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с заявлением обратилось ненадлежащее лицо;</w:t>
      </w:r>
    </w:p>
    <w:p w:rsidR="003751F3" w:rsidRPr="004A48B7" w:rsidRDefault="003751F3" w:rsidP="003751F3">
      <w:pPr>
        <w:spacing w:after="0" w:line="276" w:lineRule="auto"/>
        <w:ind w:firstLine="709"/>
        <w:jc w:val="both"/>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представленные к рассмотрению документы не на русском языке, имеют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w:t>
      </w:r>
      <w:r w:rsidR="00865B6F" w:rsidRPr="004A48B7">
        <w:rPr>
          <w:rFonts w:ascii="Times New Roman" w:eastAsia="Times New Roman" w:hAnsi="Times New Roman" w:cs="Times New Roman"/>
          <w:sz w:val="24"/>
          <w:szCs w:val="24"/>
          <w:lang w:eastAsia="ru-RU"/>
        </w:rPr>
        <w:t>начно истолковать их содержание;</w:t>
      </w:r>
    </w:p>
    <w:p w:rsidR="00865B6F" w:rsidRPr="004A48B7" w:rsidRDefault="00865B6F" w:rsidP="003751F3">
      <w:pPr>
        <w:spacing w:after="0" w:line="276" w:lineRule="auto"/>
        <w:ind w:firstLine="709"/>
        <w:jc w:val="both"/>
        <w:outlineLvl w:val="2"/>
        <w:rPr>
          <w:rFonts w:ascii="Times New Roman" w:eastAsia="Times New Roman" w:hAnsi="Times New Roman" w:cs="Times New Roman"/>
          <w:sz w:val="24"/>
          <w:szCs w:val="24"/>
          <w:lang w:eastAsia="ru-RU"/>
        </w:rPr>
      </w:pPr>
      <w:proofErr w:type="gramStart"/>
      <w:r w:rsidRPr="004A48B7">
        <w:rPr>
          <w:rFonts w:ascii="Times New Roman" w:eastAsia="Times New Roman" w:hAnsi="Times New Roman" w:cs="Times New Roman"/>
          <w:sz w:val="24"/>
          <w:szCs w:val="24"/>
          <w:lang w:eastAsia="ru-RU"/>
        </w:rPr>
        <w:t>3)</w:t>
      </w:r>
      <w:r w:rsidRPr="004A48B7">
        <w:rPr>
          <w:rFonts w:ascii="Times New Roman" w:eastAsia="Lucida Sans Unicode" w:hAnsi="Times New Roman" w:cs="Times New Roman"/>
          <w:color w:val="000000"/>
          <w:sz w:val="24"/>
          <w:szCs w:val="24"/>
          <w:lang w:bidi="en-US"/>
        </w:rPr>
        <w:t xml:space="preserve"> </w:t>
      </w:r>
      <w:r w:rsidR="00E04135" w:rsidRPr="004A48B7">
        <w:rPr>
          <w:rFonts w:ascii="Times New Roman" w:eastAsia="Lucida Sans Unicode" w:hAnsi="Times New Roman" w:cs="Times New Roman"/>
          <w:color w:val="000000"/>
          <w:sz w:val="24"/>
          <w:szCs w:val="24"/>
          <w:lang w:bidi="en-US"/>
        </w:rPr>
        <w:t>р</w:t>
      </w:r>
      <w:r w:rsidRPr="004A48B7">
        <w:rPr>
          <w:rFonts w:ascii="Times New Roman" w:eastAsia="Lucida Sans Unicode" w:hAnsi="Times New Roman" w:cs="Times New Roman"/>
          <w:color w:val="000000"/>
          <w:sz w:val="24"/>
          <w:szCs w:val="24"/>
          <w:lang w:bidi="en-US"/>
        </w:rPr>
        <w:t>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w:t>
      </w:r>
      <w:proofErr w:type="gramEnd"/>
      <w:r w:rsidRPr="004A48B7">
        <w:rPr>
          <w:rFonts w:ascii="Times New Roman" w:eastAsia="Lucida Sans Unicode" w:hAnsi="Times New Roman" w:cs="Times New Roman"/>
          <w:color w:val="000000"/>
          <w:sz w:val="24"/>
          <w:szCs w:val="24"/>
          <w:lang w:bidi="en-US"/>
        </w:rPr>
        <w:t xml:space="preserve"> </w:t>
      </w:r>
      <w:proofErr w:type="gramStart"/>
      <w:r w:rsidRPr="004A48B7">
        <w:rPr>
          <w:rFonts w:ascii="Times New Roman" w:eastAsia="Lucida Sans Unicode" w:hAnsi="Times New Roman" w:cs="Times New Roman"/>
          <w:color w:val="000000"/>
          <w:sz w:val="24"/>
          <w:szCs w:val="24"/>
          <w:lang w:bidi="en-US"/>
        </w:rPr>
        <w:t>плане</w:t>
      </w:r>
      <w:proofErr w:type="gramEnd"/>
      <w:r w:rsidRPr="004A48B7">
        <w:rPr>
          <w:rFonts w:ascii="Times New Roman" w:eastAsia="Lucida Sans Unicode" w:hAnsi="Times New Roman" w:cs="Times New Roman"/>
          <w:color w:val="000000"/>
          <w:sz w:val="24"/>
          <w:szCs w:val="24"/>
          <w:lang w:bidi="en-US"/>
        </w:rPr>
        <w:t xml:space="preserve"> количества этажей, помещений (при наличии) и </w:t>
      </w:r>
      <w:proofErr w:type="spellStart"/>
      <w:r w:rsidRPr="004A48B7">
        <w:rPr>
          <w:rFonts w:ascii="Times New Roman" w:eastAsia="Lucida Sans Unicode" w:hAnsi="Times New Roman" w:cs="Times New Roman"/>
          <w:color w:val="000000"/>
          <w:sz w:val="24"/>
          <w:szCs w:val="24"/>
          <w:lang w:bidi="en-US"/>
        </w:rPr>
        <w:t>машино-мест</w:t>
      </w:r>
      <w:proofErr w:type="spellEnd"/>
      <w:r w:rsidRPr="004A48B7">
        <w:rPr>
          <w:rFonts w:ascii="Times New Roman" w:eastAsia="Lucida Sans Unicode" w:hAnsi="Times New Roman" w:cs="Times New Roman"/>
          <w:color w:val="000000"/>
          <w:sz w:val="24"/>
          <w:szCs w:val="24"/>
          <w:lang w:bidi="en-US"/>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Подраздел 9. Исчерпывающий перечень оснований </w:t>
      </w:r>
      <w:proofErr w:type="gramStart"/>
      <w:r w:rsidRPr="004A48B7">
        <w:rPr>
          <w:rFonts w:ascii="Times New Roman" w:eastAsia="Times New Roman" w:hAnsi="Times New Roman" w:cs="Times New Roman"/>
          <w:sz w:val="24"/>
          <w:szCs w:val="24"/>
          <w:lang w:eastAsia="ru-RU"/>
        </w:rPr>
        <w:t>для</w:t>
      </w:r>
      <w:proofErr w:type="gramEnd"/>
    </w:p>
    <w:p w:rsidR="0095256D" w:rsidRPr="004A48B7"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приостановления или отказа в предоставлении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24. </w:t>
      </w:r>
      <w:r w:rsidR="00904AFE" w:rsidRPr="004A48B7">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r w:rsidRPr="004A48B7">
        <w:rPr>
          <w:rFonts w:ascii="Times New Roman" w:eastAsia="Times New Roman" w:hAnsi="Times New Roman" w:cs="Times New Roman"/>
          <w:sz w:val="24"/>
          <w:szCs w:val="24"/>
          <w:lang w:eastAsia="ru-RU"/>
        </w:rPr>
        <w:t>Заявителю отказывается в предоставлении муниципальной услуги при наличии следующих оснований:</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1) отсутствие документов, указанных в пункте 20 настоящего Административного регламента; </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proofErr w:type="gramStart"/>
      <w:r w:rsidRPr="004A48B7">
        <w:rPr>
          <w:rFonts w:ascii="Times New Roman" w:eastAsia="Times New Roman" w:hAnsi="Times New Roman" w:cs="Times New Roman"/>
          <w:sz w:val="24"/>
          <w:szCs w:val="24"/>
          <w:lang w:eastAsia="ru-RU"/>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w:t>
      </w:r>
      <w:proofErr w:type="gramEnd"/>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w:t>
      </w:r>
      <w:r w:rsidR="00A33652"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 xml:space="preserve">несоответствие объекта капитального строительства требованиям, установленным в разрешении на строительство; </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4A48B7">
        <w:rPr>
          <w:rFonts w:ascii="Times New Roman" w:eastAsia="Times New Roman" w:hAnsi="Times New Roman" w:cs="Times New Roman"/>
          <w:sz w:val="24"/>
          <w:szCs w:val="24"/>
          <w:lang w:eastAsia="ru-RU"/>
        </w:rPr>
        <w:t>Федерации</w:t>
      </w:r>
      <w:proofErr w:type="gramEnd"/>
      <w:r w:rsidRPr="004A48B7">
        <w:rPr>
          <w:rFonts w:ascii="Times New Roman" w:eastAsia="Times New Roman" w:hAnsi="Times New Roman" w:cs="Times New Roman"/>
          <w:sz w:val="24"/>
          <w:szCs w:val="24"/>
          <w:lang w:eastAsia="ru-RU"/>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25. Неполучение (несвоевременное получение) документов, запрошенных в соответствии с пунктом 20 настоящего Административного регламента, не может являться основанием для отказа в выдаче разрешения на ввод объекта в эксплуатацию. </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p>
    <w:p w:rsidR="00D96A21"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10. Перечень услуг, которые являются необходимыми</w:t>
      </w: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и </w:t>
      </w:r>
      <w:proofErr w:type="gramStart"/>
      <w:r w:rsidRPr="004A48B7">
        <w:rPr>
          <w:rFonts w:ascii="Times New Roman" w:eastAsia="Times New Roman" w:hAnsi="Times New Roman" w:cs="Times New Roman"/>
          <w:sz w:val="24"/>
          <w:szCs w:val="24"/>
          <w:lang w:eastAsia="ru-RU"/>
        </w:rPr>
        <w:t>обязательными</w:t>
      </w:r>
      <w:proofErr w:type="gramEnd"/>
      <w:r w:rsidRPr="004A48B7">
        <w:rPr>
          <w:rFonts w:ascii="Times New Roman" w:eastAsia="Times New Roman" w:hAnsi="Times New Roman" w:cs="Times New Roman"/>
          <w:sz w:val="24"/>
          <w:szCs w:val="24"/>
          <w:lang w:eastAsia="ru-RU"/>
        </w:rPr>
        <w:t xml:space="preserve"> для предоставления муниципальной услуги</w:t>
      </w:r>
    </w:p>
    <w:p w:rsidR="003751F3" w:rsidRPr="004A48B7" w:rsidRDefault="003751F3" w:rsidP="003751F3">
      <w:pPr>
        <w:tabs>
          <w:tab w:val="left" w:pos="1276"/>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26. Перечень услуг, которые являются необходимыми и обязательными для предоставления муниципальной услуги:</w:t>
      </w:r>
    </w:p>
    <w:p w:rsidR="003751F3" w:rsidRPr="004A48B7" w:rsidRDefault="00344850" w:rsidP="003751F3">
      <w:pPr>
        <w:tabs>
          <w:tab w:val="left" w:pos="1276"/>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w:t>
      </w:r>
      <w:r w:rsidR="00D96A21" w:rsidRPr="004A48B7">
        <w:rPr>
          <w:rFonts w:ascii="Times New Roman" w:eastAsia="Times New Roman" w:hAnsi="Times New Roman" w:cs="Times New Roman"/>
          <w:sz w:val="24"/>
          <w:szCs w:val="24"/>
          <w:lang w:eastAsia="ru-RU"/>
        </w:rPr>
        <w:t xml:space="preserve">) </w:t>
      </w:r>
      <w:r w:rsidR="003751F3" w:rsidRPr="004A48B7">
        <w:rPr>
          <w:rFonts w:ascii="Times New Roman" w:eastAsia="Times New Roman" w:hAnsi="Times New Roman" w:cs="Times New Roman"/>
          <w:sz w:val="24"/>
          <w:szCs w:val="24"/>
          <w:lang w:eastAsia="ru-RU"/>
        </w:rPr>
        <w:t>Выдача разрешения на строительство (реконструкцию) объ</w:t>
      </w:r>
      <w:r w:rsidR="00A33652" w:rsidRPr="004A48B7">
        <w:rPr>
          <w:rFonts w:ascii="Times New Roman" w:eastAsia="Times New Roman" w:hAnsi="Times New Roman" w:cs="Times New Roman"/>
          <w:sz w:val="24"/>
          <w:szCs w:val="24"/>
          <w:lang w:eastAsia="ru-RU"/>
        </w:rPr>
        <w:t>екта капитального строительства.</w:t>
      </w:r>
    </w:p>
    <w:p w:rsidR="003751F3" w:rsidRPr="004A48B7" w:rsidRDefault="003751F3" w:rsidP="003751F3">
      <w:pPr>
        <w:tabs>
          <w:tab w:val="left" w:pos="1276"/>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27. Муниципальные услуги, указанные в пункте 26 настоящего Административного регламента, предоставляются Отделом капитального строительства Администрации Знаменского муниципального района Омской области.</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p>
    <w:p w:rsidR="00D96A21"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Подраздел 11. Размер платы, взимаемой с заявителя </w:t>
      </w:r>
      <w:proofErr w:type="gramStart"/>
      <w:r w:rsidRPr="004A48B7">
        <w:rPr>
          <w:rFonts w:ascii="Times New Roman" w:eastAsia="Times New Roman" w:hAnsi="Times New Roman" w:cs="Times New Roman"/>
          <w:sz w:val="24"/>
          <w:szCs w:val="24"/>
          <w:lang w:eastAsia="ru-RU"/>
        </w:rPr>
        <w:t>при</w:t>
      </w:r>
      <w:proofErr w:type="gramEnd"/>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w:t>
      </w:r>
      <w:proofErr w:type="gramStart"/>
      <w:r w:rsidRPr="004A48B7">
        <w:rPr>
          <w:rFonts w:ascii="Times New Roman" w:eastAsia="Times New Roman" w:hAnsi="Times New Roman" w:cs="Times New Roman"/>
          <w:sz w:val="24"/>
          <w:szCs w:val="24"/>
          <w:lang w:eastAsia="ru-RU"/>
        </w:rPr>
        <w:t>предоставлении</w:t>
      </w:r>
      <w:proofErr w:type="gramEnd"/>
      <w:r w:rsidRPr="004A48B7">
        <w:rPr>
          <w:rFonts w:ascii="Times New Roman" w:eastAsia="Times New Roman" w:hAnsi="Times New Roman" w:cs="Times New Roman"/>
          <w:sz w:val="24"/>
          <w:szCs w:val="24"/>
          <w:lang w:eastAsia="ru-RU"/>
        </w:rPr>
        <w:t xml:space="preserve"> муниципальной услуги</w:t>
      </w:r>
    </w:p>
    <w:p w:rsidR="003751F3" w:rsidRPr="004A48B7" w:rsidRDefault="003751F3" w:rsidP="001B35C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28. Муниципальная услуга предоставляется бесплатно.</w:t>
      </w:r>
    </w:p>
    <w:p w:rsidR="001B35C2" w:rsidRPr="004A48B7" w:rsidRDefault="001B35C2" w:rsidP="001B35C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D96A21" w:rsidRPr="004A48B7"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12. Максимальный срок ожидания в очереди</w:t>
      </w:r>
    </w:p>
    <w:p w:rsidR="00D96A21" w:rsidRPr="004A48B7"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при подаче заявления и при получении результата</w:t>
      </w:r>
    </w:p>
    <w:p w:rsidR="0095256D" w:rsidRPr="004A48B7"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предоставления муниципальной услуги</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lastRenderedPageBreak/>
        <w:t xml:space="preserve">29. Срок ожидания заявителя в очереди на личном приеме в </w:t>
      </w:r>
      <w:proofErr w:type="spellStart"/>
      <w:r w:rsidRPr="004A48B7">
        <w:rPr>
          <w:rFonts w:ascii="Times New Roman" w:eastAsia="Times New Roman" w:hAnsi="Times New Roman" w:cs="Times New Roman"/>
          <w:sz w:val="24"/>
          <w:szCs w:val="24"/>
          <w:lang w:eastAsia="ru-RU"/>
        </w:rPr>
        <w:t>ОКСе</w:t>
      </w:r>
      <w:proofErr w:type="spellEnd"/>
      <w:r w:rsidRPr="004A48B7">
        <w:rPr>
          <w:rFonts w:ascii="Times New Roman" w:eastAsia="Times New Roman" w:hAnsi="Times New Roman" w:cs="Times New Roman"/>
          <w:sz w:val="24"/>
          <w:szCs w:val="24"/>
          <w:lang w:eastAsia="ru-RU"/>
        </w:rPr>
        <w:t>, в МФЦ Знаменского района при подаче заявления и документов, предусмотренных пунктом 20 настоящего Административного регламента, или при получении результата предоставления муниципальной услуги не должен превышать 15 минут.</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30. Возможность предварительной записи не предусмотрена настоящим Административным регламентом.</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p>
    <w:p w:rsidR="003751F3" w:rsidRPr="004A48B7" w:rsidRDefault="00C05170"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13.</w:t>
      </w:r>
      <w:r w:rsidR="003751F3" w:rsidRPr="004A48B7">
        <w:rPr>
          <w:rFonts w:ascii="Times New Roman" w:eastAsia="Times New Roman" w:hAnsi="Times New Roman" w:cs="Times New Roman"/>
          <w:sz w:val="24"/>
          <w:szCs w:val="24"/>
          <w:lang w:eastAsia="ru-RU"/>
        </w:rPr>
        <w:t xml:space="preserve"> Срок регистрации заявления, в том числе в форме</w:t>
      </w: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электронного документа</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31. Заявление и прилагаемые документы, предусмотренные пунктом 20</w:t>
      </w:r>
      <w:r w:rsidRPr="004A48B7">
        <w:rPr>
          <w:rFonts w:ascii="Times New Roman" w:eastAsia="Times New Roman" w:hAnsi="Times New Roman" w:cs="Times New Roman"/>
          <w:color w:val="C00000"/>
          <w:sz w:val="24"/>
          <w:szCs w:val="24"/>
          <w:lang w:eastAsia="ru-RU"/>
        </w:rPr>
        <w:t xml:space="preserve"> </w:t>
      </w:r>
      <w:r w:rsidRPr="004A48B7">
        <w:rPr>
          <w:rFonts w:ascii="Times New Roman" w:eastAsia="Times New Roman" w:hAnsi="Times New Roman" w:cs="Times New Roman"/>
          <w:sz w:val="24"/>
          <w:szCs w:val="24"/>
          <w:lang w:eastAsia="ru-RU"/>
        </w:rPr>
        <w:t>настоящего Административного регламента, регистрируются в день поступления в ОКС специалистами ОКСа, в МФЦ Знаменского района специалистами МФЦ Знаменского района.</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1</w:t>
      </w:r>
      <w:r w:rsidR="00C05170" w:rsidRPr="004A48B7">
        <w:rPr>
          <w:rFonts w:ascii="Times New Roman" w:eastAsia="Times New Roman" w:hAnsi="Times New Roman" w:cs="Times New Roman"/>
          <w:sz w:val="24"/>
          <w:szCs w:val="24"/>
          <w:lang w:eastAsia="ru-RU"/>
        </w:rPr>
        <w:t>4</w:t>
      </w:r>
      <w:r w:rsidRPr="004A48B7">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32. Информация о графике работы ОКСа размещается на первом </w:t>
      </w:r>
      <w:proofErr w:type="gramStart"/>
      <w:r w:rsidRPr="004A48B7">
        <w:rPr>
          <w:rFonts w:ascii="Times New Roman" w:eastAsia="Times New Roman" w:hAnsi="Times New Roman" w:cs="Times New Roman"/>
          <w:sz w:val="24"/>
          <w:szCs w:val="24"/>
          <w:lang w:eastAsia="ru-RU"/>
        </w:rPr>
        <w:t>этаже</w:t>
      </w:r>
      <w:proofErr w:type="gramEnd"/>
      <w:r w:rsidRPr="004A48B7">
        <w:rPr>
          <w:rFonts w:ascii="Times New Roman" w:eastAsia="Times New Roman" w:hAnsi="Times New Roman" w:cs="Times New Roman"/>
          <w:sz w:val="24"/>
          <w:szCs w:val="24"/>
          <w:lang w:eastAsia="ru-RU"/>
        </w:rPr>
        <w:t xml:space="preserve"> на информационном стенде.</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33.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34. Вход в здание Администрации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p>
    <w:p w:rsidR="003751F3" w:rsidRPr="004A48B7" w:rsidRDefault="00C05170"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15</w:t>
      </w:r>
      <w:r w:rsidR="003751F3" w:rsidRPr="004A48B7">
        <w:rPr>
          <w:rFonts w:ascii="Times New Roman" w:eastAsia="Times New Roman" w:hAnsi="Times New Roman" w:cs="Times New Roman"/>
          <w:sz w:val="24"/>
          <w:szCs w:val="24"/>
          <w:lang w:eastAsia="ru-RU"/>
        </w:rPr>
        <w:t>. Показатели доступности и качества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36. Показателями доступности и качества муниципальной услуги являются: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w:t>
      </w:r>
      <w:r w:rsidRPr="004A48B7">
        <w:rPr>
          <w:rFonts w:ascii="Times New Roman" w:eastAsia="Times New Roman" w:hAnsi="Times New Roman" w:cs="Times New Roman"/>
          <w:sz w:val="24"/>
          <w:szCs w:val="24"/>
          <w:lang w:eastAsia="ru-RU"/>
        </w:rPr>
        <w:lastRenderedPageBreak/>
        <w:t>услуги в установленный срок к общему количеству заявителей, которым предоставлялась муниципальная услуга, умноженное на 100 процентов);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sz w:val="24"/>
          <w:szCs w:val="24"/>
          <w:lang w:eastAsia="ru-RU"/>
        </w:rPr>
        <w:t xml:space="preserve">37. Количество взаимодействий заявителя с должностными лицами ОКСа, специалистами МФЦ </w:t>
      </w:r>
      <w:r w:rsidRPr="004A48B7">
        <w:rPr>
          <w:rFonts w:ascii="Times New Roman" w:eastAsia="Times New Roman" w:hAnsi="Times New Roman" w:cs="Times New Roman"/>
          <w:color w:val="000000" w:themeColor="text1"/>
          <w:sz w:val="24"/>
          <w:szCs w:val="24"/>
          <w:lang w:eastAsia="ru-RU"/>
        </w:rPr>
        <w:t>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color w:val="000000" w:themeColor="text1"/>
          <w:sz w:val="24"/>
          <w:szCs w:val="24"/>
          <w:lang w:eastAsia="ru-RU"/>
        </w:rPr>
      </w:pP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color w:val="000000" w:themeColor="text1"/>
          <w:sz w:val="24"/>
          <w:szCs w:val="24"/>
          <w:lang w:eastAsia="ru-RU"/>
        </w:rPr>
        <w:t>Подраздел 1</w:t>
      </w:r>
      <w:r w:rsidR="00C05170" w:rsidRPr="004A48B7">
        <w:rPr>
          <w:rFonts w:ascii="Times New Roman" w:eastAsia="Times New Roman" w:hAnsi="Times New Roman" w:cs="Times New Roman"/>
          <w:color w:val="000000" w:themeColor="text1"/>
          <w:sz w:val="24"/>
          <w:szCs w:val="24"/>
          <w:lang w:eastAsia="ru-RU"/>
        </w:rPr>
        <w:t>6</w:t>
      </w:r>
      <w:r w:rsidRPr="004A48B7">
        <w:rPr>
          <w:rFonts w:ascii="Times New Roman" w:eastAsia="Times New Roman" w:hAnsi="Times New Roman" w:cs="Times New Roman"/>
          <w:color w:val="000000" w:themeColor="text1"/>
          <w:sz w:val="24"/>
          <w:szCs w:val="24"/>
          <w:lang w:eastAsia="ru-RU"/>
        </w:rPr>
        <w:t>. Иные требования, в том числе учитывающие особенности</w:t>
      </w:r>
    </w:p>
    <w:p w:rsidR="003751F3" w:rsidRPr="004A48B7" w:rsidRDefault="003751F3" w:rsidP="003751F3">
      <w:pPr>
        <w:widowControl w:val="0"/>
        <w:autoSpaceDE w:val="0"/>
        <w:autoSpaceDN w:val="0"/>
        <w:adjustRightInd w:val="0"/>
        <w:spacing w:after="0" w:line="276" w:lineRule="auto"/>
        <w:jc w:val="center"/>
        <w:outlineLvl w:val="2"/>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color w:val="000000" w:themeColor="text1"/>
          <w:sz w:val="24"/>
          <w:szCs w:val="24"/>
          <w:lang w:eastAsia="ru-RU"/>
        </w:rPr>
        <w:t xml:space="preserve">предоставления муниципальной услуги в МФЦ и особенности </w:t>
      </w:r>
      <w:r w:rsidRPr="004A48B7">
        <w:rPr>
          <w:rFonts w:ascii="Times New Roman" w:eastAsia="Times New Roman" w:hAnsi="Times New Roman" w:cs="Times New Roman"/>
          <w:color w:val="000000" w:themeColor="text1"/>
          <w:sz w:val="24"/>
          <w:szCs w:val="24"/>
          <w:lang w:eastAsia="ru-RU"/>
        </w:rPr>
        <w:br/>
        <w:t>предоставления муниципальной услуги в электронной форме</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themeColor="text1"/>
          <w:sz w:val="24"/>
          <w:szCs w:val="24"/>
          <w:lang w:eastAsia="ru-RU"/>
        </w:rPr>
        <w:t>38. В случае представления заявления и прилагаемых документов</w:t>
      </w:r>
      <w:r w:rsidRPr="004A48B7">
        <w:rPr>
          <w:rFonts w:ascii="Times New Roman" w:eastAsia="Times New Roman" w:hAnsi="Times New Roman" w:cs="Times New Roman"/>
          <w:color w:val="000000"/>
          <w:sz w:val="24"/>
          <w:szCs w:val="24"/>
          <w:lang w:eastAsia="ru-RU"/>
        </w:rPr>
        <w:t xml:space="preserve"> через МФЦ Знаменского района срок предоставления муниципальной услуги, указанный в пункте </w:t>
      </w:r>
      <w:r w:rsidRPr="004A48B7">
        <w:rPr>
          <w:rFonts w:ascii="Times New Roman" w:eastAsia="Times New Roman" w:hAnsi="Times New Roman" w:cs="Times New Roman"/>
          <w:sz w:val="24"/>
          <w:szCs w:val="24"/>
          <w:lang w:eastAsia="ru-RU"/>
        </w:rPr>
        <w:t>17</w:t>
      </w:r>
      <w:r w:rsidRPr="004A48B7">
        <w:rPr>
          <w:rFonts w:ascii="Times New Roman" w:eastAsia="Times New Roman" w:hAnsi="Times New Roman" w:cs="Times New Roman"/>
          <w:color w:val="000000"/>
          <w:sz w:val="24"/>
          <w:szCs w:val="24"/>
          <w:lang w:eastAsia="ru-RU"/>
        </w:rPr>
        <w:t>, исчисляется со дня передачи МФЦ Знаменского района заявления и документов, указанных в пункте</w:t>
      </w:r>
      <w:r w:rsidRPr="004A48B7">
        <w:rPr>
          <w:rFonts w:ascii="Times New Roman" w:eastAsia="Times New Roman" w:hAnsi="Times New Roman" w:cs="Times New Roman"/>
          <w:color w:val="0000FF"/>
          <w:sz w:val="24"/>
          <w:szCs w:val="24"/>
          <w:lang w:eastAsia="ru-RU"/>
        </w:rPr>
        <w:t xml:space="preserve"> </w:t>
      </w:r>
      <w:r w:rsidRPr="004A48B7">
        <w:rPr>
          <w:rFonts w:ascii="Times New Roman" w:eastAsia="Times New Roman" w:hAnsi="Times New Roman" w:cs="Times New Roman"/>
          <w:sz w:val="24"/>
          <w:szCs w:val="24"/>
          <w:lang w:eastAsia="ru-RU"/>
        </w:rPr>
        <w:t>20 Административного регламента</w:t>
      </w:r>
      <w:r w:rsidRPr="004A48B7">
        <w:rPr>
          <w:rFonts w:ascii="Times New Roman" w:eastAsia="Times New Roman" w:hAnsi="Times New Roman" w:cs="Times New Roman"/>
          <w:color w:val="000000"/>
          <w:sz w:val="24"/>
          <w:szCs w:val="24"/>
          <w:lang w:eastAsia="ru-RU"/>
        </w:rPr>
        <w:t xml:space="preserve"> в ОКС. </w:t>
      </w:r>
    </w:p>
    <w:p w:rsidR="003751F3" w:rsidRPr="004A48B7" w:rsidRDefault="003751F3" w:rsidP="003751F3">
      <w:pPr>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39.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sz w:val="24"/>
          <w:szCs w:val="24"/>
          <w:lang w:eastAsia="ru-RU"/>
        </w:rPr>
        <w:t xml:space="preserve">40.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w:t>
      </w:r>
      <w:r w:rsidRPr="004A48B7">
        <w:rPr>
          <w:rFonts w:ascii="Times New Roman" w:eastAsia="Times New Roman" w:hAnsi="Times New Roman" w:cs="Times New Roman"/>
          <w:sz w:val="24"/>
          <w:szCs w:val="24"/>
          <w:lang w:eastAsia="ru-RU"/>
        </w:rPr>
        <w:t xml:space="preserve">документов ОКС обеспечивает передачу документа в МФЦ </w:t>
      </w:r>
      <w:r w:rsidRPr="004A48B7">
        <w:rPr>
          <w:rFonts w:ascii="Times New Roman" w:eastAsia="Times New Roman" w:hAnsi="Times New Roman" w:cs="Times New Roman"/>
          <w:color w:val="000000"/>
          <w:sz w:val="24"/>
          <w:szCs w:val="24"/>
          <w:lang w:eastAsia="ru-RU"/>
        </w:rPr>
        <w:t>Знаменского</w:t>
      </w:r>
      <w:r w:rsidRPr="004A48B7">
        <w:rPr>
          <w:rFonts w:ascii="Times New Roman" w:eastAsia="Times New Roman" w:hAnsi="Times New Roman" w:cs="Times New Roman"/>
          <w:sz w:val="24"/>
          <w:szCs w:val="24"/>
          <w:lang w:eastAsia="ru-RU"/>
        </w:rPr>
        <w:t xml:space="preserve"> района для выдачи заявителю не позднее рабочего дня, следующего за днем истечения срока, установленного в пункте 17.</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41.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3751F3" w:rsidRPr="004A48B7" w:rsidRDefault="003751F3" w:rsidP="00A33652">
      <w:pPr>
        <w:keepNext/>
        <w:spacing w:after="0" w:line="276" w:lineRule="auto"/>
        <w:ind w:firstLine="709"/>
        <w:jc w:val="center"/>
        <w:outlineLvl w:val="0"/>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751F3" w:rsidRPr="004A48B7" w:rsidRDefault="003751F3" w:rsidP="003751F3">
      <w:pPr>
        <w:spacing w:after="0" w:line="276" w:lineRule="auto"/>
        <w:ind w:firstLine="709"/>
        <w:jc w:val="center"/>
        <w:rPr>
          <w:rFonts w:ascii="Times New Roman" w:eastAsia="Times New Roman" w:hAnsi="Times New Roman" w:cs="Times New Roman"/>
          <w:sz w:val="24"/>
          <w:szCs w:val="24"/>
          <w:lang w:eastAsia="ru-RU"/>
        </w:rPr>
      </w:pP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bookmarkStart w:id="13" w:name="Par280"/>
      <w:bookmarkEnd w:id="13"/>
      <w:r w:rsidRPr="004A48B7">
        <w:rPr>
          <w:rFonts w:ascii="Times New Roman" w:eastAsia="Times New Roman" w:hAnsi="Times New Roman" w:cs="Times New Roman"/>
          <w:sz w:val="24"/>
          <w:szCs w:val="24"/>
          <w:lang w:eastAsia="ru-RU"/>
        </w:rPr>
        <w:t>Подраздел 1. Перечень административных процедур</w:t>
      </w:r>
    </w:p>
    <w:p w:rsidR="0095256D" w:rsidRPr="004A48B7"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при предоставлении муниципальной услуги</w:t>
      </w:r>
    </w:p>
    <w:p w:rsidR="003751F3" w:rsidRPr="004A48B7" w:rsidRDefault="003751F3" w:rsidP="003751F3">
      <w:pPr>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42. Предоставление муниципальной услуги включает в себя следующие административные процедуры:</w:t>
      </w:r>
    </w:p>
    <w:p w:rsidR="003751F3" w:rsidRPr="004A48B7"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прием и регистрация заявления и прилагаемых документов;</w:t>
      </w:r>
    </w:p>
    <w:p w:rsidR="003751F3" w:rsidRPr="004A48B7"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формирование и направление межведомственных запросов;</w:t>
      </w:r>
    </w:p>
    <w:p w:rsidR="003751F3" w:rsidRPr="004A48B7"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3) </w:t>
      </w:r>
      <w:r w:rsidR="001F6550" w:rsidRPr="004A48B7">
        <w:rPr>
          <w:rFonts w:ascii="Times New Roman" w:eastAsia="Times New Roman" w:hAnsi="Times New Roman" w:cs="Times New Roman"/>
          <w:sz w:val="24"/>
          <w:szCs w:val="24"/>
          <w:lang w:eastAsia="ru-RU"/>
        </w:rPr>
        <w:t>рассмотрение</w:t>
      </w:r>
      <w:r w:rsidRPr="004A48B7">
        <w:rPr>
          <w:rFonts w:ascii="Times New Roman" w:eastAsia="Times New Roman" w:hAnsi="Times New Roman" w:cs="Times New Roman"/>
          <w:sz w:val="24"/>
          <w:szCs w:val="24"/>
          <w:lang w:eastAsia="ru-RU"/>
        </w:rPr>
        <w:t xml:space="preserve"> заявления и прилагаемых документов;</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4) принятие решения о предоставлении муниципальной услуги (об отказе в предоставлении);</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lastRenderedPageBreak/>
        <w:t>5) выдача результата предоставления муниципальной услуги.</w:t>
      </w:r>
    </w:p>
    <w:p w:rsidR="001F6550" w:rsidRPr="004A48B7" w:rsidRDefault="001F6550"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hAnsi="Times New Roman" w:cs="Times New Roman"/>
          <w:color w:val="000000"/>
          <w:sz w:val="24"/>
          <w:szCs w:val="24"/>
          <w:shd w:val="clear" w:color="auto" w:fill="FFFFFF"/>
        </w:rPr>
        <w:t>Исчерпывающий перечень административных процедур (действий) при предоставлении муниципальной услуги в электронной форме посредством Единого портала:</w:t>
      </w:r>
    </w:p>
    <w:p w:rsidR="001F6550" w:rsidRPr="004A48B7"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прием и регистрация заявления и прилагаемых документов;</w:t>
      </w:r>
    </w:p>
    <w:p w:rsidR="001F6550" w:rsidRPr="004A48B7"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формирование и направление межведомственных запросов;</w:t>
      </w:r>
    </w:p>
    <w:p w:rsidR="001F6550" w:rsidRPr="004A48B7"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 рассмотрение заявления и прилагаемых документов;</w:t>
      </w:r>
    </w:p>
    <w:p w:rsidR="001F6550" w:rsidRPr="004A48B7" w:rsidRDefault="001F6550" w:rsidP="001F6550">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4) принятие решения о предоставлении муниципальной услуги (об отказе в предоставлении); </w:t>
      </w:r>
    </w:p>
    <w:p w:rsidR="001F6550" w:rsidRPr="004A48B7" w:rsidRDefault="001F6550" w:rsidP="001F6550">
      <w:pPr>
        <w:tabs>
          <w:tab w:val="left" w:pos="-900"/>
        </w:tabs>
        <w:spacing w:after="0" w:line="276" w:lineRule="auto"/>
        <w:ind w:firstLine="709"/>
        <w:jc w:val="both"/>
        <w:rPr>
          <w:rFonts w:ascii="Times New Roman" w:hAnsi="Times New Roman" w:cs="Times New Roman"/>
          <w:color w:val="000000"/>
          <w:sz w:val="24"/>
          <w:szCs w:val="24"/>
          <w:shd w:val="clear" w:color="auto" w:fill="FFFFFF"/>
        </w:rPr>
      </w:pPr>
      <w:r w:rsidRPr="004A48B7">
        <w:rPr>
          <w:rFonts w:ascii="Times New Roman" w:eastAsia="Times New Roman" w:hAnsi="Times New Roman" w:cs="Times New Roman"/>
          <w:sz w:val="24"/>
          <w:szCs w:val="24"/>
          <w:lang w:eastAsia="ru-RU"/>
        </w:rPr>
        <w:t xml:space="preserve">5) </w:t>
      </w:r>
      <w:r w:rsidRPr="004A48B7">
        <w:rPr>
          <w:rFonts w:ascii="Times New Roman" w:hAnsi="Times New Roman" w:cs="Times New Roman"/>
          <w:color w:val="000000"/>
          <w:sz w:val="24"/>
          <w:szCs w:val="24"/>
          <w:shd w:val="clear" w:color="auto" w:fill="FFFFFF"/>
        </w:rPr>
        <w:t>направление документов, являющихся результатом предоставления государственной услуги в личном кабинете заявителя или личном кабинете его представителя в ЕПГУ.</w:t>
      </w:r>
    </w:p>
    <w:p w:rsidR="003751F3" w:rsidRPr="004A48B7" w:rsidRDefault="003751F3" w:rsidP="001F6550">
      <w:pPr>
        <w:spacing w:after="0" w:line="276" w:lineRule="auto"/>
        <w:jc w:val="both"/>
        <w:rPr>
          <w:rFonts w:ascii="Times New Roman" w:eastAsia="Times New Roman" w:hAnsi="Times New Roman" w:cs="Times New Roman"/>
          <w:sz w:val="24"/>
          <w:szCs w:val="24"/>
          <w:lang w:eastAsia="ru-RU"/>
        </w:rPr>
      </w:pPr>
    </w:p>
    <w:p w:rsidR="00D96A21"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2. Прием и регистрация заявления</w:t>
      </w: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 и прилагаемых документов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bCs/>
          <w:color w:val="000000" w:themeColor="text1"/>
          <w:sz w:val="24"/>
          <w:szCs w:val="24"/>
          <w:lang w:eastAsia="ru-RU"/>
        </w:rPr>
        <w:t xml:space="preserve">43. Основанием для начала административной процедуры </w:t>
      </w:r>
      <w:r w:rsidRPr="004A48B7">
        <w:rPr>
          <w:rFonts w:ascii="Times New Roman" w:eastAsia="Times New Roman" w:hAnsi="Times New Roman" w:cs="Times New Roman"/>
          <w:color w:val="000000" w:themeColor="text1"/>
          <w:sz w:val="24"/>
          <w:szCs w:val="24"/>
          <w:lang w:eastAsia="ru-RU"/>
        </w:rPr>
        <w:t>по приему и регистрации заявления и прилагаемых документов является</w:t>
      </w:r>
      <w:r w:rsidRPr="004A48B7">
        <w:rPr>
          <w:rFonts w:ascii="Times New Roman" w:eastAsia="Times New Roman" w:hAnsi="Times New Roman" w:cs="Times New Roman"/>
          <w:bCs/>
          <w:color w:val="000000" w:themeColor="text1"/>
          <w:sz w:val="24"/>
          <w:szCs w:val="24"/>
          <w:lang w:eastAsia="ru-RU"/>
        </w:rPr>
        <w:t xml:space="preserve"> </w:t>
      </w:r>
      <w:r w:rsidRPr="004A48B7">
        <w:rPr>
          <w:rFonts w:ascii="Times New Roman" w:eastAsia="Times New Roman" w:hAnsi="Times New Roman" w:cs="Times New Roman"/>
          <w:color w:val="000000" w:themeColor="text1"/>
          <w:sz w:val="24"/>
          <w:szCs w:val="24"/>
          <w:lang w:eastAsia="ru-RU"/>
        </w:rPr>
        <w:t>обращение заявителя за получением муниципальной услуги в ОКС с заявлением и прилагаемыми документами.</w:t>
      </w:r>
      <w:r w:rsidRPr="004A48B7">
        <w:rPr>
          <w:rFonts w:ascii="Times New Roman" w:eastAsia="Times New Roman" w:hAnsi="Times New Roman" w:cs="Times New Roman"/>
          <w:color w:val="000000" w:themeColor="text1"/>
          <w:sz w:val="24"/>
          <w:szCs w:val="24"/>
          <w:shd w:val="clear" w:color="auto" w:fill="FFFFFF"/>
          <w:lang w:eastAsia="ru-RU"/>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color w:val="000000" w:themeColor="text1"/>
          <w:sz w:val="24"/>
          <w:szCs w:val="24"/>
          <w:lang w:eastAsia="ru-RU"/>
        </w:rPr>
        <w:t xml:space="preserve">44. Прием и регистрация заявлений и документов, прилагаемых к заявлению </w:t>
      </w:r>
      <w:r w:rsidRPr="004A48B7">
        <w:rPr>
          <w:rFonts w:ascii="Times New Roman" w:eastAsia="Arial" w:hAnsi="Times New Roman" w:cs="Times New Roman"/>
          <w:color w:val="000000" w:themeColor="text1"/>
          <w:sz w:val="24"/>
          <w:szCs w:val="24"/>
          <w:lang w:eastAsia="ru-RU"/>
        </w:rPr>
        <w:t>по п</w:t>
      </w:r>
      <w:r w:rsidRPr="004A48B7">
        <w:rPr>
          <w:rFonts w:ascii="Times New Roman" w:eastAsia="Times New Roman" w:hAnsi="Times New Roman" w:cs="Times New Roman"/>
          <w:color w:val="000000" w:themeColor="text1"/>
          <w:sz w:val="24"/>
          <w:szCs w:val="24"/>
          <w:lang w:eastAsia="ru-RU"/>
        </w:rPr>
        <w:t>одготовке и выдаче</w:t>
      </w:r>
      <w:r w:rsidRPr="004A48B7">
        <w:rPr>
          <w:rFonts w:ascii="Times New Roman" w:eastAsia="Times New Roman" w:hAnsi="Times New Roman" w:cs="Times New Roman"/>
          <w:sz w:val="24"/>
          <w:szCs w:val="24"/>
          <w:lang w:eastAsia="ru-RU"/>
        </w:rPr>
        <w:t xml:space="preserve"> разрешений на ввод объектов в эксплуатацию, </w:t>
      </w:r>
      <w:r w:rsidRPr="004A48B7">
        <w:rPr>
          <w:rFonts w:ascii="Times New Roman" w:eastAsia="Times New Roman" w:hAnsi="Times New Roman" w:cs="Times New Roman"/>
          <w:bCs/>
          <w:sz w:val="24"/>
          <w:szCs w:val="24"/>
          <w:lang w:eastAsia="ru-RU"/>
        </w:rPr>
        <w:t xml:space="preserve">осуществляется специалистом ОКСа в день поступления. </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sz w:val="24"/>
          <w:szCs w:val="24"/>
          <w:lang w:eastAsia="ru-RU"/>
        </w:rPr>
        <w:t>45. При регистрации заявления и прилагаемых документов, представленных заявителем лично, с</w:t>
      </w:r>
      <w:r w:rsidRPr="004A48B7">
        <w:rPr>
          <w:rFonts w:ascii="Times New Roman" w:eastAsia="Times New Roman" w:hAnsi="Times New Roman" w:cs="Times New Roman"/>
          <w:bCs/>
          <w:sz w:val="24"/>
          <w:szCs w:val="24"/>
          <w:lang w:eastAsia="ru-RU"/>
        </w:rPr>
        <w:t>пециалист ОКСа определяет предмет обращения, проверяет документ, удостоверяющий личность, проводит проверку:</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1) на наличие необходимых документов, указанных в пункте 20 настоящего Административного регламента;</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2) на отсутствие оснований для отказа в приеме документов, указанных в пункте 24 настоящего Административного регламента.</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 xml:space="preserve">46. </w:t>
      </w:r>
      <w:proofErr w:type="gramStart"/>
      <w:r w:rsidRPr="004A48B7">
        <w:rPr>
          <w:rFonts w:ascii="Times New Roman" w:eastAsia="Times New Roman" w:hAnsi="Times New Roman" w:cs="Times New Roman"/>
          <w:bCs/>
          <w:sz w:val="24"/>
          <w:szCs w:val="24"/>
          <w:lang w:eastAsia="ru-RU"/>
        </w:rPr>
        <w:t>При установлении фактов отсутствия необходимых документов, несоответствия представленных документов установленным требованиям, специалист ОКСа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r w:rsidRPr="004A48B7">
        <w:rPr>
          <w:rFonts w:ascii="Times New Roman" w:eastAsia="Times New Roman" w:hAnsi="Times New Roman" w:cs="Times New Roman"/>
          <w:bCs/>
          <w:sz w:val="24"/>
          <w:szCs w:val="24"/>
          <w:lang w:eastAsia="ru-RU"/>
        </w:rPr>
        <w:t xml:space="preserve"> Если причины, препятствующие приему документов, могут быть устранены в ходе их приема, они устраняются незамедлительно.</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47. При предъявлении в ОКС документов специалист ОКСа, осуществляющий прием документов, производит их ксерокопирование.</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48. После проведения специалистом ОКСа проверки документов заявление с прилагаемыми к нему документами регистрируется в журнале входящей корреспонденции с присвоением каждому заявлению номера и указанием даты подачи документов.</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4A48B7">
        <w:rPr>
          <w:rFonts w:ascii="Times New Roman" w:eastAsia="Times New Roman" w:hAnsi="Times New Roman" w:cs="Times New Roman"/>
          <w:bCs/>
          <w:sz w:val="24"/>
          <w:szCs w:val="24"/>
          <w:lang w:eastAsia="ru-RU"/>
        </w:rPr>
        <w:t xml:space="preserve">49. Процедура приема документов и их рассмотрения производится в течение 30 минут с </w:t>
      </w:r>
      <w:r w:rsidRPr="004A48B7">
        <w:rPr>
          <w:rFonts w:ascii="Times New Roman" w:eastAsia="Times New Roman" w:hAnsi="Times New Roman" w:cs="Times New Roman"/>
          <w:bCs/>
          <w:color w:val="000000" w:themeColor="text1"/>
          <w:sz w:val="24"/>
          <w:szCs w:val="24"/>
          <w:lang w:eastAsia="ru-RU"/>
        </w:rPr>
        <w:t>момента их предоставления, процедура регистрации заявления производится в течение 1 рабочего дня с момента их представления.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color w:val="000000" w:themeColor="text1"/>
          <w:sz w:val="24"/>
          <w:szCs w:val="24"/>
          <w:lang w:eastAsia="ru-RU"/>
        </w:rPr>
        <w:t>50. Результатом административной процедуры по приему и регистрации заявления и прилагаемых документов является: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color w:val="000000" w:themeColor="text1"/>
          <w:sz w:val="24"/>
          <w:szCs w:val="24"/>
          <w:lang w:eastAsia="ru-RU"/>
        </w:rPr>
        <w:lastRenderedPageBreak/>
        <w:t xml:space="preserve">- регистрация заявления и прилагаемых документов, в журнале </w:t>
      </w:r>
      <w:r w:rsidRPr="004A48B7">
        <w:rPr>
          <w:rFonts w:ascii="Times New Roman" w:eastAsia="Times New Roman" w:hAnsi="Times New Roman" w:cs="Times New Roman"/>
          <w:color w:val="000000" w:themeColor="text1"/>
          <w:sz w:val="24"/>
          <w:szCs w:val="24"/>
          <w:shd w:val="clear" w:color="auto" w:fill="FFFFFF"/>
          <w:lang w:eastAsia="ru-RU"/>
        </w:rPr>
        <w:t xml:space="preserve">регистрации по форме, согласно </w:t>
      </w:r>
      <w:r w:rsidR="001B35C2" w:rsidRPr="004A48B7">
        <w:rPr>
          <w:rFonts w:ascii="Times New Roman" w:eastAsia="Times New Roman" w:hAnsi="Times New Roman" w:cs="Times New Roman"/>
          <w:color w:val="000000" w:themeColor="text1"/>
          <w:sz w:val="24"/>
          <w:szCs w:val="24"/>
          <w:shd w:val="clear" w:color="auto" w:fill="FFFFFF"/>
          <w:lang w:eastAsia="ru-RU"/>
        </w:rPr>
        <w:t>П</w:t>
      </w:r>
      <w:r w:rsidRPr="004A48B7">
        <w:rPr>
          <w:rFonts w:ascii="Times New Roman" w:eastAsia="Times New Roman" w:hAnsi="Times New Roman" w:cs="Times New Roman"/>
          <w:color w:val="000000" w:themeColor="text1"/>
          <w:sz w:val="24"/>
          <w:szCs w:val="24"/>
          <w:shd w:val="clear" w:color="auto" w:fill="FFFFFF"/>
          <w:lang w:eastAsia="ru-RU"/>
        </w:rPr>
        <w:t>риложению № 3 к Административному регламенту</w:t>
      </w:r>
      <w:r w:rsidRPr="004A48B7">
        <w:rPr>
          <w:rFonts w:ascii="Times New Roman" w:eastAsia="Times New Roman" w:hAnsi="Times New Roman" w:cs="Times New Roman"/>
          <w:color w:val="000000" w:themeColor="text1"/>
          <w:sz w:val="24"/>
          <w:szCs w:val="24"/>
          <w:lang w:eastAsia="ru-RU"/>
        </w:rPr>
        <w:t>;</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4A48B7">
        <w:rPr>
          <w:rFonts w:ascii="Times New Roman" w:eastAsia="Times New Roman" w:hAnsi="Times New Roman" w:cs="Times New Roman"/>
          <w:color w:val="000000" w:themeColor="text1"/>
          <w:sz w:val="24"/>
          <w:szCs w:val="24"/>
          <w:lang w:eastAsia="ru-RU"/>
        </w:rPr>
        <w:t>-</w:t>
      </w:r>
      <w:r w:rsidRPr="004A48B7">
        <w:rPr>
          <w:rFonts w:ascii="Times New Roman" w:eastAsia="Times New Roman" w:hAnsi="Times New Roman" w:cs="Times New Roman"/>
          <w:color w:val="000000" w:themeColor="text1"/>
          <w:sz w:val="24"/>
          <w:szCs w:val="24"/>
          <w:shd w:val="clear" w:color="auto" w:fill="FFFFFF"/>
          <w:lang w:eastAsia="ru-RU"/>
        </w:rPr>
        <w:t xml:space="preserve"> направление заявителю отказа в приеме заявления и документов с указанием причин отказа и регистрационная запись о дате и времени направления заявителю такого решения в журнале по форме, согласно приложению № 3 Административного регламента.</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themeColor="text1"/>
          <w:sz w:val="24"/>
          <w:szCs w:val="24"/>
          <w:lang w:eastAsia="ru-RU"/>
        </w:rPr>
        <w:t>51.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w:t>
      </w:r>
      <w:r w:rsidRPr="004A48B7">
        <w:rPr>
          <w:rFonts w:ascii="Times New Roman" w:eastAsia="Times New Roman" w:hAnsi="Times New Roman" w:cs="Times New Roman"/>
          <w:sz w:val="24"/>
          <w:szCs w:val="24"/>
          <w:lang w:eastAsia="ru-RU"/>
        </w:rPr>
        <w:t xml:space="preserve">. </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p>
    <w:p w:rsidR="0095256D" w:rsidRPr="004A48B7" w:rsidRDefault="003751F3" w:rsidP="003751F3">
      <w:pPr>
        <w:tabs>
          <w:tab w:val="left" w:pos="1080"/>
        </w:tabs>
        <w:spacing w:after="0" w:line="276" w:lineRule="auto"/>
        <w:ind w:firstLine="709"/>
        <w:jc w:val="center"/>
        <w:outlineLvl w:val="0"/>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Подраздел 3. Формирование и направление межведомственного запроса</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52. </w:t>
      </w:r>
      <w:r w:rsidRPr="004A48B7">
        <w:rPr>
          <w:rFonts w:ascii="Times New Roman" w:eastAsia="Times New Roman" w:hAnsi="Times New Roman" w:cs="Times New Roman"/>
          <w:sz w:val="24"/>
          <w:szCs w:val="24"/>
          <w:lang w:eastAsia="ru-RU"/>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4A48B7">
        <w:rPr>
          <w:rFonts w:ascii="Times New Roman" w:eastAsia="Times New Roman" w:hAnsi="Times New Roman" w:cs="Times New Roman"/>
          <w:color w:val="000000"/>
          <w:sz w:val="24"/>
          <w:szCs w:val="24"/>
          <w:lang w:eastAsia="ru-RU"/>
        </w:rPr>
        <w:t xml:space="preserve"> </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53. </w:t>
      </w:r>
      <w:r w:rsidRPr="004A48B7">
        <w:rPr>
          <w:rFonts w:ascii="Times New Roman" w:eastAsia="Times New Roman" w:hAnsi="Times New Roman" w:cs="Times New Roman"/>
          <w:sz w:val="24"/>
          <w:szCs w:val="24"/>
          <w:lang w:eastAsia="ru-RU"/>
        </w:rPr>
        <w:t xml:space="preserve">Формирование и направление межведомственного запроса осуществляются специалистом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sz w:val="24"/>
          <w:szCs w:val="24"/>
          <w:lang w:eastAsia="ru-RU"/>
        </w:rPr>
        <w:t>54. В случае если заявителем не представлены д</w:t>
      </w:r>
      <w:r w:rsidRPr="004A48B7">
        <w:rPr>
          <w:rFonts w:ascii="Times New Roman" w:eastAsia="Times New Roman" w:hAnsi="Times New Roman" w:cs="Times New Roman"/>
          <w:sz w:val="24"/>
          <w:szCs w:val="24"/>
          <w:lang w:eastAsia="ru-RU"/>
        </w:rPr>
        <w:t xml:space="preserve">окументы, предусмотренные </w:t>
      </w:r>
      <w:r w:rsidR="00307771" w:rsidRPr="004A48B7">
        <w:rPr>
          <w:rFonts w:ascii="Times New Roman" w:eastAsia="Times New Roman" w:hAnsi="Times New Roman" w:cs="Times New Roman"/>
          <w:sz w:val="24"/>
          <w:szCs w:val="24"/>
          <w:lang w:eastAsia="ru-RU"/>
        </w:rPr>
        <w:t>подпунктами 1,3 пункта</w:t>
      </w:r>
      <w:r w:rsidRPr="004A48B7">
        <w:rPr>
          <w:rFonts w:ascii="Times New Roman" w:eastAsia="Times New Roman" w:hAnsi="Times New Roman" w:cs="Times New Roman"/>
          <w:sz w:val="24"/>
          <w:szCs w:val="24"/>
          <w:lang w:eastAsia="ru-RU"/>
        </w:rPr>
        <w:t xml:space="preserve"> 20</w:t>
      </w:r>
      <w:r w:rsidR="00307771" w:rsidRPr="004A48B7">
        <w:rPr>
          <w:rFonts w:ascii="Times New Roman" w:eastAsia="Times New Roman" w:hAnsi="Times New Roman" w:cs="Times New Roman"/>
          <w:sz w:val="24"/>
          <w:szCs w:val="24"/>
          <w:lang w:eastAsia="ru-RU"/>
        </w:rPr>
        <w:t xml:space="preserve"> </w:t>
      </w:r>
      <w:r w:rsidRPr="004A48B7">
        <w:rPr>
          <w:rFonts w:ascii="Times New Roman" w:eastAsia="Times New Roman" w:hAnsi="Times New Roman" w:cs="Times New Roman"/>
          <w:sz w:val="24"/>
          <w:szCs w:val="24"/>
          <w:lang w:eastAsia="ru-RU"/>
        </w:rPr>
        <w:t xml:space="preserve"> настоящего Административного регламента, специалист </w:t>
      </w:r>
      <w:r w:rsidRPr="004A48B7">
        <w:rPr>
          <w:rFonts w:ascii="Times New Roman" w:eastAsia="Times New Roman" w:hAnsi="Times New Roman" w:cs="Times New Roman"/>
          <w:bCs/>
          <w:sz w:val="24"/>
          <w:szCs w:val="24"/>
          <w:lang w:eastAsia="ru-RU"/>
        </w:rPr>
        <w:t xml:space="preserve">ОКСа </w:t>
      </w:r>
      <w:r w:rsidRPr="004A48B7">
        <w:rPr>
          <w:rFonts w:ascii="Times New Roman" w:eastAsia="Times New Roman" w:hAnsi="Times New Roman" w:cs="Times New Roman"/>
          <w:sz w:val="24"/>
          <w:szCs w:val="24"/>
          <w:lang w:eastAsia="ru-RU"/>
        </w:rPr>
        <w:t>направляет в порядке межведомственного взаимодействия запросы в Управление Росреестра по Омской области и ГУ строительного надзора и экспертизы Омской области.</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sz w:val="24"/>
          <w:szCs w:val="24"/>
          <w:lang w:eastAsia="ru-RU"/>
        </w:rPr>
        <w:t>55. </w:t>
      </w:r>
      <w:r w:rsidRPr="004A48B7">
        <w:rPr>
          <w:rFonts w:ascii="Times New Roman" w:eastAsia="Times New Roman" w:hAnsi="Times New Roman" w:cs="Times New Roman"/>
          <w:sz w:val="24"/>
          <w:szCs w:val="24"/>
          <w:lang w:eastAsia="ru-RU"/>
        </w:rPr>
        <w:t>Максимальный срок выполнения административной процедуры, с учетом срока получения ответов на межведомственные запросы, составляет 3 рабочих дня</w:t>
      </w:r>
      <w:r w:rsidRPr="004A48B7">
        <w:rPr>
          <w:rFonts w:ascii="Times New Roman" w:eastAsia="Times New Roman" w:hAnsi="Times New Roman" w:cs="Times New Roman"/>
          <w:color w:val="000000"/>
          <w:sz w:val="24"/>
          <w:szCs w:val="24"/>
          <w:lang w:eastAsia="ru-RU"/>
        </w:rPr>
        <w:t xml:space="preserve"> со дня получения заявления о выдаче разрешения на ввод объекта в эксплуатацию</w:t>
      </w:r>
      <w:r w:rsidRPr="004A48B7">
        <w:rPr>
          <w:rFonts w:ascii="Times New Roman" w:eastAsia="Times New Roman" w:hAnsi="Times New Roman" w:cs="Times New Roman"/>
          <w:sz w:val="24"/>
          <w:szCs w:val="24"/>
          <w:lang w:eastAsia="ru-RU"/>
        </w:rPr>
        <w:t>.</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56. </w:t>
      </w:r>
      <w:r w:rsidRPr="004A48B7">
        <w:rPr>
          <w:rFonts w:ascii="Times New Roman" w:eastAsia="Times New Roman" w:hAnsi="Times New Roman" w:cs="Times New Roman"/>
          <w:sz w:val="24"/>
          <w:szCs w:val="24"/>
          <w:lang w:eastAsia="ru-RU"/>
        </w:rPr>
        <w:t xml:space="preserve">Результатом административной процедуры по формированию и направлению межведомственного запроса является получение специалистом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ответственным за предоставление муниципальной услуги, информации в рамках межведомственного информационного взаимодействия.</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57. </w:t>
      </w:r>
      <w:r w:rsidRPr="004A48B7">
        <w:rPr>
          <w:rFonts w:ascii="Times New Roman" w:eastAsia="Times New Roman" w:hAnsi="Times New Roman" w:cs="Times New Roman"/>
          <w:sz w:val="24"/>
          <w:szCs w:val="24"/>
          <w:lang w:eastAsia="ru-RU"/>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ОКСа, путем регистрации информации, полученной в рамках межведомственного информационного взаимодействия.</w:t>
      </w:r>
      <w:r w:rsidRPr="004A48B7">
        <w:rPr>
          <w:rFonts w:ascii="Times New Roman" w:eastAsia="Times New Roman" w:hAnsi="Times New Roman" w:cs="Times New Roman"/>
          <w:color w:val="000000"/>
          <w:sz w:val="24"/>
          <w:szCs w:val="24"/>
          <w:lang w:eastAsia="ru-RU"/>
        </w:rPr>
        <w:t xml:space="preserve"> </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58. </w:t>
      </w:r>
      <w:r w:rsidRPr="004A48B7">
        <w:rPr>
          <w:rFonts w:ascii="Times New Roman" w:eastAsia="Times New Roman" w:hAnsi="Times New Roman" w:cs="Times New Roman"/>
          <w:sz w:val="24"/>
          <w:szCs w:val="24"/>
          <w:lang w:eastAsia="ru-RU"/>
        </w:rPr>
        <w:t xml:space="preserve">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ответственное за предоставление муниципальной услуги.</w:t>
      </w:r>
    </w:p>
    <w:p w:rsidR="003751F3"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Подраздел 4. Проведение экспертизы заявления </w:t>
      </w:r>
      <w:r w:rsidRPr="004A48B7">
        <w:rPr>
          <w:rFonts w:ascii="Times New Roman" w:eastAsia="Times New Roman" w:hAnsi="Times New Roman" w:cs="Times New Roman"/>
          <w:sz w:val="24"/>
          <w:szCs w:val="24"/>
          <w:lang w:eastAsia="ru-RU"/>
        </w:rPr>
        <w:br/>
        <w:t>и прилагаемых документов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59. Основанием для начала административной процедуры проведения экспертизы заявления и прилагаемых документов является получение специалистом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ответственным за предоставление муниципальной услуги, заявления, документов и полученной информации в рамках межведомственного информационного взаимодействия.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60. Экспертиза заявления и прилагаемых документов, представленных заявителем, осуществляется специалистом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ответственным за предоставление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61. Специалист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ответственный за предоставление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lastRenderedPageBreak/>
        <w:t>1) устанавливает факт принадлежности заявителя к числу лиц, указанных в пункте 2 настоящего Административного регламента;</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2) устанавливает наличие или отсутствие оснований для отказа заявителю в предоставлении муниципальной услуги в соответствии с пунктом 24</w:t>
      </w:r>
      <w:r w:rsidRPr="004A48B7">
        <w:rPr>
          <w:rFonts w:ascii="Times New Roman" w:eastAsia="Times New Roman" w:hAnsi="Times New Roman" w:cs="Times New Roman"/>
          <w:color w:val="FF0000"/>
          <w:sz w:val="24"/>
          <w:szCs w:val="24"/>
          <w:lang w:eastAsia="ru-RU"/>
        </w:rPr>
        <w:t xml:space="preserve"> </w:t>
      </w:r>
      <w:r w:rsidRPr="004A48B7">
        <w:rPr>
          <w:rFonts w:ascii="Times New Roman" w:eastAsia="Times New Roman" w:hAnsi="Times New Roman" w:cs="Times New Roman"/>
          <w:sz w:val="24"/>
          <w:szCs w:val="24"/>
          <w:lang w:eastAsia="ru-RU"/>
        </w:rPr>
        <w:t>настоящего Административного регламента;</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3) при подтверждении права заявителя на выдачу разрешения на ввод объекта в эксплуатацию ответственный специалист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xml:space="preserve"> готовит проект разрешения; </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4) при наличии оснований для отказа в предоставлении муниципальной услуги специалист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xml:space="preserve"> готовит проект мотивирован</w:t>
      </w:r>
      <w:r w:rsidR="00D96A21" w:rsidRPr="004A48B7">
        <w:rPr>
          <w:rFonts w:ascii="Times New Roman" w:eastAsia="Times New Roman" w:hAnsi="Times New Roman" w:cs="Times New Roman"/>
          <w:sz w:val="24"/>
          <w:szCs w:val="24"/>
          <w:lang w:eastAsia="ru-RU"/>
        </w:rPr>
        <w:t>ного отказа в выдаче разрешения;</w:t>
      </w:r>
    </w:p>
    <w:p w:rsidR="003751F3" w:rsidRPr="004A48B7" w:rsidRDefault="00761A0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color w:val="000000"/>
          <w:sz w:val="24"/>
          <w:szCs w:val="24"/>
          <w:lang w:eastAsia="ru-RU"/>
        </w:rPr>
        <w:t>5</w:t>
      </w:r>
      <w:r w:rsidR="003751F3" w:rsidRPr="004A48B7">
        <w:rPr>
          <w:rFonts w:ascii="Times New Roman" w:eastAsia="Times New Roman" w:hAnsi="Times New Roman" w:cs="Times New Roman"/>
          <w:color w:val="000000"/>
          <w:sz w:val="24"/>
          <w:szCs w:val="24"/>
          <w:lang w:eastAsia="ru-RU"/>
        </w:rPr>
        <w:t>) в</w:t>
      </w:r>
      <w:r w:rsidR="003751F3" w:rsidRPr="004A48B7">
        <w:rPr>
          <w:rFonts w:ascii="Times New Roman" w:eastAsia="Times New Roman" w:hAnsi="Times New Roman" w:cs="Times New Roman"/>
          <w:sz w:val="24"/>
          <w:szCs w:val="24"/>
          <w:lang w:eastAsia="ru-RU"/>
        </w:rPr>
        <w:t xml:space="preserve"> случае, если при строительстве, реконструкции объекта капитального строительства не осуществляется государственный строительный надзор в соответствии с действующим законодательством, то специалистами </w:t>
      </w:r>
      <w:r w:rsidR="003751F3" w:rsidRPr="004A48B7">
        <w:rPr>
          <w:rFonts w:ascii="Times New Roman" w:eastAsia="Times New Roman" w:hAnsi="Times New Roman" w:cs="Times New Roman"/>
          <w:bCs/>
          <w:sz w:val="24"/>
          <w:szCs w:val="24"/>
          <w:lang w:eastAsia="ru-RU"/>
        </w:rPr>
        <w:t>ОКСа</w:t>
      </w:r>
      <w:r w:rsidR="003751F3" w:rsidRPr="004A48B7">
        <w:rPr>
          <w:rFonts w:ascii="Times New Roman" w:eastAsia="Times New Roman" w:hAnsi="Times New Roman" w:cs="Times New Roman"/>
          <w:sz w:val="24"/>
          <w:szCs w:val="24"/>
          <w:lang w:eastAsia="ru-RU"/>
        </w:rPr>
        <w:t xml:space="preserve"> проводится осмотр объекта. </w:t>
      </w:r>
      <w:proofErr w:type="gramStart"/>
      <w:r w:rsidR="003751F3" w:rsidRPr="004A48B7">
        <w:rPr>
          <w:rFonts w:ascii="Times New Roman" w:eastAsia="Times New Roman" w:hAnsi="Times New Roman" w:cs="Times New Roman"/>
          <w:sz w:val="24"/>
          <w:szCs w:val="24"/>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003751F3" w:rsidRPr="004A48B7">
        <w:rPr>
          <w:rFonts w:ascii="Times New Roman" w:eastAsia="Times New Roman" w:hAnsi="Times New Roman" w:cs="Times New Roman"/>
          <w:sz w:val="24"/>
          <w:szCs w:val="24"/>
          <w:lang w:eastAsia="ru-RU"/>
        </w:rPr>
        <w:t xml:space="preserve"> </w:t>
      </w:r>
      <w:proofErr w:type="gramStart"/>
      <w:r w:rsidR="003751F3" w:rsidRPr="004A48B7">
        <w:rPr>
          <w:rFonts w:ascii="Times New Roman" w:eastAsia="Times New Roman" w:hAnsi="Times New Roman" w:cs="Times New Roman"/>
          <w:sz w:val="24"/>
          <w:szCs w:val="24"/>
          <w:lang w:eastAsia="ru-RU"/>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3751F3" w:rsidRPr="004A48B7">
        <w:rPr>
          <w:rFonts w:ascii="Times New Roman" w:eastAsia="Times New Roman" w:hAnsi="Times New Roman" w:cs="Times New Roman"/>
          <w:sz w:val="24"/>
          <w:szCs w:val="24"/>
          <w:lang w:eastAsia="ru-RU"/>
        </w:rPr>
        <w:t xml:space="preserve"> эффективности и требованиям оснащенности объекта капитального строительства приборами учета используемых энергетических ресурсов.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i/>
          <w:color w:val="000000"/>
          <w:sz w:val="24"/>
          <w:szCs w:val="24"/>
          <w:lang w:eastAsia="ru-RU"/>
        </w:rPr>
      </w:pPr>
      <w:r w:rsidRPr="004A48B7">
        <w:rPr>
          <w:rFonts w:ascii="Times New Roman" w:eastAsia="Times New Roman" w:hAnsi="Times New Roman" w:cs="Times New Roman"/>
          <w:sz w:val="24"/>
          <w:szCs w:val="24"/>
          <w:lang w:eastAsia="ru-RU"/>
        </w:rPr>
        <w:t>62. </w:t>
      </w:r>
      <w:r w:rsidRPr="004A48B7">
        <w:rPr>
          <w:rFonts w:ascii="Times New Roman" w:eastAsia="Times New Roman" w:hAnsi="Times New Roman" w:cs="Times New Roman"/>
          <w:color w:val="000000"/>
          <w:sz w:val="24"/>
          <w:szCs w:val="24"/>
          <w:lang w:eastAsia="ru-RU"/>
        </w:rPr>
        <w:t>Максимальный срок выполнения административной процедуры не белее 4 рабочих дней со дня получения заявления о выдаче разрешения.</w:t>
      </w:r>
      <w:r w:rsidRPr="004A48B7">
        <w:rPr>
          <w:rFonts w:ascii="Times New Roman" w:eastAsia="Times New Roman" w:hAnsi="Times New Roman" w:cs="Times New Roman"/>
          <w:i/>
          <w:color w:val="000000"/>
          <w:sz w:val="24"/>
          <w:szCs w:val="24"/>
          <w:lang w:eastAsia="ru-RU"/>
        </w:rPr>
        <w:t xml:space="preserve"> </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63. Результатом административной процедуры проведения экспертизы заявления и прилагаемых документов является передача документов, указанных в подпунктах 3,4 пункта 61 на подпись Главе района либо его заместителю.</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64.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ОКСа, ответственный за предоставление муниципальной услуги.</w:t>
      </w:r>
    </w:p>
    <w:p w:rsidR="003751F3" w:rsidRPr="004A48B7" w:rsidRDefault="003751F3" w:rsidP="003751F3">
      <w:pPr>
        <w:tabs>
          <w:tab w:val="left" w:pos="-900"/>
        </w:tabs>
        <w:spacing w:after="0" w:line="276" w:lineRule="auto"/>
        <w:ind w:firstLine="709"/>
        <w:jc w:val="center"/>
        <w:rPr>
          <w:rFonts w:ascii="Times New Roman" w:eastAsia="Times New Roman" w:hAnsi="Times New Roman" w:cs="Times New Roman"/>
          <w:sz w:val="24"/>
          <w:szCs w:val="24"/>
          <w:lang w:eastAsia="ru-RU"/>
        </w:rPr>
      </w:pPr>
    </w:p>
    <w:p w:rsidR="0095256D" w:rsidRPr="004A48B7" w:rsidRDefault="003751F3" w:rsidP="003751F3">
      <w:pPr>
        <w:tabs>
          <w:tab w:val="left" w:pos="900"/>
          <w:tab w:val="left" w:pos="1260"/>
          <w:tab w:val="left" w:pos="1620"/>
        </w:tabs>
        <w:spacing w:after="0" w:line="276" w:lineRule="auto"/>
        <w:ind w:firstLine="902"/>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bCs/>
          <w:sz w:val="24"/>
          <w:szCs w:val="24"/>
          <w:lang w:eastAsia="ru-RU"/>
        </w:rPr>
        <w:t xml:space="preserve">Подраздел 5.  </w:t>
      </w:r>
      <w:r w:rsidRPr="004A48B7">
        <w:rPr>
          <w:rFonts w:ascii="Times New Roman" w:eastAsia="Times New Roman" w:hAnsi="Times New Roman" w:cs="Times New Roman"/>
          <w:sz w:val="24"/>
          <w:szCs w:val="24"/>
          <w:lang w:eastAsia="ru-RU"/>
        </w:rPr>
        <w:t>Принятие решения о предоставлении муниципальной услуги (об отказе в предоставлении)</w:t>
      </w:r>
    </w:p>
    <w:p w:rsidR="003751F3" w:rsidRPr="004A48B7" w:rsidRDefault="003751F3" w:rsidP="003751F3">
      <w:pPr>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sz w:val="24"/>
          <w:szCs w:val="24"/>
          <w:lang w:eastAsia="ru-RU"/>
        </w:rPr>
        <w:t>65. Основанием для начала административной процедуры по принятию решения о выдаче разрешения или мотивированного отказа является получение Главой Знаменского муниципального района либо его заместителем</w:t>
      </w:r>
      <w:r w:rsidRPr="004A48B7">
        <w:rPr>
          <w:rFonts w:ascii="Times New Roman" w:eastAsia="Times New Roman" w:hAnsi="Times New Roman" w:cs="Times New Roman"/>
          <w:bCs/>
          <w:sz w:val="24"/>
          <w:szCs w:val="24"/>
          <w:lang w:eastAsia="ru-RU"/>
        </w:rPr>
        <w:t xml:space="preserve"> документов, </w:t>
      </w:r>
      <w:r w:rsidRPr="004A48B7">
        <w:rPr>
          <w:rFonts w:ascii="Times New Roman" w:eastAsia="Times New Roman" w:hAnsi="Times New Roman" w:cs="Times New Roman"/>
          <w:sz w:val="24"/>
          <w:szCs w:val="24"/>
          <w:lang w:eastAsia="ru-RU"/>
        </w:rPr>
        <w:t>указанных в подпунктах 3,4 пункта 61 Административного регламента</w:t>
      </w:r>
      <w:r w:rsidRPr="004A48B7">
        <w:rPr>
          <w:rFonts w:ascii="Times New Roman" w:eastAsia="Times New Roman" w:hAnsi="Times New Roman" w:cs="Times New Roman"/>
          <w:bCs/>
          <w:sz w:val="24"/>
          <w:szCs w:val="24"/>
          <w:lang w:eastAsia="ru-RU"/>
        </w:rPr>
        <w:t xml:space="preserve">. </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lastRenderedPageBreak/>
        <w:t>66. Глава района либо его заместитель подписывает документ и передает подписанный документ начальнику ОКСа либо ответственному специалисту ОКСа.</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 xml:space="preserve">67. Максимальный срок выполнения данной административной процедуры 1 рабочий день. </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68. Результатом административной процедуры по принятию решения о предоставлении муниципальной услуги (об отказе в предоставлении) является передача подписанных документов в ОКС.</w:t>
      </w:r>
    </w:p>
    <w:p w:rsidR="003751F3" w:rsidRPr="004A48B7"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69. </w:t>
      </w:r>
      <w:r w:rsidRPr="004A48B7">
        <w:rPr>
          <w:rFonts w:ascii="Times New Roman" w:eastAsia="Times New Roman" w:hAnsi="Times New Roman" w:cs="Times New Roman"/>
          <w:sz w:val="24"/>
          <w:szCs w:val="24"/>
          <w:lang w:eastAsia="ru-RU"/>
        </w:rPr>
        <w:t>Фиксация результата выполнения административной процедуры осуществляется специалистом, ответственным за делопроизводство путем регистрации документов.</w:t>
      </w:r>
      <w:r w:rsidRPr="004A48B7">
        <w:rPr>
          <w:rFonts w:ascii="Times New Roman" w:eastAsia="Times New Roman" w:hAnsi="Times New Roman" w:cs="Times New Roman"/>
          <w:color w:val="000000"/>
          <w:sz w:val="24"/>
          <w:szCs w:val="24"/>
          <w:lang w:eastAsia="ru-RU"/>
        </w:rPr>
        <w:t xml:space="preserve"> </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70. Должностным лицом, ответственным за принятие решения о выдаче разрешения или мотивированного отказа (уведомления), является Глава Знаменского муниципального района либо его заместитель.</w:t>
      </w:r>
    </w:p>
    <w:p w:rsidR="003751F3" w:rsidRPr="004A48B7" w:rsidRDefault="003751F3" w:rsidP="003751F3">
      <w:pPr>
        <w:tabs>
          <w:tab w:val="left" w:pos="1080"/>
        </w:tabs>
        <w:spacing w:after="0" w:line="276" w:lineRule="auto"/>
        <w:ind w:firstLine="709"/>
        <w:jc w:val="center"/>
        <w:rPr>
          <w:rFonts w:ascii="Times New Roman" w:eastAsia="Times New Roman" w:hAnsi="Times New Roman" w:cs="Times New Roman"/>
          <w:bCs/>
          <w:sz w:val="24"/>
          <w:szCs w:val="24"/>
          <w:lang w:eastAsia="ru-RU"/>
        </w:rPr>
      </w:pPr>
    </w:p>
    <w:p w:rsidR="003751F3" w:rsidRPr="004A48B7" w:rsidRDefault="003751F3" w:rsidP="003751F3">
      <w:pPr>
        <w:tabs>
          <w:tab w:val="left" w:pos="1080"/>
        </w:tabs>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bCs/>
          <w:sz w:val="24"/>
          <w:szCs w:val="24"/>
          <w:lang w:eastAsia="ru-RU"/>
        </w:rPr>
        <w:t xml:space="preserve">Подраздел 6.  </w:t>
      </w:r>
      <w:r w:rsidRPr="004A48B7">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71. Основанием для начала административной процедуры является поступление к специалисту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ответственному за предоставление муниципальной услуги, подписанного разрешения о вводе объекта в эксплуатацию или уведомления об отказе в предоставлении муниципальной услуги.</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72. Специалист </w:t>
      </w:r>
      <w:r w:rsidRPr="004A48B7">
        <w:rPr>
          <w:rFonts w:ascii="Times New Roman" w:eastAsia="Times New Roman" w:hAnsi="Times New Roman" w:cs="Times New Roman"/>
          <w:bCs/>
          <w:sz w:val="24"/>
          <w:szCs w:val="24"/>
          <w:lang w:eastAsia="ru-RU"/>
        </w:rPr>
        <w:t>ОКСа</w:t>
      </w:r>
      <w:r w:rsidRPr="004A48B7">
        <w:rPr>
          <w:rFonts w:ascii="Times New Roman" w:eastAsia="Times New Roman" w:hAnsi="Times New Roman" w:cs="Times New Roman"/>
          <w:sz w:val="24"/>
          <w:szCs w:val="24"/>
          <w:lang w:eastAsia="ru-RU"/>
        </w:rPr>
        <w:t xml:space="preserve"> регистрирует разрешение в журнале учета выдачи разрешений либо уведомление об отказе в выдаче разрешения.</w:t>
      </w:r>
    </w:p>
    <w:p w:rsidR="003751F3" w:rsidRPr="004A48B7" w:rsidRDefault="003751F3" w:rsidP="003751F3">
      <w:pPr>
        <w:tabs>
          <w:tab w:val="left" w:pos="-90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73.  В случае отказа в выдаче разрешения документы, представленные в </w:t>
      </w:r>
      <w:r w:rsidRPr="004A48B7">
        <w:rPr>
          <w:rFonts w:ascii="Times New Roman" w:eastAsia="Times New Roman" w:hAnsi="Times New Roman" w:cs="Times New Roman"/>
          <w:bCs/>
          <w:sz w:val="24"/>
          <w:szCs w:val="24"/>
          <w:lang w:eastAsia="ru-RU"/>
        </w:rPr>
        <w:t>ОКС</w:t>
      </w:r>
      <w:r w:rsidRPr="004A48B7">
        <w:rPr>
          <w:rFonts w:ascii="Times New Roman" w:eastAsia="Times New Roman" w:hAnsi="Times New Roman" w:cs="Times New Roman"/>
          <w:sz w:val="24"/>
          <w:szCs w:val="24"/>
          <w:lang w:eastAsia="ru-RU"/>
        </w:rPr>
        <w:t>, возвращаются заявителю. Возвращение материалов не препятствует повторному обращению застройщика с заявлением о выдаче разрешения после устранения причин отказа.</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bCs/>
          <w:sz w:val="24"/>
          <w:szCs w:val="24"/>
          <w:lang w:eastAsia="ru-RU"/>
        </w:rPr>
        <w:t xml:space="preserve">74. </w:t>
      </w:r>
      <w:r w:rsidRPr="004A48B7">
        <w:rPr>
          <w:rFonts w:ascii="Times New Roman" w:eastAsia="Times New Roman" w:hAnsi="Times New Roman" w:cs="Times New Roman"/>
          <w:sz w:val="24"/>
          <w:szCs w:val="24"/>
          <w:lang w:eastAsia="ru-RU"/>
        </w:rPr>
        <w:t>Разрешение на ввод объекта в эксплуатацию выдается заявителю лично, по почте.</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75. Вручение мотивированного отказа заявителю осуществляется при его личном обращении, по почте.</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bCs/>
          <w:sz w:val="24"/>
          <w:szCs w:val="24"/>
          <w:lang w:eastAsia="ru-RU"/>
        </w:rPr>
      </w:pPr>
      <w:r w:rsidRPr="004A48B7">
        <w:rPr>
          <w:rFonts w:ascii="Times New Roman" w:eastAsia="Times New Roman" w:hAnsi="Times New Roman" w:cs="Times New Roman"/>
          <w:bCs/>
          <w:sz w:val="24"/>
          <w:szCs w:val="24"/>
          <w:lang w:eastAsia="ru-RU"/>
        </w:rPr>
        <w:t xml:space="preserve">76. </w:t>
      </w:r>
      <w:r w:rsidRPr="004A48B7">
        <w:rPr>
          <w:rFonts w:ascii="Times New Roman" w:eastAsia="Times New Roman" w:hAnsi="Times New Roman" w:cs="Times New Roman"/>
          <w:color w:val="000000"/>
          <w:sz w:val="24"/>
          <w:szCs w:val="24"/>
          <w:lang w:eastAsia="ru-RU"/>
        </w:rPr>
        <w:t xml:space="preserve">Максимальный срок выполнения </w:t>
      </w:r>
      <w:r w:rsidR="0087223D" w:rsidRPr="004A48B7">
        <w:rPr>
          <w:rFonts w:ascii="Times New Roman" w:eastAsia="Times New Roman" w:hAnsi="Times New Roman" w:cs="Times New Roman"/>
          <w:color w:val="000000"/>
          <w:sz w:val="24"/>
          <w:szCs w:val="24"/>
          <w:lang w:eastAsia="ru-RU"/>
        </w:rPr>
        <w:t>административной процедуры не бо</w:t>
      </w:r>
      <w:r w:rsidRPr="004A48B7">
        <w:rPr>
          <w:rFonts w:ascii="Times New Roman" w:eastAsia="Times New Roman" w:hAnsi="Times New Roman" w:cs="Times New Roman"/>
          <w:color w:val="000000"/>
          <w:sz w:val="24"/>
          <w:szCs w:val="24"/>
          <w:lang w:eastAsia="ru-RU"/>
        </w:rPr>
        <w:t>лее 7 рабочих дней со дня получения заявления о выдаче разрешения.</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77. Документ, являющийся результатом предоставления муниципальной услуги, направляется уполномоченным органом заявителю (представителю заявителя) одним из способов, указанным в заявлении:</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1) при предоставлении муниципальной услуги в электронной форме через Единый портал -  в форме электронного документа не позднее двух рабочих дней со дня исполнения административной процедуры, указанной в пункте 63 Административного регламента. В данном случае документы готовятся в формате </w:t>
      </w:r>
      <w:proofErr w:type="spellStart"/>
      <w:r w:rsidRPr="004A48B7">
        <w:rPr>
          <w:rFonts w:ascii="Times New Roman" w:eastAsia="Times New Roman" w:hAnsi="Times New Roman" w:cs="Times New Roman"/>
          <w:color w:val="000000"/>
          <w:sz w:val="24"/>
          <w:szCs w:val="24"/>
          <w:lang w:eastAsia="ru-RU"/>
        </w:rPr>
        <w:t>pdf</w:t>
      </w:r>
      <w:proofErr w:type="spellEnd"/>
      <w:r w:rsidRPr="004A48B7">
        <w:rPr>
          <w:rFonts w:ascii="Times New Roman" w:eastAsia="Times New Roman" w:hAnsi="Times New Roman" w:cs="Times New Roman"/>
          <w:color w:val="000000"/>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4A48B7">
        <w:rPr>
          <w:rFonts w:ascii="Times New Roman" w:eastAsia="Times New Roman" w:hAnsi="Times New Roman" w:cs="Times New Roman"/>
          <w:color w:val="000000"/>
          <w:sz w:val="24"/>
          <w:szCs w:val="24"/>
          <w:lang w:eastAsia="ru-RU"/>
        </w:rPr>
        <w:t>zip</w:t>
      </w:r>
      <w:proofErr w:type="spellEnd"/>
      <w:r w:rsidRPr="004A48B7">
        <w:rPr>
          <w:rFonts w:ascii="Times New Roman" w:eastAsia="Times New Roman" w:hAnsi="Times New Roman" w:cs="Times New Roman"/>
          <w:color w:val="000000"/>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4A48B7">
        <w:rPr>
          <w:rFonts w:ascii="Times New Roman" w:eastAsia="Times New Roman" w:hAnsi="Times New Roman" w:cs="Times New Roman"/>
          <w:color w:val="000000"/>
          <w:sz w:val="24"/>
          <w:szCs w:val="24"/>
          <w:lang w:eastAsia="ru-RU"/>
        </w:rPr>
        <w:t>заверение подлинности</w:t>
      </w:r>
      <w:proofErr w:type="gramEnd"/>
      <w:r w:rsidRPr="004A48B7">
        <w:rPr>
          <w:rFonts w:ascii="Times New Roman" w:eastAsia="Times New Roman" w:hAnsi="Times New Roman" w:cs="Times New Roman"/>
          <w:color w:val="000000"/>
          <w:sz w:val="24"/>
          <w:szCs w:val="24"/>
          <w:lang w:eastAsia="ru-RU"/>
        </w:rPr>
        <w:t xml:space="preserve"> подписи должностного лица оттиском печати органа местного самоуправления (организации) не требуется. </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2) в форме документа на бумажном носителе лично под расписку либо почтовым отправлением не позднее двух рабочих дней со дня исполнения административной процедуры, указанной в пункте 63 Административного регламента.</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lastRenderedPageBreak/>
        <w:t>При наличии в заявлении указания о выдаче документа, являющегося результатом предоставления муниципальной услуги, через МФЦ Знаменского района, заявления орган   местного самоуправления обеспечивает передачу документа в МФЦ Знаменского района для выдачи заявителю не позднее одного рабочего дня, следующего за днем исполнения административной процедуры, указанной в пункте 63 Административного регламента.  </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78. </w:t>
      </w:r>
      <w:proofErr w:type="gramStart"/>
      <w:r w:rsidRPr="004A48B7">
        <w:rPr>
          <w:rFonts w:ascii="Times New Roman" w:eastAsia="Times New Roman" w:hAnsi="Times New Roman" w:cs="Times New Roman"/>
          <w:color w:val="000000"/>
          <w:sz w:val="24"/>
          <w:szCs w:val="24"/>
          <w:lang w:eastAsia="ru-RU"/>
        </w:rPr>
        <w:t>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w:t>
      </w:r>
      <w:proofErr w:type="gramStart"/>
      <w:r w:rsidRPr="004A48B7">
        <w:rPr>
          <w:rFonts w:ascii="Times New Roman" w:eastAsia="Times New Roman" w:hAnsi="Times New Roman" w:cs="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 </w:t>
      </w:r>
      <w:proofErr w:type="gramEnd"/>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 </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79.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личном кабинете заявителя на Едином портале.</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80. В течение 1-го рабочего дня со дня подписания разрешения на ввод объекта в эксплуатацию уполномоченные должностные лица вносят соответствующие данные в Реестр выданных разрешений на ввод объектов в эксплуатацию, по форме согласно приложению №4 к Административному регламенту, под отдельным порядковым номером.</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81. </w:t>
      </w:r>
      <w:proofErr w:type="gramStart"/>
      <w:r w:rsidRPr="004A48B7">
        <w:rPr>
          <w:rFonts w:ascii="Times New Roman" w:eastAsia="Times New Roman" w:hAnsi="Times New Roman" w:cs="Times New Roman"/>
          <w:color w:val="000000"/>
          <w:sz w:val="24"/>
          <w:szCs w:val="24"/>
          <w:lang w:eastAsia="ru-RU"/>
        </w:rPr>
        <w:t xml:space="preserve">В течение 3-х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proofErr w:type="spellStart"/>
      <w:r w:rsidRPr="004A48B7">
        <w:rPr>
          <w:rFonts w:ascii="Times New Roman" w:eastAsia="Times New Roman" w:hAnsi="Times New Roman" w:cs="Times New Roman"/>
          <w:color w:val="000000"/>
          <w:sz w:val="24"/>
          <w:szCs w:val="24"/>
          <w:lang w:eastAsia="ru-RU"/>
        </w:rPr>
        <w:t>ГрК</w:t>
      </w:r>
      <w:proofErr w:type="spellEnd"/>
      <w:r w:rsidRPr="004A48B7">
        <w:rPr>
          <w:rFonts w:ascii="Times New Roman" w:eastAsia="Times New Roman" w:hAnsi="Times New Roman" w:cs="Times New Roman"/>
          <w:color w:val="000000"/>
          <w:sz w:val="24"/>
          <w:szCs w:val="24"/>
          <w:lang w:eastAsia="ru-RU"/>
        </w:rPr>
        <w:t xml:space="preserve"> РФ, или в орган исполнительной власти субъекта Российской</w:t>
      </w:r>
      <w:proofErr w:type="gramEnd"/>
      <w:r w:rsidRPr="004A48B7">
        <w:rPr>
          <w:rFonts w:ascii="Times New Roman" w:eastAsia="Times New Roman" w:hAnsi="Times New Roman" w:cs="Times New Roman"/>
          <w:color w:val="000000"/>
          <w:sz w:val="24"/>
          <w:szCs w:val="24"/>
          <w:lang w:eastAsia="ru-RU"/>
        </w:rPr>
        <w:t xml:space="preserve">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751F3" w:rsidRPr="004A48B7"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82. </w:t>
      </w:r>
      <w:proofErr w:type="gramStart"/>
      <w:r w:rsidRPr="004A48B7">
        <w:rPr>
          <w:rFonts w:ascii="Times New Roman" w:eastAsia="Times New Roman" w:hAnsi="Times New Roman" w:cs="Times New Roman"/>
          <w:color w:val="000000"/>
          <w:sz w:val="24"/>
          <w:szCs w:val="24"/>
          <w:lang w:eastAsia="ru-RU"/>
        </w:rPr>
        <w:t xml:space="preserve">В случаях, предусмотренных пунктом 9 части 7 статьи 51  </w:t>
      </w:r>
      <w:proofErr w:type="spellStart"/>
      <w:r w:rsidRPr="004A48B7">
        <w:rPr>
          <w:rFonts w:ascii="Times New Roman" w:eastAsia="Times New Roman" w:hAnsi="Times New Roman" w:cs="Times New Roman"/>
          <w:color w:val="000000"/>
          <w:sz w:val="24"/>
          <w:szCs w:val="24"/>
          <w:lang w:eastAsia="ru-RU"/>
        </w:rPr>
        <w:t>ГрК</w:t>
      </w:r>
      <w:proofErr w:type="spellEnd"/>
      <w:r w:rsidRPr="004A48B7">
        <w:rPr>
          <w:rFonts w:ascii="Times New Roman" w:eastAsia="Times New Roman" w:hAnsi="Times New Roman" w:cs="Times New Roman"/>
          <w:color w:val="000000"/>
          <w:sz w:val="24"/>
          <w:szCs w:val="24"/>
          <w:lang w:eastAsia="ru-RU"/>
        </w:rPr>
        <w:t xml:space="preserve"> РФ, в течение 3-х рабочих дней со дня выдачи разрешения на ввод объекта в эксплуатацию  орган,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w:t>
      </w:r>
      <w:proofErr w:type="gramEnd"/>
      <w:r w:rsidRPr="004A48B7">
        <w:rPr>
          <w:rFonts w:ascii="Times New Roman" w:eastAsia="Times New Roman" w:hAnsi="Times New Roman" w:cs="Times New Roman"/>
          <w:color w:val="000000"/>
          <w:sz w:val="24"/>
          <w:szCs w:val="24"/>
          <w:lang w:eastAsia="ru-RU"/>
        </w:rPr>
        <w:t xml:space="preserve">, принявшие решение об установлении или изменении зоны с особыми условиями использования территории в </w:t>
      </w:r>
      <w:r w:rsidRPr="004A48B7">
        <w:rPr>
          <w:rFonts w:ascii="Times New Roman" w:eastAsia="Times New Roman" w:hAnsi="Times New Roman" w:cs="Times New Roman"/>
          <w:color w:val="000000"/>
          <w:sz w:val="24"/>
          <w:szCs w:val="24"/>
          <w:lang w:eastAsia="ru-RU"/>
        </w:rPr>
        <w:lastRenderedPageBreak/>
        <w:t>связи с размещением объекта, в отношении которого выдано разрешение на ввод объекта в эксплуатацию.</w:t>
      </w:r>
    </w:p>
    <w:p w:rsidR="003751F3" w:rsidRPr="004A48B7" w:rsidRDefault="00CC1477" w:rsidP="003751F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83. </w:t>
      </w:r>
      <w:proofErr w:type="gramStart"/>
      <w:r w:rsidRPr="004A48B7">
        <w:rPr>
          <w:rFonts w:ascii="Times New Roman" w:eastAsia="Times New Roman" w:hAnsi="Times New Roman" w:cs="Times New Roman"/>
          <w:color w:val="000000"/>
          <w:sz w:val="24"/>
          <w:szCs w:val="24"/>
          <w:lang w:eastAsia="ru-RU"/>
        </w:rPr>
        <w:t xml:space="preserve">В течение пяти </w:t>
      </w:r>
      <w:r w:rsidR="003751F3" w:rsidRPr="004A48B7">
        <w:rPr>
          <w:rFonts w:ascii="Times New Roman" w:eastAsia="Times New Roman" w:hAnsi="Times New Roman" w:cs="Times New Roman"/>
          <w:color w:val="000000"/>
          <w:sz w:val="24"/>
          <w:szCs w:val="24"/>
          <w:lang w:eastAsia="ru-RU"/>
        </w:rPr>
        <w:t>рабочих дней со дня выдачи разрешения</w:t>
      </w:r>
      <w:r w:rsidRPr="004A48B7">
        <w:rPr>
          <w:rFonts w:ascii="Times New Roman" w:eastAsia="Times New Roman" w:hAnsi="Times New Roman" w:cs="Times New Roman"/>
          <w:color w:val="000000"/>
          <w:sz w:val="24"/>
          <w:szCs w:val="24"/>
          <w:lang w:eastAsia="ru-RU"/>
        </w:rPr>
        <w:t xml:space="preserve"> на ввод объекта в эксплуатацию</w:t>
      </w:r>
      <w:r w:rsidR="003751F3" w:rsidRPr="004A48B7">
        <w:rPr>
          <w:rFonts w:ascii="Times New Roman" w:eastAsia="Times New Roman" w:hAnsi="Times New Roman" w:cs="Times New Roman"/>
          <w:color w:val="000000"/>
          <w:sz w:val="24"/>
          <w:szCs w:val="24"/>
          <w:lang w:eastAsia="ru-RU"/>
        </w:rPr>
        <w:t xml:space="preserve"> уполномоченные должностные лица </w:t>
      </w:r>
      <w:r w:rsidRPr="004A48B7">
        <w:rPr>
          <w:rFonts w:ascii="Times New Roman" w:eastAsia="Times New Roman" w:hAnsi="Times New Roman" w:cs="Times New Roman"/>
          <w:color w:val="000000"/>
          <w:sz w:val="24"/>
          <w:szCs w:val="24"/>
          <w:lang w:eastAsia="ru-RU"/>
        </w:rPr>
        <w:t>предоставляют заявление о государственном кадастровом учете и прилагаемые к нему документы (в том числе разрешение на ввод объекта в эксплуатацию) для осуществления</w:t>
      </w:r>
      <w:r w:rsidR="003751F3" w:rsidRPr="004A48B7">
        <w:rPr>
          <w:rFonts w:ascii="Times New Roman" w:eastAsia="Times New Roman" w:hAnsi="Times New Roman" w:cs="Times New Roman"/>
          <w:color w:val="000000"/>
          <w:sz w:val="24"/>
          <w:szCs w:val="24"/>
          <w:lang w:eastAsia="ru-RU"/>
        </w:rPr>
        <w:t xml:space="preserve"> государственного кадастрового учета</w:t>
      </w:r>
      <w:r w:rsidRPr="004A48B7">
        <w:rPr>
          <w:rFonts w:ascii="Times New Roman" w:eastAsia="Times New Roman" w:hAnsi="Times New Roman" w:cs="Times New Roman"/>
          <w:color w:val="000000"/>
          <w:sz w:val="24"/>
          <w:szCs w:val="24"/>
          <w:lang w:eastAsia="ru-RU"/>
        </w:rPr>
        <w:t xml:space="preserve"> в связи с созданием объекта недвижимости или изменением основных сведений о нем в связи с его реконструкцией</w:t>
      </w:r>
      <w:r w:rsidR="003751F3" w:rsidRPr="004A48B7">
        <w:rPr>
          <w:rFonts w:ascii="Times New Roman" w:eastAsia="Times New Roman" w:hAnsi="Times New Roman" w:cs="Times New Roman"/>
          <w:color w:val="000000"/>
          <w:sz w:val="24"/>
          <w:szCs w:val="24"/>
          <w:lang w:eastAsia="ru-RU"/>
        </w:rPr>
        <w:t xml:space="preserve"> </w:t>
      </w:r>
      <w:r w:rsidRPr="004A48B7">
        <w:rPr>
          <w:rFonts w:ascii="Times New Roman" w:eastAsia="Times New Roman" w:hAnsi="Times New Roman" w:cs="Times New Roman"/>
          <w:color w:val="000000"/>
          <w:sz w:val="24"/>
          <w:szCs w:val="24"/>
          <w:lang w:eastAsia="ru-RU"/>
        </w:rPr>
        <w:t>в</w:t>
      </w:r>
      <w:proofErr w:type="gramEnd"/>
      <w:r w:rsidRPr="004A48B7">
        <w:rPr>
          <w:rFonts w:ascii="Times New Roman" w:eastAsia="Times New Roman" w:hAnsi="Times New Roman" w:cs="Times New Roman"/>
          <w:color w:val="000000"/>
          <w:sz w:val="24"/>
          <w:szCs w:val="24"/>
          <w:lang w:eastAsia="ru-RU"/>
        </w:rPr>
        <w:t xml:space="preserve"> орган </w:t>
      </w:r>
      <w:r w:rsidR="00175D38" w:rsidRPr="004A48B7">
        <w:rPr>
          <w:rFonts w:ascii="Times New Roman" w:eastAsia="Times New Roman" w:hAnsi="Times New Roman" w:cs="Times New Roman"/>
          <w:color w:val="000000"/>
          <w:sz w:val="24"/>
          <w:szCs w:val="24"/>
          <w:lang w:eastAsia="ru-RU"/>
        </w:rPr>
        <w:t>регистрации</w:t>
      </w:r>
      <w:r w:rsidRPr="004A48B7">
        <w:rPr>
          <w:rFonts w:ascii="Times New Roman" w:eastAsia="Times New Roman" w:hAnsi="Times New Roman" w:cs="Times New Roman"/>
          <w:color w:val="000000"/>
          <w:sz w:val="24"/>
          <w:szCs w:val="24"/>
          <w:lang w:eastAsia="ru-RU"/>
        </w:rPr>
        <w:t xml:space="preserve"> прав</w:t>
      </w:r>
      <w:r w:rsidR="003751F3" w:rsidRPr="004A48B7">
        <w:rPr>
          <w:rFonts w:ascii="Times New Roman" w:eastAsia="Times New Roman" w:hAnsi="Times New Roman" w:cs="Times New Roman"/>
          <w:color w:val="000000"/>
          <w:sz w:val="24"/>
          <w:szCs w:val="24"/>
          <w:lang w:eastAsia="ru-RU"/>
        </w:rPr>
        <w:t xml:space="preserve"> и прилагаемые к нему документы в отношении соответствующего объекта недвижимости посредством отправления </w:t>
      </w:r>
      <w:r w:rsidRPr="004A48B7">
        <w:rPr>
          <w:rFonts w:ascii="Times New Roman" w:eastAsia="Times New Roman" w:hAnsi="Times New Roman" w:cs="Times New Roman"/>
          <w:color w:val="000000"/>
          <w:sz w:val="24"/>
          <w:szCs w:val="24"/>
          <w:lang w:eastAsia="ru-RU"/>
        </w:rPr>
        <w:t>в электронной форме с частью 5 статьи 15, частью 1 статьи 19 Федерального закона</w:t>
      </w:r>
      <w:r w:rsidR="00175D38" w:rsidRPr="004A48B7">
        <w:rPr>
          <w:rFonts w:ascii="Times New Roman" w:eastAsia="Times New Roman" w:hAnsi="Times New Roman" w:cs="Times New Roman"/>
          <w:color w:val="000000"/>
          <w:sz w:val="24"/>
          <w:szCs w:val="24"/>
          <w:lang w:eastAsia="ru-RU"/>
        </w:rPr>
        <w:t xml:space="preserve"> от 13.07.2015 №</w:t>
      </w:r>
      <w:r w:rsidR="000331D6" w:rsidRPr="004A48B7">
        <w:rPr>
          <w:rFonts w:ascii="Times New Roman" w:eastAsia="Times New Roman" w:hAnsi="Times New Roman" w:cs="Times New Roman"/>
          <w:color w:val="000000"/>
          <w:sz w:val="24"/>
          <w:szCs w:val="24"/>
          <w:lang w:eastAsia="ru-RU"/>
        </w:rPr>
        <w:t xml:space="preserve"> </w:t>
      </w:r>
      <w:r w:rsidR="00175D38" w:rsidRPr="004A48B7">
        <w:rPr>
          <w:rFonts w:ascii="Times New Roman" w:eastAsia="Times New Roman" w:hAnsi="Times New Roman" w:cs="Times New Roman"/>
          <w:color w:val="000000"/>
          <w:sz w:val="24"/>
          <w:szCs w:val="24"/>
          <w:lang w:eastAsia="ru-RU"/>
        </w:rPr>
        <w:t>218-ФЗ «о государственной регистрации недвижимости».</w:t>
      </w:r>
    </w:p>
    <w:p w:rsidR="00E93C72" w:rsidRPr="004A48B7" w:rsidRDefault="003751F3" w:rsidP="00E93C7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A48B7">
        <w:rPr>
          <w:rFonts w:ascii="Times New Roman" w:eastAsia="Times New Roman" w:hAnsi="Times New Roman" w:cs="Times New Roman"/>
          <w:color w:val="000000"/>
          <w:sz w:val="24"/>
          <w:szCs w:val="24"/>
          <w:lang w:eastAsia="ru-RU"/>
        </w:rPr>
        <w:t xml:space="preserve">84.  В течение 5-ти рабочих дней со дня выдачи разрешения </w:t>
      </w:r>
      <w:r w:rsidR="00761A08" w:rsidRPr="004A48B7">
        <w:rPr>
          <w:rFonts w:ascii="Times New Roman" w:eastAsia="Times New Roman" w:hAnsi="Times New Roman" w:cs="Times New Roman"/>
          <w:color w:val="000000"/>
          <w:sz w:val="24"/>
          <w:szCs w:val="24"/>
          <w:lang w:eastAsia="ru-RU"/>
        </w:rPr>
        <w:t>на ввод</w:t>
      </w:r>
      <w:r w:rsidRPr="004A48B7">
        <w:rPr>
          <w:rFonts w:ascii="Times New Roman" w:eastAsia="Times New Roman" w:hAnsi="Times New Roman" w:cs="Times New Roman"/>
          <w:color w:val="000000"/>
          <w:sz w:val="24"/>
          <w:szCs w:val="24"/>
          <w:lang w:eastAsia="ru-RU"/>
        </w:rPr>
        <w:t xml:space="preserve"> объекта в эксплуатацию уполномоченные должностные лица обеспечивают размещение в государственной информационной системе обеспечения градостроительной деятельности сведений, документов, материалов, указанных в </w:t>
      </w:r>
      <w:r w:rsidR="00761A08" w:rsidRPr="004A48B7">
        <w:rPr>
          <w:rFonts w:ascii="Times New Roman" w:eastAsia="Times New Roman" w:hAnsi="Times New Roman" w:cs="Times New Roman"/>
          <w:color w:val="000000"/>
          <w:sz w:val="24"/>
          <w:szCs w:val="24"/>
          <w:lang w:eastAsia="ru-RU"/>
        </w:rPr>
        <w:t>пунктах 3</w:t>
      </w:r>
      <w:r w:rsidRPr="004A48B7">
        <w:rPr>
          <w:rFonts w:ascii="Times New Roman" w:eastAsia="Times New Roman" w:hAnsi="Times New Roman" w:cs="Times New Roman"/>
          <w:color w:val="000000"/>
          <w:sz w:val="24"/>
          <w:szCs w:val="24"/>
          <w:lang w:eastAsia="ru-RU"/>
        </w:rPr>
        <w:t xml:space="preserve">, 9 - 9.2, 11 и 12 части </w:t>
      </w:r>
      <w:r w:rsidR="00761A08" w:rsidRPr="004A48B7">
        <w:rPr>
          <w:rFonts w:ascii="Times New Roman" w:eastAsia="Times New Roman" w:hAnsi="Times New Roman" w:cs="Times New Roman"/>
          <w:color w:val="000000"/>
          <w:sz w:val="24"/>
          <w:szCs w:val="24"/>
          <w:lang w:eastAsia="ru-RU"/>
        </w:rPr>
        <w:t>5 статьи</w:t>
      </w:r>
      <w:r w:rsidRPr="004A48B7">
        <w:rPr>
          <w:rFonts w:ascii="Times New Roman" w:eastAsia="Times New Roman" w:hAnsi="Times New Roman" w:cs="Times New Roman"/>
          <w:color w:val="000000"/>
          <w:sz w:val="24"/>
          <w:szCs w:val="24"/>
          <w:lang w:eastAsia="ru-RU"/>
        </w:rPr>
        <w:t xml:space="preserve"> 56 Гр</w:t>
      </w:r>
      <w:r w:rsidR="000331D6" w:rsidRPr="004A48B7">
        <w:rPr>
          <w:rFonts w:ascii="Times New Roman" w:eastAsia="Times New Roman" w:hAnsi="Times New Roman" w:cs="Times New Roman"/>
          <w:color w:val="000000"/>
          <w:sz w:val="24"/>
          <w:szCs w:val="24"/>
          <w:lang w:eastAsia="ru-RU"/>
        </w:rPr>
        <w:t xml:space="preserve">адостроительного кодекса </w:t>
      </w:r>
      <w:r w:rsidRPr="004A48B7">
        <w:rPr>
          <w:rFonts w:ascii="Times New Roman" w:eastAsia="Times New Roman" w:hAnsi="Times New Roman" w:cs="Times New Roman"/>
          <w:color w:val="000000"/>
          <w:sz w:val="24"/>
          <w:szCs w:val="24"/>
          <w:lang w:eastAsia="ru-RU"/>
        </w:rPr>
        <w:t>Р</w:t>
      </w:r>
      <w:r w:rsidR="000331D6" w:rsidRPr="004A48B7">
        <w:rPr>
          <w:rFonts w:ascii="Times New Roman" w:eastAsia="Times New Roman" w:hAnsi="Times New Roman" w:cs="Times New Roman"/>
          <w:color w:val="000000"/>
          <w:sz w:val="24"/>
          <w:szCs w:val="24"/>
          <w:lang w:eastAsia="ru-RU"/>
        </w:rPr>
        <w:t xml:space="preserve">оссийской </w:t>
      </w:r>
      <w:r w:rsidRPr="004A48B7">
        <w:rPr>
          <w:rFonts w:ascii="Times New Roman" w:eastAsia="Times New Roman" w:hAnsi="Times New Roman" w:cs="Times New Roman"/>
          <w:color w:val="000000"/>
          <w:sz w:val="24"/>
          <w:szCs w:val="24"/>
          <w:lang w:eastAsia="ru-RU"/>
        </w:rPr>
        <w:t>Ф</w:t>
      </w:r>
      <w:r w:rsidR="000331D6" w:rsidRPr="004A48B7">
        <w:rPr>
          <w:rFonts w:ascii="Times New Roman" w:eastAsia="Times New Roman" w:hAnsi="Times New Roman" w:cs="Times New Roman"/>
          <w:color w:val="000000"/>
          <w:sz w:val="24"/>
          <w:szCs w:val="24"/>
          <w:lang w:eastAsia="ru-RU"/>
        </w:rPr>
        <w:t>едерации</w:t>
      </w:r>
      <w:r w:rsidR="00E93C72" w:rsidRPr="004A48B7">
        <w:rPr>
          <w:rFonts w:ascii="Times New Roman" w:eastAsia="Times New Roman" w:hAnsi="Times New Roman" w:cs="Times New Roman"/>
          <w:color w:val="000000"/>
          <w:sz w:val="24"/>
          <w:szCs w:val="24"/>
          <w:lang w:eastAsia="ru-RU"/>
        </w:rPr>
        <w:t>.</w:t>
      </w:r>
    </w:p>
    <w:p w:rsidR="00CC38B3" w:rsidRPr="004A48B7" w:rsidRDefault="00CC38B3" w:rsidP="00CC38B3">
      <w:pPr>
        <w:pStyle w:val="ConsPlusNormal"/>
        <w:spacing w:line="276" w:lineRule="auto"/>
        <w:ind w:firstLine="709"/>
        <w:jc w:val="both"/>
        <w:rPr>
          <w:rFonts w:ascii="Times New Roman" w:hAnsi="Times New Roman" w:cs="Times New Roman"/>
          <w:sz w:val="24"/>
          <w:szCs w:val="24"/>
        </w:rPr>
      </w:pPr>
    </w:p>
    <w:p w:rsidR="001B35C2" w:rsidRPr="004A48B7" w:rsidRDefault="00CC38B3" w:rsidP="001B35C2">
      <w:pPr>
        <w:pStyle w:val="ConsPlusNormal"/>
        <w:spacing w:line="276" w:lineRule="auto"/>
        <w:ind w:firstLine="709"/>
        <w:jc w:val="center"/>
        <w:rPr>
          <w:rFonts w:ascii="Times New Roman" w:hAnsi="Times New Roman" w:cs="Times New Roman"/>
          <w:sz w:val="24"/>
          <w:szCs w:val="24"/>
        </w:rPr>
      </w:pPr>
      <w:r w:rsidRPr="004A48B7">
        <w:rPr>
          <w:rFonts w:ascii="Times New Roman" w:hAnsi="Times New Roman" w:cs="Times New Roman"/>
          <w:sz w:val="24"/>
          <w:szCs w:val="24"/>
        </w:rPr>
        <w:t>Подраздел 7. Случаи и порядок предоставления муниципальной услуги в упреждающем (</w:t>
      </w:r>
      <w:proofErr w:type="spellStart"/>
      <w:r w:rsidRPr="004A48B7">
        <w:rPr>
          <w:rFonts w:ascii="Times New Roman" w:hAnsi="Times New Roman" w:cs="Times New Roman"/>
          <w:sz w:val="24"/>
          <w:szCs w:val="24"/>
        </w:rPr>
        <w:t>проактивном</w:t>
      </w:r>
      <w:proofErr w:type="spellEnd"/>
      <w:r w:rsidRPr="004A48B7">
        <w:rPr>
          <w:rFonts w:ascii="Times New Roman" w:hAnsi="Times New Roman" w:cs="Times New Roman"/>
          <w:sz w:val="24"/>
          <w:szCs w:val="24"/>
        </w:rPr>
        <w:t>) режиме</w:t>
      </w:r>
    </w:p>
    <w:p w:rsidR="00CC38B3" w:rsidRPr="004A48B7" w:rsidRDefault="00CC38B3" w:rsidP="001B35C2">
      <w:pPr>
        <w:pStyle w:val="ConsPlusNormal"/>
        <w:spacing w:line="276" w:lineRule="auto"/>
        <w:ind w:firstLine="709"/>
        <w:jc w:val="center"/>
        <w:rPr>
          <w:rFonts w:ascii="Times New Roman" w:hAnsi="Times New Roman" w:cs="Times New Roman"/>
          <w:sz w:val="24"/>
          <w:szCs w:val="24"/>
        </w:rPr>
      </w:pPr>
      <w:r w:rsidRPr="004A48B7">
        <w:rPr>
          <w:rFonts w:ascii="Times New Roman" w:hAnsi="Times New Roman" w:cs="Times New Roman"/>
          <w:sz w:val="24"/>
          <w:szCs w:val="24"/>
        </w:rPr>
        <w:t xml:space="preserve"> 68. Предоставление муниципальной услуги в упреждающем (</w:t>
      </w:r>
      <w:proofErr w:type="spellStart"/>
      <w:r w:rsidRPr="004A48B7">
        <w:rPr>
          <w:rFonts w:ascii="Times New Roman" w:hAnsi="Times New Roman" w:cs="Times New Roman"/>
          <w:sz w:val="24"/>
          <w:szCs w:val="24"/>
        </w:rPr>
        <w:t>проактивном</w:t>
      </w:r>
      <w:proofErr w:type="spellEnd"/>
      <w:r w:rsidRPr="004A48B7">
        <w:rPr>
          <w:rFonts w:ascii="Times New Roman" w:hAnsi="Times New Roman" w:cs="Times New Roman"/>
          <w:sz w:val="24"/>
          <w:szCs w:val="24"/>
        </w:rPr>
        <w:t>) режиме не предусмотрено.</w:t>
      </w:r>
    </w:p>
    <w:p w:rsidR="00CC38B3" w:rsidRPr="004A48B7" w:rsidRDefault="00CC38B3" w:rsidP="00CC38B3">
      <w:pPr>
        <w:pStyle w:val="ConsPlusNormal"/>
        <w:spacing w:line="276" w:lineRule="auto"/>
        <w:ind w:firstLine="709"/>
        <w:jc w:val="both"/>
        <w:rPr>
          <w:rFonts w:ascii="Times New Roman" w:hAnsi="Times New Roman" w:cs="Times New Roman"/>
          <w:sz w:val="24"/>
          <w:szCs w:val="24"/>
        </w:rPr>
      </w:pPr>
    </w:p>
    <w:p w:rsidR="0095256D" w:rsidRPr="004A48B7" w:rsidRDefault="00CC38B3" w:rsidP="00CC38B3">
      <w:pPr>
        <w:pStyle w:val="ConsPlusNormal"/>
        <w:spacing w:line="276" w:lineRule="auto"/>
        <w:ind w:firstLine="709"/>
        <w:jc w:val="center"/>
        <w:rPr>
          <w:rFonts w:ascii="Times New Roman" w:hAnsi="Times New Roman" w:cs="Times New Roman"/>
          <w:sz w:val="24"/>
          <w:szCs w:val="24"/>
        </w:rPr>
      </w:pPr>
      <w:r w:rsidRPr="004A48B7">
        <w:rPr>
          <w:rFonts w:ascii="Times New Roman" w:hAnsi="Times New Roman" w:cs="Times New Roman"/>
          <w:sz w:val="24"/>
          <w:szCs w:val="24"/>
        </w:rPr>
        <w:t>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C38B3" w:rsidRPr="004A48B7" w:rsidRDefault="00CC38B3" w:rsidP="00CC38B3">
      <w:pPr>
        <w:pStyle w:val="ConsPlusNormal"/>
        <w:spacing w:line="276" w:lineRule="auto"/>
        <w:ind w:firstLine="709"/>
        <w:jc w:val="both"/>
        <w:rPr>
          <w:rFonts w:ascii="Times New Roman" w:hAnsi="Times New Roman" w:cs="Times New Roman"/>
          <w:sz w:val="24"/>
          <w:szCs w:val="24"/>
        </w:rPr>
      </w:pPr>
      <w:r w:rsidRPr="004A48B7">
        <w:rPr>
          <w:rFonts w:ascii="Times New Roman" w:hAnsi="Times New Roman" w:cs="Times New Roman"/>
          <w:sz w:val="24"/>
          <w:szCs w:val="24"/>
        </w:rPr>
        <w:t xml:space="preserve">69.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4A48B7">
        <w:rPr>
          <w:rFonts w:ascii="Times New Roman" w:hAnsi="Times New Roman" w:cs="Times New Roman"/>
          <w:sz w:val="24"/>
          <w:szCs w:val="24"/>
        </w:rPr>
        <w:t>обратились</w:t>
      </w:r>
      <w:proofErr w:type="gramEnd"/>
      <w:r w:rsidRPr="004A48B7">
        <w:rPr>
          <w:rFonts w:ascii="Times New Roman" w:hAnsi="Times New Roman" w:cs="Times New Roman"/>
          <w:sz w:val="24"/>
          <w:szCs w:val="24"/>
        </w:rPr>
        <w:t xml:space="preserve"> не предусмотрены.</w:t>
      </w:r>
    </w:p>
    <w:p w:rsidR="003751F3" w:rsidRPr="004A48B7" w:rsidRDefault="003751F3" w:rsidP="003751F3">
      <w:pPr>
        <w:widowControl w:val="0"/>
        <w:autoSpaceDE w:val="0"/>
        <w:autoSpaceDN w:val="0"/>
        <w:adjustRightInd w:val="0"/>
        <w:spacing w:after="0" w:line="276" w:lineRule="auto"/>
        <w:ind w:firstLine="709"/>
        <w:jc w:val="both"/>
        <w:outlineLvl w:val="1"/>
        <w:rPr>
          <w:rFonts w:ascii="Times New Roman" w:eastAsia="Times New Roman" w:hAnsi="Times New Roman" w:cs="Times New Roman"/>
          <w:sz w:val="24"/>
          <w:szCs w:val="24"/>
          <w:lang w:eastAsia="ru-RU"/>
        </w:rPr>
      </w:pPr>
    </w:p>
    <w:p w:rsidR="003751F3" w:rsidRPr="004A48B7" w:rsidRDefault="003751F3" w:rsidP="003751F3">
      <w:pPr>
        <w:widowControl w:val="0"/>
        <w:autoSpaceDE w:val="0"/>
        <w:autoSpaceDN w:val="0"/>
        <w:adjustRightInd w:val="0"/>
        <w:spacing w:after="0" w:line="276" w:lineRule="auto"/>
        <w:ind w:firstLine="709"/>
        <w:jc w:val="both"/>
        <w:outlineLvl w:val="1"/>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Раздел IV. Формы </w:t>
      </w:r>
      <w:proofErr w:type="gramStart"/>
      <w:r w:rsidRPr="004A48B7">
        <w:rPr>
          <w:rFonts w:ascii="Times New Roman" w:eastAsia="Times New Roman" w:hAnsi="Times New Roman" w:cs="Times New Roman"/>
          <w:sz w:val="24"/>
          <w:szCs w:val="24"/>
          <w:lang w:eastAsia="ru-RU"/>
        </w:rPr>
        <w:t>контроля за</w:t>
      </w:r>
      <w:proofErr w:type="gramEnd"/>
      <w:r w:rsidRPr="004A48B7">
        <w:rPr>
          <w:rFonts w:ascii="Times New Roman" w:eastAsia="Times New Roman" w:hAnsi="Times New Roman" w:cs="Times New Roman"/>
          <w:sz w:val="24"/>
          <w:szCs w:val="24"/>
          <w:lang w:eastAsia="ru-RU"/>
        </w:rPr>
        <w:t xml:space="preserve"> предоставлением муниципальной услуги</w:t>
      </w:r>
    </w:p>
    <w:p w:rsidR="003751F3" w:rsidRPr="004A48B7" w:rsidRDefault="003751F3" w:rsidP="003751F3">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Подраздел 1. Порядок осуществления текущего </w:t>
      </w:r>
      <w:proofErr w:type="gramStart"/>
      <w:r w:rsidR="00761A08" w:rsidRPr="004A48B7">
        <w:rPr>
          <w:rFonts w:ascii="Times New Roman" w:eastAsia="Times New Roman" w:hAnsi="Times New Roman" w:cs="Times New Roman"/>
          <w:sz w:val="24"/>
          <w:szCs w:val="24"/>
          <w:lang w:eastAsia="ru-RU"/>
        </w:rPr>
        <w:t>контроля за</w:t>
      </w:r>
      <w:proofErr w:type="gramEnd"/>
      <w:r w:rsidR="009E6D23" w:rsidRPr="004A48B7">
        <w:rPr>
          <w:rFonts w:ascii="Times New Roman" w:eastAsia="Times New Roman" w:hAnsi="Times New Roman" w:cs="Times New Roman"/>
          <w:sz w:val="24"/>
          <w:szCs w:val="24"/>
          <w:lang w:eastAsia="ru-RU"/>
        </w:rPr>
        <w:t xml:space="preserve"> соблюдением</w:t>
      </w:r>
      <w:r w:rsidRPr="004A48B7">
        <w:rPr>
          <w:rFonts w:ascii="Times New Roman" w:eastAsia="Times New Roman" w:hAnsi="Times New Roman" w:cs="Times New Roman"/>
          <w:sz w:val="24"/>
          <w:szCs w:val="24"/>
          <w:lang w:eastAsia="ru-RU"/>
        </w:rPr>
        <w:t xml:space="preserve"> и исполнением специалистами и должностными лицами Администрации, положений настоящего Административного </w:t>
      </w:r>
      <w:r w:rsidR="009E6D23" w:rsidRPr="004A48B7">
        <w:rPr>
          <w:rFonts w:ascii="Times New Roman" w:eastAsia="Times New Roman" w:hAnsi="Times New Roman" w:cs="Times New Roman"/>
          <w:sz w:val="24"/>
          <w:szCs w:val="24"/>
          <w:lang w:eastAsia="ru-RU"/>
        </w:rPr>
        <w:t>регламента и</w:t>
      </w:r>
      <w:r w:rsidRPr="004A48B7">
        <w:rPr>
          <w:rFonts w:ascii="Times New Roman" w:eastAsia="Times New Roman" w:hAnsi="Times New Roman" w:cs="Times New Roman"/>
          <w:sz w:val="24"/>
          <w:szCs w:val="24"/>
          <w:lang w:eastAsia="ru-RU"/>
        </w:rPr>
        <w:t xml:space="preserve"> иных нормативных правовых актов, устанавливающих требования к предоставлению муниципальной услуги, а также принятием ими решений</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86. За соблюдением и исполнением специалистами, должностными лицами ОКСа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87. Т</w:t>
      </w:r>
      <w:r w:rsidRPr="004A48B7">
        <w:rPr>
          <w:rFonts w:ascii="Times New Roman" w:eastAsia="Times New Roman" w:hAnsi="Times New Roman" w:cs="Times New Roman"/>
          <w:color w:val="000000"/>
          <w:sz w:val="24"/>
          <w:szCs w:val="24"/>
          <w:shd w:val="clear" w:color="auto" w:fill="FFFFFF"/>
          <w:lang w:eastAsia="ru-RU"/>
        </w:rPr>
        <w:t>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lastRenderedPageBreak/>
        <w:t xml:space="preserve">88. </w:t>
      </w:r>
      <w:r w:rsidRPr="004A48B7">
        <w:rPr>
          <w:rFonts w:ascii="Times New Roman" w:eastAsia="Times New Roman" w:hAnsi="Times New Roman" w:cs="Times New Roman"/>
          <w:color w:val="000000"/>
          <w:sz w:val="24"/>
          <w:szCs w:val="24"/>
          <w:shd w:val="clear" w:color="auto" w:fill="FFFFFF"/>
          <w:lang w:eastAsia="ru-RU"/>
        </w:rPr>
        <w:t> Порядок и периодичность осуществления плановых проверок устанавливается органом местного самоуправления.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89. </w:t>
      </w:r>
      <w:proofErr w:type="gramStart"/>
      <w:r w:rsidRPr="004A48B7">
        <w:rPr>
          <w:rFonts w:ascii="Times New Roman" w:eastAsia="Times New Roman" w:hAnsi="Times New Roman" w:cs="Times New Roman"/>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ОКСа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4A48B7">
        <w:rPr>
          <w:rFonts w:ascii="Times New Roman" w:eastAsia="Times New Roman" w:hAnsi="Times New Roman" w:cs="Times New Roman"/>
          <w:sz w:val="24"/>
          <w:szCs w:val="24"/>
          <w:lang w:eastAsia="ru-RU"/>
        </w:rPr>
        <w:t xml:space="preserve"> ОКСа.</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90.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4A48B7">
        <w:rPr>
          <w:rFonts w:ascii="Times New Roman" w:eastAsia="Times New Roman" w:hAnsi="Times New Roman" w:cs="Times New Roman"/>
          <w:sz w:val="24"/>
          <w:szCs w:val="24"/>
          <w:lang w:eastAsia="ru-RU"/>
        </w:rPr>
        <w:t>контроль за</w:t>
      </w:r>
      <w:proofErr w:type="gramEnd"/>
      <w:r w:rsidRPr="004A48B7">
        <w:rPr>
          <w:rFonts w:ascii="Times New Roman" w:eastAsia="Times New Roman" w:hAnsi="Times New Roman" w:cs="Times New Roman"/>
          <w:sz w:val="24"/>
          <w:szCs w:val="24"/>
          <w:lang w:eastAsia="ru-RU"/>
        </w:rPr>
        <w:t xml:space="preserve"> их устранением.</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1B35C2" w:rsidRPr="004A48B7" w:rsidRDefault="003751F3" w:rsidP="001B35C2">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bCs/>
          <w:color w:val="000000"/>
          <w:sz w:val="24"/>
          <w:szCs w:val="24"/>
          <w:shd w:val="clear" w:color="auto" w:fill="FFFFFF"/>
          <w:lang w:eastAsia="ru-RU"/>
        </w:rPr>
      </w:pPr>
      <w:r w:rsidRPr="004A48B7">
        <w:rPr>
          <w:rFonts w:ascii="Times New Roman" w:eastAsia="Times New Roman" w:hAnsi="Times New Roman" w:cs="Times New Roman"/>
          <w:sz w:val="24"/>
          <w:szCs w:val="24"/>
          <w:lang w:eastAsia="ru-RU"/>
        </w:rPr>
        <w:t xml:space="preserve">Подраздел 2. </w:t>
      </w:r>
      <w:bookmarkStart w:id="14" w:name="Par410"/>
      <w:bookmarkEnd w:id="14"/>
      <w:r w:rsidRPr="004A48B7">
        <w:rPr>
          <w:rFonts w:ascii="Times New Roman" w:eastAsia="Times New Roman" w:hAnsi="Times New Roman" w:cs="Times New Roman"/>
          <w:bCs/>
          <w:color w:val="000000"/>
          <w:sz w:val="24"/>
          <w:szCs w:val="24"/>
          <w:shd w:val="clear" w:color="auto" w:fill="FFFFFF"/>
          <w:lang w:eastAsia="ru-RU"/>
        </w:rPr>
        <w:t xml:space="preserve">Требования к порядку и формам </w:t>
      </w:r>
      <w:proofErr w:type="gramStart"/>
      <w:r w:rsidR="00761A08" w:rsidRPr="004A48B7">
        <w:rPr>
          <w:rFonts w:ascii="Times New Roman" w:eastAsia="Times New Roman" w:hAnsi="Times New Roman" w:cs="Times New Roman"/>
          <w:bCs/>
          <w:color w:val="000000"/>
          <w:sz w:val="24"/>
          <w:szCs w:val="24"/>
          <w:shd w:val="clear" w:color="auto" w:fill="FFFFFF"/>
          <w:lang w:eastAsia="ru-RU"/>
        </w:rPr>
        <w:t>контроля за</w:t>
      </w:r>
      <w:proofErr w:type="gramEnd"/>
      <w:r w:rsidRPr="004A48B7">
        <w:rPr>
          <w:rFonts w:ascii="Times New Roman" w:eastAsia="Times New Roman" w:hAnsi="Times New Roman" w:cs="Times New Roman"/>
          <w:bCs/>
          <w:color w:val="000000"/>
          <w:sz w:val="24"/>
          <w:szCs w:val="24"/>
          <w:shd w:val="clear" w:color="auto" w:fill="FFFFFF"/>
          <w:lang w:eastAsia="ru-RU"/>
        </w:rPr>
        <w:t xml:space="preserve"> предоставлением муниципальной услуги, в том числе со стороны граждан, их объединений и организаций</w:t>
      </w:r>
    </w:p>
    <w:p w:rsidR="003751F3" w:rsidRPr="004A48B7" w:rsidRDefault="003751F3" w:rsidP="001B35C2">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sz w:val="24"/>
          <w:szCs w:val="24"/>
          <w:shd w:val="clear" w:color="auto" w:fill="FFFFFF"/>
          <w:lang w:eastAsia="ru-RU"/>
        </w:rPr>
      </w:pPr>
      <w:r w:rsidRPr="004A48B7">
        <w:rPr>
          <w:rFonts w:ascii="Times New Roman" w:eastAsia="Times New Roman" w:hAnsi="Times New Roman" w:cs="Times New Roman"/>
          <w:sz w:val="24"/>
          <w:szCs w:val="24"/>
          <w:lang w:eastAsia="ru-RU"/>
        </w:rPr>
        <w:t xml:space="preserve">91. </w:t>
      </w:r>
      <w:r w:rsidRPr="004A48B7">
        <w:rPr>
          <w:rFonts w:ascii="Times New Roman" w:eastAsia="Times New Roman" w:hAnsi="Times New Roman" w:cs="Times New Roman"/>
          <w:color w:val="000000"/>
          <w:sz w:val="24"/>
          <w:szCs w:val="24"/>
          <w:shd w:val="clear" w:color="auto" w:fill="FFFFFF"/>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письменно, в том числе в электронном виде, ответов на их запросы.</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bCs/>
          <w:color w:val="000000"/>
          <w:sz w:val="24"/>
          <w:szCs w:val="24"/>
          <w:shd w:val="clear" w:color="auto" w:fill="FFFFFF"/>
          <w:lang w:eastAsia="ru-RU"/>
        </w:rPr>
      </w:pPr>
      <w:r w:rsidRPr="004A48B7">
        <w:rPr>
          <w:rFonts w:ascii="Times New Roman" w:eastAsia="Times New Roman" w:hAnsi="Times New Roman" w:cs="Times New Roman"/>
          <w:sz w:val="24"/>
          <w:szCs w:val="24"/>
          <w:lang w:eastAsia="ru-RU"/>
        </w:rPr>
        <w:t xml:space="preserve">Подраздел 3. </w:t>
      </w:r>
      <w:r w:rsidRPr="004A48B7">
        <w:rPr>
          <w:rFonts w:ascii="Times New Roman" w:eastAsia="Times New Roman" w:hAnsi="Times New Roman" w:cs="Times New Roman"/>
          <w:bCs/>
          <w:color w:val="000000"/>
          <w:sz w:val="24"/>
          <w:szCs w:val="24"/>
          <w:shd w:val="clear" w:color="auto" w:fill="FFFFFF"/>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92. За принятие (осуществление) неправомерных решений и действий (бездействие) в ходе предоставления муниципальной услуги специалисты, должностные лица ОКСа несут ответственность в соответствии с законодательством Российской Федерации.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3751F3" w:rsidRPr="004A48B7" w:rsidRDefault="003751F3" w:rsidP="003751F3">
      <w:pPr>
        <w:tabs>
          <w:tab w:val="left" w:pos="1715"/>
        </w:tabs>
        <w:spacing w:after="0" w:line="276" w:lineRule="auto"/>
        <w:ind w:firstLine="709"/>
        <w:jc w:val="both"/>
        <w:rPr>
          <w:rFonts w:ascii="Times New Roman" w:eastAsia="Times New Roman" w:hAnsi="Times New Roman" w:cs="Times New Roman"/>
          <w:sz w:val="24"/>
          <w:szCs w:val="24"/>
          <w:lang w:eastAsia="ru-RU"/>
        </w:rPr>
      </w:pPr>
      <w:bookmarkStart w:id="15" w:name="Par417"/>
      <w:bookmarkEnd w:id="15"/>
    </w:p>
    <w:p w:rsidR="003751F3" w:rsidRPr="004A48B7" w:rsidRDefault="003751F3" w:rsidP="003751F3">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Раздел V. Досудебный (внесудебный) порядок обжалования</w:t>
      </w:r>
    </w:p>
    <w:p w:rsidR="003751F3" w:rsidRPr="004A48B7"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решений и действий (бездействия) Администрации,</w:t>
      </w:r>
    </w:p>
    <w:p w:rsidR="003751F3" w:rsidRPr="004A48B7"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а также специалистов, должностных лиц Администрации</w:t>
      </w:r>
    </w:p>
    <w:p w:rsidR="003751F3" w:rsidRPr="004A48B7"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при предоставлении муниципальной услуги</w:t>
      </w:r>
    </w:p>
    <w:p w:rsidR="003751F3" w:rsidRPr="004A48B7"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4"/>
          <w:szCs w:val="24"/>
          <w:lang w:eastAsia="ru-RU"/>
        </w:rPr>
      </w:pPr>
      <w:bookmarkStart w:id="16" w:name="Par431"/>
      <w:bookmarkEnd w:id="16"/>
      <w:r w:rsidRPr="004A48B7">
        <w:rPr>
          <w:rFonts w:ascii="Times New Roman" w:eastAsia="Times New Roman" w:hAnsi="Times New Roman" w:cs="Times New Roman"/>
          <w:color w:val="000000" w:themeColor="text1"/>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93. Заявители имеют право обжаловать решения и действия (бездействие) ОКСа предоставляющего муниципальную услугу, должностных лиц, специалистов ОКСа, предоставляющих муниципальную услугу путем подачи жалобы в Администрацию на имя Главы Знаменского муниципального района Омской области.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4"/>
          <w:szCs w:val="24"/>
          <w:lang w:eastAsia="ru-RU"/>
        </w:rPr>
      </w:pPr>
      <w:bookmarkStart w:id="17" w:name="Par437"/>
      <w:bookmarkEnd w:id="17"/>
      <w:r w:rsidRPr="004A48B7">
        <w:rPr>
          <w:rFonts w:ascii="Times New Roman" w:eastAsia="Times New Roman" w:hAnsi="Times New Roman" w:cs="Times New Roman"/>
          <w:color w:val="000000" w:themeColor="text1"/>
          <w:sz w:val="24"/>
          <w:szCs w:val="24"/>
          <w:lang w:eastAsia="ru-RU"/>
        </w:rPr>
        <w:t>Подраздел 2. Предмет досудебного (внесудебного) обжалования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4A48B7">
        <w:rPr>
          <w:rFonts w:ascii="Times New Roman" w:eastAsia="Times New Roman" w:hAnsi="Times New Roman" w:cs="Times New Roman"/>
          <w:color w:val="000000" w:themeColor="text1"/>
          <w:sz w:val="24"/>
          <w:szCs w:val="24"/>
          <w:lang w:eastAsia="ru-RU"/>
        </w:rPr>
        <w:t xml:space="preserve">94. </w:t>
      </w:r>
      <w:r w:rsidRPr="004A48B7">
        <w:rPr>
          <w:rFonts w:ascii="Times New Roman" w:eastAsia="Times New Roman" w:hAnsi="Times New Roman" w:cs="Times New Roman"/>
          <w:color w:val="000000" w:themeColor="text1"/>
          <w:sz w:val="24"/>
          <w:szCs w:val="24"/>
          <w:shd w:val="clear" w:color="auto" w:fill="FFFFFF"/>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Pr="004A48B7">
        <w:rPr>
          <w:rFonts w:ascii="Times New Roman" w:eastAsia="Times New Roman" w:hAnsi="Times New Roman" w:cs="Times New Roman"/>
          <w:color w:val="000000" w:themeColor="text1"/>
          <w:sz w:val="24"/>
          <w:szCs w:val="24"/>
          <w:shd w:val="clear" w:color="auto" w:fill="FFFFFF"/>
          <w:lang w:eastAsia="ru-RU"/>
        </w:rPr>
        <w:lastRenderedPageBreak/>
        <w:t>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FF0000"/>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Подраздел 3. Общие требования к порядку подачи жалобы</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95. Жалоба подается в письменной форме на бумажном носителе, в электронной форме в Администрацию.</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96. Жалоба может быть направлена по почте, через МФЦ Знаменского района, с использованием интернет-сайта Знаменского муниципального района, Единого портала, а также может быть принята при личном приеме заявителя в Администрации.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97. Жалоба должна содержать:</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ОКСа, предоставляющего муниципальную услугу, решения и действия (бездействие) которого обжалуются;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roofErr w:type="gramStart"/>
      <w:r w:rsidRPr="004A48B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3) сведения об обжалуемых решениях и действиях (бездействии) ОКСа, предоставляющего муниципальную услугу, должностного лица, специалиста ОКСа;</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ОКСа, </w:t>
      </w:r>
      <w:proofErr w:type="gramStart"/>
      <w:r w:rsidRPr="004A48B7">
        <w:rPr>
          <w:rFonts w:ascii="Times New Roman" w:eastAsia="Times New Roman" w:hAnsi="Times New Roman" w:cs="Times New Roman"/>
          <w:sz w:val="24"/>
          <w:szCs w:val="24"/>
          <w:lang w:eastAsia="ru-RU"/>
        </w:rPr>
        <w:t>предоставляющей</w:t>
      </w:r>
      <w:proofErr w:type="gramEnd"/>
      <w:r w:rsidRPr="004A48B7">
        <w:rPr>
          <w:rFonts w:ascii="Times New Roman" w:eastAsia="Times New Roman" w:hAnsi="Times New Roman" w:cs="Times New Roman"/>
          <w:sz w:val="24"/>
          <w:szCs w:val="24"/>
          <w:lang w:eastAsia="ru-RU"/>
        </w:rPr>
        <w:t xml:space="preserve"> муниципальную услугу, должностного лица, специалиста ОКСа. Заявителем могут быть представлены документы (при наличии), подтверждающие доводы заявителя, либо их копии.</w:t>
      </w:r>
    </w:p>
    <w:p w:rsidR="003751F3" w:rsidRPr="004A48B7" w:rsidRDefault="003751F3" w:rsidP="0095256D">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p>
    <w:p w:rsidR="0095256D" w:rsidRPr="004A48B7" w:rsidRDefault="003751F3" w:rsidP="0095256D">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bookmarkStart w:id="18" w:name="Par458"/>
      <w:bookmarkEnd w:id="18"/>
      <w:r w:rsidRPr="004A48B7">
        <w:rPr>
          <w:rFonts w:ascii="Times New Roman" w:eastAsia="Times New Roman" w:hAnsi="Times New Roman" w:cs="Times New Roman"/>
          <w:sz w:val="24"/>
          <w:szCs w:val="24"/>
          <w:lang w:eastAsia="ru-RU"/>
        </w:rPr>
        <w:t>Подраздел 4. Право заявителя на получение информации</w:t>
      </w:r>
    </w:p>
    <w:p w:rsidR="0095256D" w:rsidRPr="004A48B7" w:rsidRDefault="003751F3" w:rsidP="0095256D">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и документов, необходимых для обоснования и рассмотрения жалобы</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98. В целях обоснования и рассмотрения жалобы заявитель вправе обратиться в Администрацию, ОКС за получением необходимой информации и документов.</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bookmarkStart w:id="19" w:name="Par464"/>
      <w:bookmarkStart w:id="20" w:name="Par470"/>
      <w:bookmarkEnd w:id="19"/>
      <w:bookmarkEnd w:id="20"/>
      <w:r w:rsidRPr="004A48B7">
        <w:rPr>
          <w:rFonts w:ascii="Times New Roman" w:eastAsia="Times New Roman" w:hAnsi="Times New Roman" w:cs="Times New Roman"/>
          <w:sz w:val="24"/>
          <w:szCs w:val="24"/>
          <w:lang w:eastAsia="ru-RU"/>
        </w:rPr>
        <w:t>Подраздел 5. Сроки рассмотрения жалобы</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99. </w:t>
      </w:r>
      <w:proofErr w:type="gramStart"/>
      <w:r w:rsidRPr="004A48B7">
        <w:rPr>
          <w:rFonts w:ascii="Times New Roman" w:eastAsia="Times New Roman" w:hAnsi="Times New Roman" w:cs="Times New Roman"/>
          <w:sz w:val="24"/>
          <w:szCs w:val="24"/>
          <w:lang w:eastAsia="ru-RU"/>
        </w:rPr>
        <w:t>Жалоба, поступившая в Администрацию, в том числе принятая при личном приеме заявителя, переданная через МФЦ Знаменского района,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A48B7">
        <w:rPr>
          <w:rFonts w:ascii="Times New Roman" w:eastAsia="Times New Roman" w:hAnsi="Times New Roman" w:cs="Times New Roman"/>
          <w:sz w:val="24"/>
          <w:szCs w:val="24"/>
          <w:lang w:eastAsia="ru-RU"/>
        </w:rPr>
        <w:t xml:space="preserve"> срока таких исправлений – в течение 5 рабочих дней со дня ее регистрации.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100. Основания для приостановления рассмотрения жалобы отсутствуют.</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95256D" w:rsidRPr="004A48B7"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4"/>
          <w:szCs w:val="24"/>
          <w:lang w:eastAsia="ru-RU"/>
        </w:rPr>
      </w:pPr>
      <w:bookmarkStart w:id="21" w:name="Par474"/>
      <w:bookmarkEnd w:id="21"/>
      <w:r w:rsidRPr="004A48B7">
        <w:rPr>
          <w:rFonts w:ascii="Times New Roman" w:eastAsia="Times New Roman" w:hAnsi="Times New Roman" w:cs="Times New Roman"/>
          <w:sz w:val="24"/>
          <w:szCs w:val="24"/>
          <w:lang w:eastAsia="ru-RU"/>
        </w:rPr>
        <w:t>Подраздел 6. Результат досудебного (внесудебного) обжалования применительно к каждой инстанции обжалования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bookmarkStart w:id="22" w:name="Par477"/>
      <w:bookmarkEnd w:id="22"/>
      <w:r w:rsidRPr="004A48B7">
        <w:rPr>
          <w:rFonts w:ascii="Times New Roman" w:eastAsia="Times New Roman" w:hAnsi="Times New Roman" w:cs="Times New Roman"/>
          <w:sz w:val="24"/>
          <w:szCs w:val="24"/>
          <w:lang w:eastAsia="ru-RU"/>
        </w:rPr>
        <w:t>101. По результатам рассмотрения жалобы Администрация принимает одно из следующих решений:</w:t>
      </w:r>
    </w:p>
    <w:p w:rsidR="003751F3" w:rsidRPr="004A48B7" w:rsidRDefault="003751F3" w:rsidP="003751F3">
      <w:pPr>
        <w:tabs>
          <w:tab w:val="left" w:pos="1080"/>
        </w:tabs>
        <w:spacing w:after="0" w:line="276" w:lineRule="auto"/>
        <w:ind w:firstLine="709"/>
        <w:jc w:val="both"/>
        <w:rPr>
          <w:rFonts w:ascii="Times New Roman" w:eastAsia="Times New Roman" w:hAnsi="Times New Roman" w:cs="Times New Roman"/>
          <w:sz w:val="24"/>
          <w:szCs w:val="24"/>
          <w:lang w:eastAsia="ru-RU"/>
        </w:rPr>
      </w:pPr>
      <w:proofErr w:type="gramStart"/>
      <w:r w:rsidRPr="004A48B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A48B7">
        <w:rPr>
          <w:rFonts w:ascii="Times New Roman" w:eastAsia="Times New Roman" w:hAnsi="Times New Roman" w:cs="Times New Roman"/>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i/>
          <w:sz w:val="24"/>
          <w:szCs w:val="24"/>
          <w:lang w:eastAsia="ru-RU"/>
        </w:rPr>
      </w:pPr>
      <w:r w:rsidRPr="004A48B7">
        <w:rPr>
          <w:rFonts w:ascii="Times New Roman" w:eastAsia="Times New Roman" w:hAnsi="Times New Roman" w:cs="Times New Roman"/>
          <w:sz w:val="24"/>
          <w:szCs w:val="24"/>
          <w:lang w:eastAsia="ru-RU"/>
        </w:rPr>
        <w:t>2) в удовлетворении жалобы отказывается.</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102. Не позднее дня, следующего за днем принятия решения, указанного в пункте 63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3751F3" w:rsidRPr="004A48B7"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1)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48B7">
        <w:rPr>
          <w:rFonts w:ascii="Times New Roman" w:eastAsia="Times New Roman" w:hAnsi="Times New Roman" w:cs="Times New Roman"/>
          <w:sz w:val="24"/>
          <w:szCs w:val="24"/>
          <w:lang w:eastAsia="ru-RU"/>
        </w:rPr>
        <w:t>неудобства</w:t>
      </w:r>
      <w:proofErr w:type="gramEnd"/>
      <w:r w:rsidRPr="004A48B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1F3" w:rsidRPr="004A48B7"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2) в случае признания </w:t>
      </w:r>
      <w:proofErr w:type="gramStart"/>
      <w:r w:rsidRPr="004A48B7">
        <w:rPr>
          <w:rFonts w:ascii="Times New Roman" w:eastAsia="Times New Roman" w:hAnsi="Times New Roman" w:cs="Times New Roman"/>
          <w:sz w:val="24"/>
          <w:szCs w:val="24"/>
          <w:lang w:eastAsia="ru-RU"/>
        </w:rPr>
        <w:t>жалобы</w:t>
      </w:r>
      <w:proofErr w:type="gramEnd"/>
      <w:r w:rsidRPr="004A48B7">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1F3" w:rsidRPr="004A48B7" w:rsidRDefault="003751F3"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A48B7">
        <w:rPr>
          <w:rFonts w:ascii="Times New Roman" w:eastAsia="Times New Roman" w:hAnsi="Times New Roman" w:cs="Times New Roman"/>
          <w:sz w:val="24"/>
          <w:szCs w:val="24"/>
          <w:lang w:eastAsia="ru-RU"/>
        </w:rPr>
        <w:t xml:space="preserve">103. В случае установления в ходе или по результатам </w:t>
      </w:r>
      <w:proofErr w:type="gramStart"/>
      <w:r w:rsidRPr="004A48B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A48B7">
        <w:rPr>
          <w:rFonts w:ascii="Times New Roman" w:eastAsia="Times New Roman" w:hAnsi="Times New Roman" w:cs="Times New Roman"/>
          <w:sz w:val="24"/>
          <w:szCs w:val="24"/>
          <w:lang w:eastAsia="ru-RU"/>
        </w:rPr>
        <w:t xml:space="preserve"> или преступления должностное лицо Администрации, ОКСа, наделенное полномочиями по рассмотрению жалоб, незамедлительно направляет имеющиеся материалы в органы прокуратуры.</w:t>
      </w:r>
    </w:p>
    <w:p w:rsidR="001B35C2" w:rsidRPr="004A48B7"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1B35C2" w:rsidRPr="004A48B7"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tbl>
      <w:tblPr>
        <w:tblW w:w="4125" w:type="dxa"/>
        <w:tblInd w:w="6096" w:type="dxa"/>
        <w:tblLook w:val="0000"/>
      </w:tblPr>
      <w:tblGrid>
        <w:gridCol w:w="4125"/>
      </w:tblGrid>
      <w:tr w:rsidR="003751F3" w:rsidRPr="00B372E1" w:rsidTr="004A48B7">
        <w:trPr>
          <w:trHeight w:val="1276"/>
        </w:trPr>
        <w:tc>
          <w:tcPr>
            <w:tcW w:w="4125" w:type="dxa"/>
            <w:vAlign w:val="center"/>
          </w:tcPr>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Приложение № 1</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к Административному регламенту</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предоставления муниципальной услуги</w:t>
            </w:r>
          </w:p>
          <w:p w:rsidR="003751F3" w:rsidRPr="001B35C2"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«Выдача разрешений на ввод объекта в эксплуатацию»</w:t>
            </w:r>
          </w:p>
        </w:tc>
      </w:tr>
      <w:tr w:rsidR="00EB74AD" w:rsidRPr="00B372E1" w:rsidTr="004A48B7">
        <w:trPr>
          <w:trHeight w:val="1942"/>
        </w:trPr>
        <w:tc>
          <w:tcPr>
            <w:tcW w:w="4125" w:type="dxa"/>
            <w:vAlign w:val="center"/>
          </w:tcPr>
          <w:p w:rsidR="00EB74AD" w:rsidRPr="00B372E1" w:rsidRDefault="00EB74AD" w:rsidP="00EB74AD">
            <w:pPr>
              <w:spacing w:after="0" w:line="240" w:lineRule="auto"/>
              <w:ind w:left="-51"/>
              <w:rPr>
                <w:rFonts w:ascii="Times New Roman" w:eastAsia="Times New Roman" w:hAnsi="Times New Roman" w:cs="Times New Roman"/>
                <w:sz w:val="24"/>
                <w:szCs w:val="24"/>
                <w:lang w:eastAsia="ru-RU"/>
              </w:rPr>
            </w:pPr>
          </w:p>
          <w:p w:rsidR="00EB74AD" w:rsidRPr="00B372E1" w:rsidRDefault="00EB74AD" w:rsidP="00EB74AD">
            <w:pPr>
              <w:spacing w:after="0" w:line="240" w:lineRule="auto"/>
              <w:ind w:left="-51"/>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Главе Знаменского муниципального района Омской области</w:t>
            </w:r>
          </w:p>
          <w:p w:rsidR="00EB74AD" w:rsidRPr="00B372E1" w:rsidRDefault="00EB74AD" w:rsidP="00EB74AD">
            <w:pPr>
              <w:ind w:left="-53"/>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Максимову С.В.</w:t>
            </w:r>
          </w:p>
          <w:p w:rsidR="00EB74AD" w:rsidRPr="00B372E1" w:rsidRDefault="00EB74AD" w:rsidP="00EB74AD">
            <w:pPr>
              <w:ind w:left="-53"/>
              <w:rPr>
                <w:sz w:val="24"/>
                <w:szCs w:val="24"/>
              </w:rPr>
            </w:pPr>
            <w:r w:rsidRPr="00B372E1">
              <w:rPr>
                <w:sz w:val="24"/>
                <w:szCs w:val="24"/>
              </w:rPr>
              <w:t xml:space="preserve"> ________________________________</w:t>
            </w:r>
          </w:p>
          <w:p w:rsidR="00EB74AD" w:rsidRPr="00B372E1" w:rsidRDefault="00EB74AD" w:rsidP="00EB74AD">
            <w:pPr>
              <w:spacing w:after="0"/>
              <w:ind w:left="-51"/>
              <w:rPr>
                <w:sz w:val="24"/>
                <w:szCs w:val="24"/>
              </w:rPr>
            </w:pPr>
            <w:r w:rsidRPr="00B372E1">
              <w:rPr>
                <w:sz w:val="24"/>
                <w:szCs w:val="24"/>
              </w:rPr>
              <w:t>________________________________</w:t>
            </w:r>
          </w:p>
          <w:p w:rsidR="00EB74AD" w:rsidRPr="00B372E1" w:rsidRDefault="00EB74AD" w:rsidP="00EB74AD">
            <w:pPr>
              <w:spacing w:after="0" w:line="240" w:lineRule="auto"/>
              <w:ind w:left="-51"/>
              <w:rPr>
                <w:rFonts w:ascii="Times New Roman" w:hAnsi="Times New Roman" w:cs="Times New Roman"/>
                <w:sz w:val="16"/>
                <w:szCs w:val="16"/>
              </w:rPr>
            </w:pPr>
            <w:proofErr w:type="gramStart"/>
            <w:r w:rsidRPr="00B372E1">
              <w:rPr>
                <w:sz w:val="16"/>
                <w:szCs w:val="16"/>
              </w:rPr>
              <w:t>(</w:t>
            </w:r>
            <w:r w:rsidRPr="00B372E1">
              <w:rPr>
                <w:rFonts w:ascii="Times New Roman" w:hAnsi="Times New Roman" w:cs="Times New Roman"/>
                <w:sz w:val="16"/>
                <w:szCs w:val="16"/>
              </w:rPr>
              <w:t>ФИО застройщика, планирующего осуществлять строительство, реконструкцию, почтовый адрес  застройщика; телефон; СНИЛС</w:t>
            </w:r>
            <w:proofErr w:type="gramEnd"/>
          </w:p>
          <w:p w:rsidR="00EB74AD" w:rsidRPr="00B372E1" w:rsidRDefault="00EB74AD" w:rsidP="00EB74AD">
            <w:pPr>
              <w:spacing w:after="0"/>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w:t>
            </w:r>
          </w:p>
          <w:p w:rsidR="00EB74AD" w:rsidRPr="00B372E1" w:rsidRDefault="00EB74AD" w:rsidP="00EB74AD">
            <w:pPr>
              <w:spacing w:after="100" w:afterAutospacing="1"/>
              <w:ind w:left="-51"/>
              <w:rPr>
                <w:rFonts w:ascii="Times New Roman" w:hAnsi="Times New Roman" w:cs="Times New Roman"/>
                <w:sz w:val="18"/>
                <w:szCs w:val="18"/>
              </w:rPr>
            </w:pPr>
            <w:r w:rsidRPr="00B372E1">
              <w:rPr>
                <w:rFonts w:ascii="Times New Roman" w:hAnsi="Times New Roman" w:cs="Times New Roman"/>
                <w:sz w:val="18"/>
                <w:szCs w:val="18"/>
              </w:rPr>
              <w:t xml:space="preserve">(наименование юридического лица, застройщика,          планирующего осуществлять строительство,        реконструкцию)                </w:t>
            </w:r>
          </w:p>
          <w:p w:rsidR="00EB74AD" w:rsidRPr="00B372E1" w:rsidRDefault="00EB74AD" w:rsidP="00EB74AD">
            <w:pPr>
              <w:ind w:left="-53"/>
              <w:rPr>
                <w:sz w:val="24"/>
                <w:szCs w:val="24"/>
              </w:rPr>
            </w:pPr>
            <w:r w:rsidRPr="00B372E1">
              <w:rPr>
                <w:sz w:val="24"/>
                <w:szCs w:val="24"/>
              </w:rPr>
              <w:t>ИНН</w:t>
            </w:r>
            <w:proofErr w:type="gramStart"/>
            <w:r w:rsidRPr="00B372E1">
              <w:rPr>
                <w:sz w:val="24"/>
                <w:szCs w:val="24"/>
              </w:rPr>
              <w:t>,С</w:t>
            </w:r>
            <w:proofErr w:type="gramEnd"/>
            <w:r w:rsidRPr="00B372E1">
              <w:rPr>
                <w:sz w:val="24"/>
                <w:szCs w:val="24"/>
              </w:rPr>
              <w:t>НИЛС______________________</w:t>
            </w:r>
          </w:p>
          <w:p w:rsidR="00EB74AD" w:rsidRPr="00B372E1" w:rsidRDefault="00EB74AD" w:rsidP="00EB74AD">
            <w:pPr>
              <w:ind w:left="-53"/>
              <w:rPr>
                <w:sz w:val="24"/>
                <w:szCs w:val="24"/>
              </w:rPr>
            </w:pPr>
            <w:r w:rsidRPr="00B372E1">
              <w:rPr>
                <w:sz w:val="24"/>
                <w:szCs w:val="24"/>
              </w:rPr>
              <w:t>_________________________________</w:t>
            </w:r>
          </w:p>
          <w:p w:rsidR="0050526E" w:rsidRPr="00B372E1" w:rsidRDefault="0050526E" w:rsidP="0050526E">
            <w:pPr>
              <w:spacing w:after="0" w:line="240" w:lineRule="auto"/>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_________________________________</w:t>
            </w:r>
          </w:p>
          <w:p w:rsidR="0050526E" w:rsidRPr="00B372E1" w:rsidRDefault="00EB74AD" w:rsidP="0050526E">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 xml:space="preserve">(юридический и почтовый адрес, </w:t>
            </w:r>
            <w:proofErr w:type="gramEnd"/>
          </w:p>
          <w:p w:rsidR="00EB74AD" w:rsidRPr="00B372E1" w:rsidRDefault="00EB74AD" w:rsidP="0050526E">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ФИО руководителя; телефон)</w:t>
            </w:r>
            <w:proofErr w:type="gramEnd"/>
          </w:p>
        </w:tc>
      </w:tr>
    </w:tbl>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EB74AD" w:rsidRPr="00B372E1" w:rsidRDefault="00EB74AD"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Заявление физического лица для получения разрешения </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на ввод объекта в эксплуатацию</w:t>
      </w:r>
    </w:p>
    <w:p w:rsidR="003751F3" w:rsidRPr="00B372E1" w:rsidRDefault="003751F3" w:rsidP="00C81D84">
      <w:pPr>
        <w:spacing w:after="0" w:line="240" w:lineRule="auto"/>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4"/>
          <w:szCs w:val="24"/>
          <w:lang w:eastAsia="ru-RU"/>
        </w:rPr>
        <w:t>1. ______________________________________________________________________________</w:t>
      </w:r>
      <w:r w:rsidRPr="00B372E1">
        <w:rPr>
          <w:rFonts w:ascii="Times New Roman" w:eastAsia="Times New Roman" w:hAnsi="Times New Roman" w:cs="Times New Roman"/>
          <w:sz w:val="20"/>
          <w:szCs w:val="24"/>
          <w:lang w:eastAsia="ru-RU"/>
        </w:rPr>
        <w:t xml:space="preserve"> (Ф.И.О. заявителя)</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2. ______________________________________________________________________________</w:t>
      </w:r>
    </w:p>
    <w:p w:rsidR="003751F3" w:rsidRPr="00B372E1" w:rsidRDefault="003751F3" w:rsidP="003751F3">
      <w:pPr>
        <w:tabs>
          <w:tab w:val="left" w:pos="3510"/>
        </w:tabs>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(Ф.И.О. представителя физического лица, если заявление подается представителем физического лица)</w:t>
      </w:r>
    </w:p>
    <w:p w:rsidR="003751F3" w:rsidRPr="00B372E1" w:rsidRDefault="003751F3" w:rsidP="003751F3">
      <w:pPr>
        <w:tabs>
          <w:tab w:val="left" w:pos="3510"/>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3. Паспортные данные заявителя ___________ _____________ _______________________</w:t>
      </w:r>
      <w:r w:rsidRPr="00B372E1">
        <w:rPr>
          <w:rFonts w:ascii="Times New Roman" w:eastAsia="Times New Roman" w:hAnsi="Times New Roman" w:cs="Times New Roman"/>
          <w:sz w:val="24"/>
          <w:szCs w:val="24"/>
          <w:lang w:eastAsia="ru-RU"/>
        </w:rPr>
        <w:softHyphen/>
      </w:r>
      <w:r w:rsidRPr="00B372E1">
        <w:rPr>
          <w:rFonts w:ascii="Times New Roman" w:eastAsia="Times New Roman" w:hAnsi="Times New Roman" w:cs="Times New Roman"/>
          <w:sz w:val="24"/>
          <w:szCs w:val="24"/>
          <w:lang w:eastAsia="ru-RU"/>
        </w:rPr>
        <w:softHyphen/>
      </w:r>
      <w:r w:rsidRPr="00B372E1">
        <w:rPr>
          <w:rFonts w:ascii="Times New Roman" w:eastAsia="Times New Roman" w:hAnsi="Times New Roman" w:cs="Times New Roman"/>
          <w:sz w:val="24"/>
          <w:szCs w:val="24"/>
          <w:lang w:eastAsia="ru-RU"/>
        </w:rPr>
        <w:softHyphen/>
      </w:r>
    </w:p>
    <w:p w:rsidR="003751F3" w:rsidRPr="00B372E1" w:rsidRDefault="003751F3" w:rsidP="003751F3">
      <w:pPr>
        <w:tabs>
          <w:tab w:val="left" w:pos="675"/>
          <w:tab w:val="left" w:pos="7100"/>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ab/>
      </w:r>
      <w:r w:rsidRPr="00B372E1">
        <w:rPr>
          <w:rFonts w:ascii="Times New Roman" w:eastAsia="Times New Roman" w:hAnsi="Times New Roman" w:cs="Times New Roman"/>
          <w:sz w:val="20"/>
          <w:szCs w:val="24"/>
          <w:lang w:eastAsia="ru-RU"/>
        </w:rPr>
        <w:t xml:space="preserve">                                                             серия                       номер</w:t>
      </w:r>
      <w:r w:rsidRPr="00B372E1">
        <w:rPr>
          <w:rFonts w:ascii="Times New Roman" w:eastAsia="Times New Roman" w:hAnsi="Times New Roman" w:cs="Times New Roman"/>
          <w:sz w:val="20"/>
          <w:szCs w:val="24"/>
          <w:lang w:eastAsia="ru-RU"/>
        </w:rPr>
        <w:tab/>
        <w:t>(дата выдачи)</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4. ______________________________________________________________________________</w:t>
      </w:r>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(дата и место рождения заявителя)</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5. 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(адрес регистрации по месту жительства, адрес места фактического проживания)</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6. Свидетельство о государственной регистрации в качестве индивидуального предпринимателя (при наличии)</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1755"/>
        </w:tabs>
        <w:spacing w:after="0" w:line="240" w:lineRule="auto"/>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 xml:space="preserve">                                        (серия)                           (номер)                                            (дата выдачи)</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7. Идентификационный номер налогоплательщика </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8. 8. Прошу выдать разрешение на ввод объекта в эксплуатацию</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 xml:space="preserve"> (наименование объекта)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1755"/>
        </w:tabs>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(адрес размещения объекта)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9. Приложение:</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1. Перечень документов – 1 экз.</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2. Документы и копии документов, определенные законодательством РФ.</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 ________________ 20___ г. _________________________________</w:t>
      </w:r>
    </w:p>
    <w:p w:rsidR="003751F3" w:rsidRPr="00B372E1" w:rsidRDefault="003751F3" w:rsidP="003751F3">
      <w:pPr>
        <w:tabs>
          <w:tab w:val="left" w:pos="5460"/>
        </w:tabs>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(подпись заявителя)</w:t>
      </w:r>
    </w:p>
    <w:p w:rsidR="003751F3" w:rsidRPr="00B372E1" w:rsidRDefault="003751F3" w:rsidP="003751F3">
      <w:pPr>
        <w:tabs>
          <w:tab w:val="left" w:pos="5460"/>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Телефон: 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Я, 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(ФИО)</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даю свое согласие на обработку персональных данных</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______________(подпись)</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______________(дата)</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tbl>
      <w:tblPr>
        <w:tblW w:w="4112" w:type="dxa"/>
        <w:tblInd w:w="6096" w:type="dxa"/>
        <w:tblLook w:val="0000"/>
      </w:tblPr>
      <w:tblGrid>
        <w:gridCol w:w="4125"/>
      </w:tblGrid>
      <w:tr w:rsidR="0050526E" w:rsidRPr="00B372E1" w:rsidTr="002A2C82">
        <w:trPr>
          <w:trHeight w:val="1942"/>
        </w:trPr>
        <w:tc>
          <w:tcPr>
            <w:tcW w:w="4112" w:type="dxa"/>
            <w:vAlign w:val="center"/>
          </w:tcPr>
          <w:p w:rsidR="0050526E" w:rsidRPr="00B372E1" w:rsidRDefault="0050526E" w:rsidP="002A2C82">
            <w:pPr>
              <w:spacing w:after="0" w:line="240" w:lineRule="auto"/>
              <w:ind w:left="-51"/>
              <w:rPr>
                <w:rFonts w:ascii="Times New Roman" w:eastAsia="Times New Roman" w:hAnsi="Times New Roman" w:cs="Times New Roman"/>
                <w:sz w:val="24"/>
                <w:szCs w:val="24"/>
                <w:lang w:eastAsia="ru-RU"/>
              </w:rPr>
            </w:pPr>
          </w:p>
          <w:p w:rsidR="0050526E" w:rsidRPr="00B372E1" w:rsidRDefault="0050526E" w:rsidP="002A2C82">
            <w:pPr>
              <w:spacing w:after="0" w:line="240" w:lineRule="auto"/>
              <w:ind w:left="-51"/>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Главе Знаменского муниципального района Омской области</w:t>
            </w:r>
          </w:p>
          <w:p w:rsidR="0050526E" w:rsidRPr="00B372E1" w:rsidRDefault="0050526E" w:rsidP="002A2C82">
            <w:pPr>
              <w:ind w:left="-53"/>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Максимову С.В.</w:t>
            </w:r>
          </w:p>
          <w:p w:rsidR="0050526E" w:rsidRPr="00B372E1" w:rsidRDefault="0050526E" w:rsidP="002A2C82">
            <w:pPr>
              <w:ind w:left="-53"/>
              <w:rPr>
                <w:sz w:val="24"/>
                <w:szCs w:val="24"/>
              </w:rPr>
            </w:pPr>
            <w:r w:rsidRPr="00B372E1">
              <w:rPr>
                <w:sz w:val="24"/>
                <w:szCs w:val="24"/>
              </w:rPr>
              <w:t xml:space="preserve"> ________________________________</w:t>
            </w:r>
          </w:p>
          <w:p w:rsidR="0050526E" w:rsidRPr="00B372E1" w:rsidRDefault="0050526E" w:rsidP="002A2C82">
            <w:pPr>
              <w:spacing w:after="0"/>
              <w:ind w:left="-51"/>
              <w:rPr>
                <w:sz w:val="24"/>
                <w:szCs w:val="24"/>
              </w:rPr>
            </w:pPr>
            <w:r w:rsidRPr="00B372E1">
              <w:rPr>
                <w:sz w:val="24"/>
                <w:szCs w:val="24"/>
              </w:rPr>
              <w:t>________________________________</w:t>
            </w:r>
          </w:p>
          <w:p w:rsidR="0050526E" w:rsidRPr="00B372E1" w:rsidRDefault="0050526E" w:rsidP="002A2C82">
            <w:pPr>
              <w:spacing w:after="0" w:line="240" w:lineRule="auto"/>
              <w:ind w:left="-51"/>
              <w:rPr>
                <w:rFonts w:ascii="Times New Roman" w:hAnsi="Times New Roman" w:cs="Times New Roman"/>
                <w:sz w:val="16"/>
                <w:szCs w:val="16"/>
              </w:rPr>
            </w:pPr>
            <w:proofErr w:type="gramStart"/>
            <w:r w:rsidRPr="00B372E1">
              <w:rPr>
                <w:sz w:val="16"/>
                <w:szCs w:val="16"/>
              </w:rPr>
              <w:t>(</w:t>
            </w:r>
            <w:r w:rsidRPr="00B372E1">
              <w:rPr>
                <w:rFonts w:ascii="Times New Roman" w:hAnsi="Times New Roman" w:cs="Times New Roman"/>
                <w:sz w:val="16"/>
                <w:szCs w:val="16"/>
              </w:rPr>
              <w:t>ФИО застройщика, планирующего осуществлять строительство, реконструкцию, почтовый адрес  застройщика; телефон; СНИЛС</w:t>
            </w:r>
            <w:proofErr w:type="gramEnd"/>
          </w:p>
          <w:p w:rsidR="0050526E" w:rsidRPr="00B372E1" w:rsidRDefault="0050526E" w:rsidP="002A2C82">
            <w:pPr>
              <w:spacing w:after="0"/>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w:t>
            </w:r>
          </w:p>
          <w:p w:rsidR="0050526E" w:rsidRPr="00B372E1" w:rsidRDefault="0050526E" w:rsidP="002A2C82">
            <w:pPr>
              <w:spacing w:after="100" w:afterAutospacing="1"/>
              <w:ind w:left="-51"/>
              <w:rPr>
                <w:rFonts w:ascii="Times New Roman" w:hAnsi="Times New Roman" w:cs="Times New Roman"/>
                <w:sz w:val="18"/>
                <w:szCs w:val="18"/>
              </w:rPr>
            </w:pPr>
            <w:r w:rsidRPr="00B372E1">
              <w:rPr>
                <w:rFonts w:ascii="Times New Roman" w:hAnsi="Times New Roman" w:cs="Times New Roman"/>
                <w:sz w:val="18"/>
                <w:szCs w:val="18"/>
              </w:rPr>
              <w:t xml:space="preserve">(наименование юридического лица, застройщика,          планирующего осуществлять строительство,        реконструкцию)                </w:t>
            </w:r>
          </w:p>
          <w:p w:rsidR="0050526E" w:rsidRPr="00B372E1" w:rsidRDefault="0050526E" w:rsidP="002A2C82">
            <w:pPr>
              <w:ind w:left="-53"/>
              <w:rPr>
                <w:sz w:val="24"/>
                <w:szCs w:val="24"/>
              </w:rPr>
            </w:pPr>
            <w:r w:rsidRPr="00B372E1">
              <w:rPr>
                <w:sz w:val="24"/>
                <w:szCs w:val="24"/>
              </w:rPr>
              <w:t>ИНН</w:t>
            </w:r>
            <w:proofErr w:type="gramStart"/>
            <w:r w:rsidRPr="00B372E1">
              <w:rPr>
                <w:sz w:val="24"/>
                <w:szCs w:val="24"/>
              </w:rPr>
              <w:t>,С</w:t>
            </w:r>
            <w:proofErr w:type="gramEnd"/>
            <w:r w:rsidRPr="00B372E1">
              <w:rPr>
                <w:sz w:val="24"/>
                <w:szCs w:val="24"/>
              </w:rPr>
              <w:t>НИЛС______________________</w:t>
            </w:r>
          </w:p>
          <w:p w:rsidR="0050526E" w:rsidRPr="00B372E1" w:rsidRDefault="0050526E" w:rsidP="002A2C82">
            <w:pPr>
              <w:ind w:left="-53"/>
              <w:rPr>
                <w:sz w:val="24"/>
                <w:szCs w:val="24"/>
              </w:rPr>
            </w:pPr>
            <w:r w:rsidRPr="00B372E1">
              <w:rPr>
                <w:sz w:val="24"/>
                <w:szCs w:val="24"/>
              </w:rPr>
              <w:t>_________________________________</w:t>
            </w:r>
          </w:p>
          <w:p w:rsidR="0050526E" w:rsidRPr="00B372E1" w:rsidRDefault="0050526E" w:rsidP="002A2C82">
            <w:pPr>
              <w:spacing w:after="0" w:line="240" w:lineRule="auto"/>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_________________________________</w:t>
            </w:r>
          </w:p>
          <w:p w:rsidR="0050526E" w:rsidRPr="00B372E1" w:rsidRDefault="0050526E" w:rsidP="002A2C82">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 xml:space="preserve">(юридический и почтовый адрес, </w:t>
            </w:r>
            <w:proofErr w:type="gramEnd"/>
          </w:p>
          <w:p w:rsidR="0050526E" w:rsidRPr="00B372E1" w:rsidRDefault="0050526E" w:rsidP="002A2C82">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ФИО руководителя; телефон)</w:t>
            </w:r>
            <w:proofErr w:type="gramEnd"/>
          </w:p>
        </w:tc>
      </w:tr>
    </w:tbl>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Заявление юридического лица для получения разрешения </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на ввод объекта в эксплуатацию </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1. 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(полное наименование юридического лица)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2. ______________________________________________________________________________</w:t>
      </w:r>
    </w:p>
    <w:p w:rsidR="003751F3" w:rsidRPr="00B372E1" w:rsidRDefault="003751F3" w:rsidP="003751F3">
      <w:pPr>
        <w:tabs>
          <w:tab w:val="left" w:pos="3510"/>
        </w:tabs>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(Ф.И.О., должность руководителя или представителя юридического лица)</w:t>
      </w:r>
    </w:p>
    <w:p w:rsidR="003751F3" w:rsidRPr="00B372E1" w:rsidRDefault="003751F3" w:rsidP="003751F3">
      <w:pPr>
        <w:tabs>
          <w:tab w:val="left" w:pos="3510"/>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675"/>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3. ______________________________________________________________________________</w:t>
      </w:r>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(Ф.И.О., должность уполномоченного лица, подписавшего заявление)</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675"/>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4. ______________________________________________________________________________</w:t>
      </w:r>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proofErr w:type="gramStart"/>
      <w:r w:rsidRPr="00B372E1">
        <w:rPr>
          <w:rFonts w:ascii="Times New Roman" w:eastAsia="Times New Roman" w:hAnsi="Times New Roman" w:cs="Times New Roman"/>
          <w:sz w:val="20"/>
          <w:szCs w:val="20"/>
          <w:lang w:eastAsia="ru-RU"/>
        </w:rPr>
        <w:t>(наименование и реквизиты документа, удостоверяющие полномочия лица,</w:t>
      </w:r>
      <w:proofErr w:type="gramEnd"/>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proofErr w:type="gramStart"/>
      <w:r w:rsidRPr="00B372E1">
        <w:rPr>
          <w:rFonts w:ascii="Times New Roman" w:eastAsia="Times New Roman" w:hAnsi="Times New Roman" w:cs="Times New Roman"/>
          <w:sz w:val="20"/>
          <w:szCs w:val="20"/>
          <w:lang w:eastAsia="ru-RU"/>
        </w:rPr>
        <w:t>подписавшего</w:t>
      </w:r>
      <w:proofErr w:type="gramEnd"/>
      <w:r w:rsidRPr="00B372E1">
        <w:rPr>
          <w:rFonts w:ascii="Times New Roman" w:eastAsia="Times New Roman" w:hAnsi="Times New Roman" w:cs="Times New Roman"/>
          <w:sz w:val="20"/>
          <w:szCs w:val="20"/>
          <w:lang w:eastAsia="ru-RU"/>
        </w:rPr>
        <w:t xml:space="preserve"> заявление)</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________________________________________________________________________________________________</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5. Идентификационный номер налогоплательщика ____________________________________</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tabs>
          <w:tab w:val="left" w:pos="1755"/>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6. Адрес юридического лица 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 xml:space="preserve"> </w:t>
      </w:r>
      <w:proofErr w:type="gramStart"/>
      <w:r w:rsidRPr="00B372E1">
        <w:rPr>
          <w:rFonts w:ascii="Times New Roman" w:eastAsia="Times New Roman" w:hAnsi="Times New Roman" w:cs="Times New Roman"/>
          <w:sz w:val="20"/>
          <w:szCs w:val="20"/>
          <w:lang w:eastAsia="ru-RU"/>
        </w:rPr>
        <w:t>(почтовый индекс, улица, номер здания,</w:t>
      </w:r>
      <w:proofErr w:type="gramEnd"/>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место фактического нахождения юридического лица)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7. Контактные телефоны ________________________________________________________________________________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8. Прошу выдать разрешение на ввод объекта в эксплуатацию</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(наименование объекта)</w:t>
      </w:r>
    </w:p>
    <w:p w:rsidR="003751F3" w:rsidRPr="00B372E1" w:rsidRDefault="003751F3" w:rsidP="003751F3">
      <w:pPr>
        <w:pBdr>
          <w:bottom w:val="single" w:sz="12" w:space="1" w:color="auto"/>
        </w:pBdr>
        <w:spacing w:after="0" w:line="240" w:lineRule="auto"/>
        <w:jc w:val="center"/>
        <w:rPr>
          <w:rFonts w:ascii="Times New Roman" w:eastAsia="Times New Roman" w:hAnsi="Times New Roman" w:cs="Times New Roman"/>
          <w:sz w:val="20"/>
          <w:szCs w:val="20"/>
          <w:lang w:eastAsia="ru-RU"/>
        </w:rPr>
      </w:pP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1755"/>
        </w:tabs>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(адрес размещения объекта почтовый или строительный)</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9. Приложение:</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1. Перечень документов – 1 экз.</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2. Документы и копии документов, определенные законодательством РФ.</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 _________________ 20___ г. _________________________________</w:t>
      </w:r>
    </w:p>
    <w:p w:rsidR="003751F3" w:rsidRPr="00B372E1" w:rsidRDefault="003751F3" w:rsidP="003751F3">
      <w:pPr>
        <w:tabs>
          <w:tab w:val="left" w:pos="5460"/>
        </w:tabs>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0"/>
          <w:szCs w:val="24"/>
          <w:lang w:eastAsia="ru-RU"/>
        </w:rPr>
        <w:t xml:space="preserve">                                (подпись заявителя)</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Я, ________________________________________________________________________(ФИО)</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даю свое согласие на обработку персональных данных</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______________(подпись)</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______________(дата)</w:t>
      </w:r>
    </w:p>
    <w:p w:rsidR="003751F3" w:rsidRPr="00B372E1"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3751F3" w:rsidRPr="00B372E1"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bookmarkStart w:id="23" w:name="_GoBack"/>
      <w:bookmarkEnd w:id="23"/>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3751F3" w:rsidRPr="00B372E1"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tbl>
      <w:tblPr>
        <w:tblW w:w="3597" w:type="dxa"/>
        <w:tblInd w:w="6204" w:type="dxa"/>
        <w:tblLook w:val="0000"/>
      </w:tblPr>
      <w:tblGrid>
        <w:gridCol w:w="3597"/>
      </w:tblGrid>
      <w:tr w:rsidR="003751F3" w:rsidRPr="00B372E1" w:rsidTr="001B35C2">
        <w:trPr>
          <w:trHeight w:val="1417"/>
        </w:trPr>
        <w:tc>
          <w:tcPr>
            <w:tcW w:w="3597" w:type="dxa"/>
            <w:vAlign w:val="center"/>
          </w:tcPr>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lastRenderedPageBreak/>
              <w:t>Приложение № 2</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к Административному регламенту</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предоставления муниципальной услуги</w:t>
            </w:r>
          </w:p>
          <w:p w:rsidR="003751F3" w:rsidRPr="00B372E1"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«Выдача разрешений на ввод объект</w:t>
            </w:r>
            <w:r w:rsidR="00C81D84" w:rsidRPr="00B372E1">
              <w:rPr>
                <w:rFonts w:ascii="Times New Roman" w:eastAsia="Times New Roman" w:hAnsi="Times New Roman" w:cs="Times New Roman"/>
                <w:sz w:val="18"/>
                <w:szCs w:val="24"/>
                <w:lang w:eastAsia="ru-RU"/>
              </w:rPr>
              <w:t>ов</w:t>
            </w:r>
            <w:r w:rsidRPr="00B372E1">
              <w:rPr>
                <w:rFonts w:ascii="Times New Roman" w:eastAsia="Times New Roman" w:hAnsi="Times New Roman" w:cs="Times New Roman"/>
                <w:sz w:val="18"/>
                <w:szCs w:val="24"/>
                <w:lang w:eastAsia="ru-RU"/>
              </w:rPr>
              <w:t xml:space="preserve"> в эксплуатацию»</w:t>
            </w:r>
          </w:p>
          <w:p w:rsidR="003751F3" w:rsidRPr="00B372E1" w:rsidRDefault="003751F3" w:rsidP="003751F3">
            <w:pPr>
              <w:tabs>
                <w:tab w:val="left" w:pos="1425"/>
              </w:tabs>
              <w:spacing w:after="0" w:line="240" w:lineRule="auto"/>
              <w:rPr>
                <w:rFonts w:ascii="Times New Roman" w:eastAsia="Times New Roman" w:hAnsi="Times New Roman" w:cs="Times New Roman"/>
                <w:szCs w:val="24"/>
                <w:lang w:eastAsia="ru-RU"/>
              </w:rPr>
            </w:pPr>
          </w:p>
        </w:tc>
      </w:tr>
    </w:tbl>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Блок-схема </w:t>
      </w: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процедуры выдачи разрешения на ввод объекта в эксплуатацию</w:t>
      </w:r>
    </w:p>
    <w:p w:rsidR="003751F3" w:rsidRPr="00B372E1" w:rsidRDefault="003751F3" w:rsidP="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B372E1" w:rsidTr="00BA3FF5">
        <w:tc>
          <w:tcPr>
            <w:tcW w:w="9889" w:type="dxa"/>
            <w:shd w:val="clear" w:color="auto" w:fill="auto"/>
          </w:tcPr>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прием и регистрация заявления</w:t>
            </w:r>
          </w:p>
        </w:tc>
      </w:tr>
    </w:tbl>
    <w:p w:rsidR="003751F3" w:rsidRPr="00B372E1" w:rsidRDefault="00377BD6"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 o:spid="_x0000_s1026" style="position:absolute;z-index:251659264;visibility:visible;mso-wrap-distance-left:3.17497mm;mso-wrap-distance-right:3.17497mm;mso-position-horizontal-relative:text;mso-position-vertical-relative:text" from="243.4pt,.15pt" to="243.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B372E1" w:rsidTr="00BA3FF5">
        <w:tc>
          <w:tcPr>
            <w:tcW w:w="9889" w:type="dxa"/>
            <w:shd w:val="clear" w:color="auto" w:fill="auto"/>
          </w:tcPr>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3751F3" w:rsidRPr="00B372E1" w:rsidRDefault="00377BD6" w:rsidP="00375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62336;visibility:visible;mso-wrap-distance-left:3.17497mm;mso-wrap-distance-right:3.17497mm;mso-position-horizontal-relative:text;mso-position-vertical-relative:text" from="242.85pt,.9pt" to="24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B372E1" w:rsidTr="00BA3FF5">
        <w:trPr>
          <w:trHeight w:val="433"/>
        </w:trPr>
        <w:tc>
          <w:tcPr>
            <w:tcW w:w="9934" w:type="dxa"/>
            <w:shd w:val="clear" w:color="auto" w:fill="auto"/>
          </w:tcPr>
          <w:p w:rsidR="003751F3" w:rsidRPr="00B372E1" w:rsidRDefault="003751F3" w:rsidP="003751F3">
            <w:pPr>
              <w:tabs>
                <w:tab w:val="left" w:pos="1260"/>
                <w:tab w:val="left" w:pos="1620"/>
              </w:tabs>
              <w:spacing w:after="0" w:line="240" w:lineRule="auto"/>
              <w:ind w:firstLine="851"/>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проведение экспертизы заявления и прилагаемых документов;</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tc>
      </w:tr>
    </w:tbl>
    <w:p w:rsidR="003751F3" w:rsidRPr="00B372E1" w:rsidRDefault="00377BD6" w:rsidP="00375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63360;visibility:visible;mso-wrap-distance-left:3.17497mm;mso-wrap-distance-right:3.17497mm;mso-position-horizontal-relative:text;mso-position-vertical-relative:text" from="242.05pt,.05pt" to="242.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">
            <v:stroke endarrow="block"/>
          </v:line>
        </w:pic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3751F3" w:rsidRPr="00B372E1" w:rsidTr="00BA3FF5">
        <w:tc>
          <w:tcPr>
            <w:tcW w:w="9923" w:type="dxa"/>
            <w:shd w:val="clear" w:color="auto" w:fill="auto"/>
          </w:tcPr>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принятие решения о предоставлении муниципальной услуги (об отказе в предоставлении);</w:t>
            </w:r>
          </w:p>
        </w:tc>
      </w:tr>
    </w:tbl>
    <w:p w:rsidR="003751F3" w:rsidRPr="00B372E1" w:rsidRDefault="00377BD6"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flip:x;z-index:251664384;visibility:visible;mso-position-horizontal-relative:text;mso-position-vertical-relative:text" from="241.55pt,.4pt" to="24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">
            <v:stroke endarrow="block"/>
          </v:line>
        </w:pict>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p>
    <w:p w:rsidR="003751F3" w:rsidRPr="00B372E1" w:rsidRDefault="00377BD6"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7" type="#_x0000_t202" style="position:absolute;margin-left:-.1pt;margin-top:8.65pt;width:483.05pt;height:2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">
            <v:textbox>
              <w:txbxContent>
                <w:p w:rsidR="00C65C36" w:rsidRPr="006623BD" w:rsidRDefault="00C65C36" w:rsidP="003751F3">
                  <w:pPr>
                    <w:jc w:val="center"/>
                  </w:pPr>
                  <w:r w:rsidRPr="006623BD">
                    <w:t xml:space="preserve">выдача заявителю </w:t>
                  </w:r>
                  <w:r>
                    <w:t xml:space="preserve">разрешения либо уведомления об </w:t>
                  </w:r>
                  <w:r w:rsidRPr="006623BD">
                    <w:t>отказ</w:t>
                  </w:r>
                  <w:r>
                    <w:t>е</w:t>
                  </w:r>
                  <w:r w:rsidRPr="006623BD">
                    <w:t xml:space="preserve"> в</w:t>
                  </w:r>
                  <w:r>
                    <w:t xml:space="preserve"> </w:t>
                  </w:r>
                  <w:r w:rsidRPr="006623BD">
                    <w:t>выдаче разрешения строительство</w:t>
                  </w:r>
                </w:p>
              </w:txbxContent>
            </v:textbox>
          </v:shape>
        </w:pic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ab/>
      </w: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ab/>
      </w: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right"/>
        <w:rPr>
          <w:rFonts w:ascii="Helvetica" w:eastAsia="Times New Roman" w:hAnsi="Helvetica" w:cs="Helvetica"/>
          <w:color w:val="000000"/>
          <w:sz w:val="21"/>
          <w:szCs w:val="21"/>
          <w:shd w:val="clear" w:color="auto" w:fill="FFFFFF"/>
          <w:lang w:eastAsia="ru-RU"/>
        </w:rPr>
      </w:pPr>
      <w:r w:rsidRPr="00B372E1">
        <w:rPr>
          <w:rFonts w:ascii="Helvetica" w:eastAsia="Times New Roman" w:hAnsi="Helvetica" w:cs="Helvetica"/>
          <w:color w:val="000000"/>
          <w:sz w:val="21"/>
          <w:szCs w:val="21"/>
          <w:shd w:val="clear" w:color="auto" w:fill="FFFFFF"/>
          <w:lang w:eastAsia="ru-RU"/>
        </w:rPr>
        <w:t>                                                                                                                   </w:t>
      </w:r>
    </w:p>
    <w:tbl>
      <w:tblPr>
        <w:tblW w:w="3597" w:type="dxa"/>
        <w:tblInd w:w="6204" w:type="dxa"/>
        <w:tblLook w:val="0000"/>
      </w:tblPr>
      <w:tblGrid>
        <w:gridCol w:w="3597"/>
      </w:tblGrid>
      <w:tr w:rsidR="003751F3" w:rsidRPr="00B372E1" w:rsidTr="001B35C2">
        <w:trPr>
          <w:trHeight w:val="1417"/>
        </w:trPr>
        <w:tc>
          <w:tcPr>
            <w:tcW w:w="3597" w:type="dxa"/>
            <w:vAlign w:val="center"/>
          </w:tcPr>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lastRenderedPageBreak/>
              <w:t>Приложение № 3</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к Административному регламенту</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предоставления муниципальной услуги</w:t>
            </w:r>
          </w:p>
          <w:p w:rsidR="003751F3" w:rsidRPr="00B372E1"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«В</w:t>
            </w:r>
            <w:r w:rsidR="00471765" w:rsidRPr="00B372E1">
              <w:rPr>
                <w:rFonts w:ascii="Times New Roman" w:eastAsia="Times New Roman" w:hAnsi="Times New Roman" w:cs="Times New Roman"/>
                <w:sz w:val="18"/>
                <w:szCs w:val="24"/>
                <w:lang w:eastAsia="ru-RU"/>
              </w:rPr>
              <w:t>ыдача разрешений на ввод объектов</w:t>
            </w:r>
            <w:r w:rsidRPr="00B372E1">
              <w:rPr>
                <w:rFonts w:ascii="Times New Roman" w:eastAsia="Times New Roman" w:hAnsi="Times New Roman" w:cs="Times New Roman"/>
                <w:sz w:val="18"/>
                <w:szCs w:val="24"/>
                <w:lang w:eastAsia="ru-RU"/>
              </w:rPr>
              <w:t xml:space="preserve"> в эксплуатацию»</w:t>
            </w:r>
          </w:p>
          <w:p w:rsidR="003751F3" w:rsidRDefault="003751F3" w:rsidP="00471765">
            <w:pPr>
              <w:tabs>
                <w:tab w:val="left" w:pos="1425"/>
              </w:tabs>
              <w:spacing w:after="0" w:line="240" w:lineRule="auto"/>
              <w:rPr>
                <w:rFonts w:ascii="Times New Roman" w:eastAsia="Times New Roman" w:hAnsi="Times New Roman" w:cs="Times New Roman"/>
                <w:szCs w:val="24"/>
                <w:lang w:eastAsia="ru-RU"/>
              </w:rPr>
            </w:pPr>
          </w:p>
          <w:p w:rsidR="002B11B4" w:rsidRPr="00B372E1" w:rsidRDefault="002B11B4" w:rsidP="00471765">
            <w:pPr>
              <w:tabs>
                <w:tab w:val="left" w:pos="1425"/>
              </w:tabs>
              <w:spacing w:after="0" w:line="240" w:lineRule="auto"/>
              <w:rPr>
                <w:rFonts w:ascii="Times New Roman" w:eastAsia="Times New Roman" w:hAnsi="Times New Roman" w:cs="Times New Roman"/>
                <w:szCs w:val="24"/>
                <w:lang w:eastAsia="ru-RU"/>
              </w:rPr>
            </w:pPr>
          </w:p>
        </w:tc>
      </w:tr>
    </w:tbl>
    <w:p w:rsidR="003751F3" w:rsidRPr="00B372E1" w:rsidRDefault="003751F3" w:rsidP="003751F3">
      <w:pPr>
        <w:spacing w:after="0" w:line="240" w:lineRule="auto"/>
        <w:jc w:val="right"/>
        <w:rPr>
          <w:rFonts w:ascii="Helvetica" w:eastAsia="Times New Roman" w:hAnsi="Helvetica" w:cs="Helvetica"/>
          <w:color w:val="000000"/>
          <w:sz w:val="21"/>
          <w:szCs w:val="21"/>
          <w:shd w:val="clear" w:color="auto" w:fill="FFFFFF"/>
          <w:lang w:eastAsia="ru-RU"/>
        </w:rPr>
      </w:pPr>
      <w:r w:rsidRPr="00B372E1">
        <w:rPr>
          <w:rFonts w:ascii="Helvetica" w:eastAsia="Times New Roman" w:hAnsi="Helvetica" w:cs="Helvetica"/>
          <w:color w:val="000000"/>
          <w:sz w:val="21"/>
          <w:szCs w:val="21"/>
          <w:shd w:val="clear" w:color="auto" w:fill="FFFFFF"/>
          <w:lang w:eastAsia="ru-RU"/>
        </w:rPr>
        <w:t>  </w:t>
      </w:r>
    </w:p>
    <w:p w:rsidR="003751F3" w:rsidRPr="00B372E1" w:rsidRDefault="003751F3" w:rsidP="00471765">
      <w:pPr>
        <w:spacing w:after="24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bCs/>
          <w:color w:val="000000"/>
          <w:sz w:val="21"/>
          <w:szCs w:val="21"/>
          <w:shd w:val="clear" w:color="auto" w:fill="FFFFFF"/>
          <w:lang w:eastAsia="ru-RU"/>
        </w:rPr>
        <w:t xml:space="preserve">Журнал регистрации </w:t>
      </w:r>
      <w:r w:rsidR="00384CE4">
        <w:rPr>
          <w:rFonts w:ascii="Times New Roman" w:eastAsia="Times New Roman" w:hAnsi="Times New Roman" w:cs="Times New Roman"/>
          <w:bCs/>
          <w:color w:val="000000"/>
          <w:sz w:val="21"/>
          <w:szCs w:val="21"/>
          <w:shd w:val="clear" w:color="auto" w:fill="FFFFFF"/>
          <w:lang w:eastAsia="ru-RU"/>
        </w:rPr>
        <w:t>разрешений</w:t>
      </w:r>
      <w:r w:rsidRPr="00B372E1">
        <w:rPr>
          <w:rFonts w:ascii="Times New Roman" w:eastAsia="Times New Roman" w:hAnsi="Times New Roman" w:cs="Times New Roman"/>
          <w:bCs/>
          <w:color w:val="000000"/>
          <w:sz w:val="21"/>
          <w:szCs w:val="21"/>
          <w:shd w:val="clear" w:color="auto" w:fill="FFFFFF"/>
          <w:lang w:eastAsia="ru-RU"/>
        </w:rPr>
        <w:t xml:space="preserve"> на ввод объекта в эксплуатацию</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31"/>
        <w:gridCol w:w="725"/>
        <w:gridCol w:w="1401"/>
        <w:gridCol w:w="1559"/>
        <w:gridCol w:w="1276"/>
        <w:gridCol w:w="1559"/>
        <w:gridCol w:w="1559"/>
        <w:gridCol w:w="1276"/>
      </w:tblGrid>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 xml:space="preserve">№ </w:t>
            </w:r>
            <w:proofErr w:type="spellStart"/>
            <w:proofErr w:type="gramStart"/>
            <w:r w:rsidRPr="00B372E1">
              <w:rPr>
                <w:rFonts w:ascii="Times New Roman" w:eastAsia="Times New Roman" w:hAnsi="Times New Roman" w:cs="Times New Roman"/>
                <w:color w:val="000000"/>
                <w:sz w:val="20"/>
                <w:szCs w:val="20"/>
                <w:lang w:eastAsia="ru-RU"/>
              </w:rPr>
              <w:t>п</w:t>
            </w:r>
            <w:proofErr w:type="spellEnd"/>
            <w:proofErr w:type="gramEnd"/>
            <w:r w:rsidRPr="00B372E1">
              <w:rPr>
                <w:rFonts w:ascii="Times New Roman" w:eastAsia="Times New Roman" w:hAnsi="Times New Roman" w:cs="Times New Roman"/>
                <w:color w:val="000000"/>
                <w:sz w:val="20"/>
                <w:szCs w:val="20"/>
                <w:lang w:eastAsia="ru-RU"/>
              </w:rPr>
              <w:t>/</w:t>
            </w:r>
            <w:proofErr w:type="spellStart"/>
            <w:r w:rsidRPr="00B372E1">
              <w:rPr>
                <w:rFonts w:ascii="Times New Roman" w:eastAsia="Times New Roman" w:hAnsi="Times New Roman" w:cs="Times New Roman"/>
                <w:color w:val="000000"/>
                <w:sz w:val="20"/>
                <w:szCs w:val="20"/>
                <w:lang w:eastAsia="ru-RU"/>
              </w:rPr>
              <w:t>п</w:t>
            </w:r>
            <w:proofErr w:type="spellEnd"/>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Номер и дата входящего документа</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Наименование заявителя</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Наименование объекта в соответствии с утвержденной застройщиком проектной документацией</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Дата и номер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p>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Дата получения заявителем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 xml:space="preserve">Подпись лица (при личном получении), получившего разрешение </w:t>
            </w:r>
            <w:proofErr w:type="gramStart"/>
            <w:r w:rsidRPr="00B372E1">
              <w:rPr>
                <w:rFonts w:ascii="Times New Roman" w:eastAsia="Times New Roman" w:hAnsi="Times New Roman" w:cs="Times New Roman"/>
                <w:color w:val="000000"/>
                <w:sz w:val="20"/>
                <w:szCs w:val="20"/>
                <w:lang w:eastAsia="ru-RU"/>
              </w:rPr>
              <w:t>на</w:t>
            </w:r>
            <w:proofErr w:type="gramEnd"/>
          </w:p>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ввод в эксплуатацию объекта капитального строительства или отказ в выдаче разрешения на ввод в эксплуатацию объекта капитального строительства</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Примечание</w:t>
            </w:r>
          </w:p>
        </w:tc>
      </w:tr>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r>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r>
    </w:tbl>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Helvetica" w:eastAsia="Times New Roman" w:hAnsi="Helvetica" w:cs="Helvetica"/>
          <w:color w:val="000000"/>
          <w:sz w:val="21"/>
          <w:szCs w:val="21"/>
          <w:shd w:val="clear" w:color="auto" w:fill="FFFFFF"/>
          <w:lang w:eastAsia="ru-RU"/>
        </w:rPr>
        <w:t>    </w:t>
      </w:r>
    </w:p>
    <w:p w:rsidR="003751F3" w:rsidRPr="00B372E1" w:rsidRDefault="003751F3" w:rsidP="003751F3">
      <w:pPr>
        <w:shd w:val="clear" w:color="auto" w:fill="FFFFFF"/>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p w:rsidR="003751F3" w:rsidRPr="00B372E1" w:rsidRDefault="003751F3" w:rsidP="003751F3">
      <w:pPr>
        <w:shd w:val="clear" w:color="auto" w:fill="FFFFFF"/>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9D4A7F" w:rsidRDefault="009D4A7F"/>
    <w:sectPr w:rsidR="009D4A7F" w:rsidSect="00A41C72">
      <w:headerReference w:type="even" r:id="rId17"/>
      <w:headerReference w:type="default" r:id="rId1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A9F" w:rsidRDefault="00F93A9F">
      <w:pPr>
        <w:spacing w:after="0" w:line="240" w:lineRule="auto"/>
      </w:pPr>
      <w:r>
        <w:separator/>
      </w:r>
    </w:p>
  </w:endnote>
  <w:endnote w:type="continuationSeparator" w:id="0">
    <w:p w:rsidR="00F93A9F" w:rsidRDefault="00F93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A9F" w:rsidRDefault="00F93A9F">
      <w:pPr>
        <w:spacing w:after="0" w:line="240" w:lineRule="auto"/>
      </w:pPr>
      <w:r>
        <w:separator/>
      </w:r>
    </w:p>
  </w:footnote>
  <w:footnote w:type="continuationSeparator" w:id="0">
    <w:p w:rsidR="00F93A9F" w:rsidRDefault="00F93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36" w:rsidRDefault="00377BD6" w:rsidP="00BA3FF5">
    <w:pPr>
      <w:pStyle w:val="a9"/>
      <w:framePr w:wrap="around" w:vAnchor="text" w:hAnchor="margin" w:xAlign="center" w:y="1"/>
      <w:rPr>
        <w:rStyle w:val="ab"/>
      </w:rPr>
    </w:pPr>
    <w:r>
      <w:rPr>
        <w:rStyle w:val="ab"/>
      </w:rPr>
      <w:fldChar w:fldCharType="begin"/>
    </w:r>
    <w:r w:rsidR="00C65C36">
      <w:rPr>
        <w:rStyle w:val="ab"/>
      </w:rPr>
      <w:instrText xml:space="preserve">PAGE  </w:instrText>
    </w:r>
    <w:r>
      <w:rPr>
        <w:rStyle w:val="ab"/>
      </w:rPr>
      <w:fldChar w:fldCharType="end"/>
    </w:r>
  </w:p>
  <w:p w:rsidR="00C65C36" w:rsidRDefault="00C65C36" w:rsidP="00BA3FF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1219"/>
      <w:docPartObj>
        <w:docPartGallery w:val="Page Numbers (Top of Page)"/>
        <w:docPartUnique/>
      </w:docPartObj>
    </w:sdtPr>
    <w:sdtContent>
      <w:p w:rsidR="00C65C36" w:rsidRDefault="00377BD6">
        <w:pPr>
          <w:pStyle w:val="a9"/>
          <w:jc w:val="center"/>
        </w:pPr>
        <w:fldSimple w:instr=" PAGE   \* MERGEFORMAT ">
          <w:r w:rsidR="00B555A5">
            <w:rPr>
              <w:noProof/>
            </w:rPr>
            <w:t>28</w:t>
          </w:r>
        </w:fldSimple>
      </w:p>
    </w:sdtContent>
  </w:sdt>
  <w:p w:rsidR="00C65C36" w:rsidRDefault="00C65C3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24A068CA"/>
    <w:lvl w:ilvl="0">
      <w:start w:val="1"/>
      <w:numFmt w:val="decimal"/>
      <w:lvlText w:val="%1."/>
      <w:lvlJc w:val="left"/>
      <w:pPr>
        <w:ind w:left="1080" w:hanging="360"/>
      </w:pPr>
      <w:rPr>
        <w:rFonts w:cs="Times New Roman"/>
        <w:b w:val="0"/>
        <w:i w:val="0"/>
      </w:rPr>
    </w:lvl>
    <w:lvl w:ilvl="1">
      <w:start w:val="1"/>
      <w:numFmt w:val="decimal"/>
      <w:isLgl/>
      <w:lvlText w:val="%1.%2."/>
      <w:lvlJc w:val="left"/>
      <w:pPr>
        <w:ind w:left="1855"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
    <w:nsid w:val="04637478"/>
    <w:multiLevelType w:val="hybridMultilevel"/>
    <w:tmpl w:val="FD042F54"/>
    <w:lvl w:ilvl="0" w:tplc="A4D06476">
      <w:start w:val="1"/>
      <w:numFmt w:val="decimal"/>
      <w:lvlText w:val="%1."/>
      <w:lvlJc w:val="left"/>
      <w:pPr>
        <w:tabs>
          <w:tab w:val="num" w:pos="1260"/>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4F3218"/>
    <w:multiLevelType w:val="hybridMultilevel"/>
    <w:tmpl w:val="BC48A708"/>
    <w:lvl w:ilvl="0" w:tplc="BEB6CBF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313DB5"/>
    <w:multiLevelType w:val="hybridMultilevel"/>
    <w:tmpl w:val="103A01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70DE3"/>
    <w:multiLevelType w:val="hybridMultilevel"/>
    <w:tmpl w:val="BB90388C"/>
    <w:lvl w:ilvl="0" w:tplc="76367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8B59A0"/>
    <w:multiLevelType w:val="hybridMultilevel"/>
    <w:tmpl w:val="0E005A6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B96075E"/>
    <w:multiLevelType w:val="hybridMultilevel"/>
    <w:tmpl w:val="C47E8C86"/>
    <w:lvl w:ilvl="0" w:tplc="EE444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F76BE9"/>
    <w:multiLevelType w:val="hybridMultilevel"/>
    <w:tmpl w:val="D2D8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296F6F"/>
    <w:multiLevelType w:val="hybridMultilevel"/>
    <w:tmpl w:val="0F64ABF8"/>
    <w:lvl w:ilvl="0" w:tplc="F31612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877EE"/>
    <w:multiLevelType w:val="hybridMultilevel"/>
    <w:tmpl w:val="F052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65EF1"/>
    <w:multiLevelType w:val="hybridMultilevel"/>
    <w:tmpl w:val="C966075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4B0952"/>
    <w:multiLevelType w:val="hybridMultilevel"/>
    <w:tmpl w:val="A442EB76"/>
    <w:lvl w:ilvl="0" w:tplc="3ACC08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8E18AF"/>
    <w:multiLevelType w:val="hybridMultilevel"/>
    <w:tmpl w:val="B866A028"/>
    <w:lvl w:ilvl="0" w:tplc="6AAE2C4C">
      <w:start w:val="1"/>
      <w:numFmt w:val="decimal"/>
      <w:lvlText w:val="%1)"/>
      <w:lvlJc w:val="left"/>
      <w:pPr>
        <w:ind w:left="1681" w:hanging="9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2D2C95"/>
    <w:multiLevelType w:val="hybridMultilevel"/>
    <w:tmpl w:val="FEA23F1A"/>
    <w:lvl w:ilvl="0" w:tplc="889891F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3A1AB9"/>
    <w:multiLevelType w:val="hybridMultilevel"/>
    <w:tmpl w:val="38DCD3B6"/>
    <w:lvl w:ilvl="0" w:tplc="AFA2520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697D95"/>
    <w:multiLevelType w:val="hybridMultilevel"/>
    <w:tmpl w:val="39D066FC"/>
    <w:lvl w:ilvl="0" w:tplc="15E206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0E26B9"/>
    <w:multiLevelType w:val="hybridMultilevel"/>
    <w:tmpl w:val="786C45E8"/>
    <w:lvl w:ilvl="0" w:tplc="BA6EB0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5C3AF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DD533C"/>
    <w:multiLevelType w:val="hybridMultilevel"/>
    <w:tmpl w:val="1DE08E86"/>
    <w:lvl w:ilvl="0" w:tplc="3C308FB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7966AD"/>
    <w:multiLevelType w:val="hybridMultilevel"/>
    <w:tmpl w:val="B4FE007A"/>
    <w:lvl w:ilvl="0" w:tplc="0520E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857FAA"/>
    <w:multiLevelType w:val="hybridMultilevel"/>
    <w:tmpl w:val="07C0904E"/>
    <w:lvl w:ilvl="0" w:tplc="A4D06476">
      <w:start w:val="1"/>
      <w:numFmt w:val="decimal"/>
      <w:lvlText w:val="%1."/>
      <w:lvlJc w:val="left"/>
      <w:pPr>
        <w:tabs>
          <w:tab w:val="num" w:pos="1620"/>
        </w:tabs>
        <w:ind w:left="1620" w:hanging="360"/>
      </w:pPr>
      <w:rPr>
        <w:rFonts w:ascii="Times New Roman" w:hAnsi="Times New Roman" w:hint="default"/>
        <w:b w:val="0"/>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nsid w:val="514208B4"/>
    <w:multiLevelType w:val="hybridMultilevel"/>
    <w:tmpl w:val="B3D80BBA"/>
    <w:lvl w:ilvl="0" w:tplc="5350A14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3">
    <w:nsid w:val="51CA7343"/>
    <w:multiLevelType w:val="hybridMultilevel"/>
    <w:tmpl w:val="470C2B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DF4E30"/>
    <w:multiLevelType w:val="hybridMultilevel"/>
    <w:tmpl w:val="BD40AF30"/>
    <w:lvl w:ilvl="0" w:tplc="0BE0D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C84C0E"/>
    <w:multiLevelType w:val="multilevel"/>
    <w:tmpl w:val="0A188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F547E"/>
    <w:multiLevelType w:val="hybridMultilevel"/>
    <w:tmpl w:val="24122C5E"/>
    <w:lvl w:ilvl="0" w:tplc="F0BCF0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49749C"/>
    <w:multiLevelType w:val="hybridMultilevel"/>
    <w:tmpl w:val="9B742A2A"/>
    <w:lvl w:ilvl="0" w:tplc="417A78FA">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C54481B"/>
    <w:multiLevelType w:val="hybridMultilevel"/>
    <w:tmpl w:val="EF46D3FA"/>
    <w:lvl w:ilvl="0" w:tplc="0B3428E2">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9">
    <w:nsid w:val="60E737C8"/>
    <w:multiLevelType w:val="hybridMultilevel"/>
    <w:tmpl w:val="4A8C2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61107190"/>
    <w:multiLevelType w:val="hybridMultilevel"/>
    <w:tmpl w:val="DE82B2D6"/>
    <w:lvl w:ilvl="0" w:tplc="64D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C97D02"/>
    <w:multiLevelType w:val="hybridMultilevel"/>
    <w:tmpl w:val="27985C6C"/>
    <w:lvl w:ilvl="0" w:tplc="5A943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33">
    <w:nsid w:val="64DB70BD"/>
    <w:multiLevelType w:val="hybridMultilevel"/>
    <w:tmpl w:val="BAE8C742"/>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66341794"/>
    <w:multiLevelType w:val="hybridMultilevel"/>
    <w:tmpl w:val="6C30E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84E45A0"/>
    <w:multiLevelType w:val="hybridMultilevel"/>
    <w:tmpl w:val="C4769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DD3756A"/>
    <w:multiLevelType w:val="hybridMultilevel"/>
    <w:tmpl w:val="38A0B646"/>
    <w:lvl w:ilvl="0" w:tplc="425C4E9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5B2867"/>
    <w:multiLevelType w:val="hybridMultilevel"/>
    <w:tmpl w:val="D6EA9098"/>
    <w:lvl w:ilvl="0" w:tplc="3D20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8A113B"/>
    <w:multiLevelType w:val="hybridMultilevel"/>
    <w:tmpl w:val="ABDE020C"/>
    <w:lvl w:ilvl="0" w:tplc="FFFFFFFF">
      <w:start w:val="1"/>
      <w:numFmt w:val="decimal"/>
      <w:lvlText w:val="%1."/>
      <w:lvlJc w:val="left"/>
      <w:pPr>
        <w:tabs>
          <w:tab w:val="num" w:pos="720"/>
        </w:tabs>
        <w:ind w:left="720" w:hanging="360"/>
      </w:pPr>
      <w:rPr>
        <w:rFonts w:hint="default"/>
        <w:sz w:val="28"/>
      </w:rPr>
    </w:lvl>
    <w:lvl w:ilvl="1" w:tplc="FFFFFFFF">
      <w:start w:val="1"/>
      <w:numFmt w:val="decimal"/>
      <w:lvlText w:val="%2."/>
      <w:lvlJc w:val="left"/>
      <w:pPr>
        <w:tabs>
          <w:tab w:val="num" w:pos="1440"/>
        </w:tabs>
        <w:ind w:left="1440" w:hanging="360"/>
      </w:pPr>
      <w:rPr>
        <w:rFonts w:ascii="Times New Roman" w:hAnsi="Times New Roman" w:hint="default"/>
        <w:b w:val="0"/>
        <w:i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8133280"/>
    <w:multiLevelType w:val="hybridMultilevel"/>
    <w:tmpl w:val="11BA91E0"/>
    <w:lvl w:ilvl="0" w:tplc="A98E305C">
      <w:start w:val="1"/>
      <w:numFmt w:val="decimal"/>
      <w:lvlText w:val="%1)"/>
      <w:lvlJc w:val="left"/>
      <w:pPr>
        <w:ind w:left="1353" w:hanging="360"/>
      </w:pPr>
    </w:lvl>
    <w:lvl w:ilvl="1" w:tplc="A4D06476"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2"/>
  </w:num>
  <w:num w:numId="6">
    <w:abstractNumId w:val="18"/>
  </w:num>
  <w:num w:numId="7">
    <w:abstractNumId w:val="10"/>
  </w:num>
  <w:num w:numId="8">
    <w:abstractNumId w:val="22"/>
  </w:num>
  <w:num w:numId="9">
    <w:abstractNumId w:val="11"/>
  </w:num>
  <w:num w:numId="10">
    <w:abstractNumId w:val="36"/>
  </w:num>
  <w:num w:numId="11">
    <w:abstractNumId w:val="12"/>
  </w:num>
  <w:num w:numId="12">
    <w:abstractNumId w:val="4"/>
  </w:num>
  <w:num w:numId="13">
    <w:abstractNumId w:val="21"/>
  </w:num>
  <w:num w:numId="14">
    <w:abstractNumId w:val="15"/>
  </w:num>
  <w:num w:numId="15">
    <w:abstractNumId w:val="28"/>
  </w:num>
  <w:num w:numId="16">
    <w:abstractNumId w:val="24"/>
  </w:num>
  <w:num w:numId="17">
    <w:abstractNumId w:val="26"/>
  </w:num>
  <w:num w:numId="18">
    <w:abstractNumId w:val="31"/>
  </w:num>
  <w:num w:numId="19">
    <w:abstractNumId w:val="9"/>
  </w:num>
  <w:num w:numId="20">
    <w:abstractNumId w:val="38"/>
  </w:num>
  <w:num w:numId="21">
    <w:abstractNumId w:val="19"/>
  </w:num>
  <w:num w:numId="22">
    <w:abstractNumId w:val="1"/>
  </w:num>
  <w:num w:numId="23">
    <w:abstractNumId w:val="3"/>
  </w:num>
  <w:num w:numId="24">
    <w:abstractNumId w:val="33"/>
  </w:num>
  <w:num w:numId="25">
    <w:abstractNumId w:val="30"/>
  </w:num>
  <w:num w:numId="26">
    <w:abstractNumId w:val="13"/>
  </w:num>
  <w:num w:numId="27">
    <w:abstractNumId w:val="3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9"/>
  </w:num>
  <w:num w:numId="31">
    <w:abstractNumId w:va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0"/>
  </w:num>
  <w:num w:numId="37">
    <w:abstractNumId w:val="35"/>
  </w:num>
  <w:num w:numId="38">
    <w:abstractNumId w:val="27"/>
  </w:num>
  <w:num w:numId="39">
    <w:abstractNumId w:val="32"/>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5"/>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048C"/>
    <w:rsid w:val="000020CA"/>
    <w:rsid w:val="000023A3"/>
    <w:rsid w:val="000047CE"/>
    <w:rsid w:val="00013740"/>
    <w:rsid w:val="00032D3E"/>
    <w:rsid w:val="000331D6"/>
    <w:rsid w:val="00047D26"/>
    <w:rsid w:val="00091E66"/>
    <w:rsid w:val="000B1EAE"/>
    <w:rsid w:val="000C69D1"/>
    <w:rsid w:val="00113D15"/>
    <w:rsid w:val="00137236"/>
    <w:rsid w:val="00150B55"/>
    <w:rsid w:val="00175D38"/>
    <w:rsid w:val="001A219E"/>
    <w:rsid w:val="001B35C2"/>
    <w:rsid w:val="001B6ECB"/>
    <w:rsid w:val="001D25D6"/>
    <w:rsid w:val="001E6380"/>
    <w:rsid w:val="001F6550"/>
    <w:rsid w:val="002273B3"/>
    <w:rsid w:val="0026294E"/>
    <w:rsid w:val="00277209"/>
    <w:rsid w:val="00285E55"/>
    <w:rsid w:val="002906BC"/>
    <w:rsid w:val="002A218B"/>
    <w:rsid w:val="002A2C82"/>
    <w:rsid w:val="002B0E49"/>
    <w:rsid w:val="002B11B4"/>
    <w:rsid w:val="002B11C5"/>
    <w:rsid w:val="002B43A3"/>
    <w:rsid w:val="002C2C8C"/>
    <w:rsid w:val="002C431A"/>
    <w:rsid w:val="002F3B62"/>
    <w:rsid w:val="00307302"/>
    <w:rsid w:val="00307771"/>
    <w:rsid w:val="00344850"/>
    <w:rsid w:val="00345CED"/>
    <w:rsid w:val="00374C71"/>
    <w:rsid w:val="003751F3"/>
    <w:rsid w:val="003768DC"/>
    <w:rsid w:val="00377BD6"/>
    <w:rsid w:val="00383E2E"/>
    <w:rsid w:val="00384CE4"/>
    <w:rsid w:val="00385FDE"/>
    <w:rsid w:val="00395915"/>
    <w:rsid w:val="003A64F5"/>
    <w:rsid w:val="003B7A7F"/>
    <w:rsid w:val="003C393E"/>
    <w:rsid w:val="00410AA0"/>
    <w:rsid w:val="00432CEA"/>
    <w:rsid w:val="0044602C"/>
    <w:rsid w:val="00451056"/>
    <w:rsid w:val="00471765"/>
    <w:rsid w:val="00480CE7"/>
    <w:rsid w:val="004A48B7"/>
    <w:rsid w:val="004C5CD4"/>
    <w:rsid w:val="004D6F8C"/>
    <w:rsid w:val="004E0663"/>
    <w:rsid w:val="004F70F6"/>
    <w:rsid w:val="0050526E"/>
    <w:rsid w:val="00514009"/>
    <w:rsid w:val="00523C21"/>
    <w:rsid w:val="005864A3"/>
    <w:rsid w:val="005933ED"/>
    <w:rsid w:val="0059523A"/>
    <w:rsid w:val="005C4FE0"/>
    <w:rsid w:val="006032B3"/>
    <w:rsid w:val="006302D5"/>
    <w:rsid w:val="00631419"/>
    <w:rsid w:val="006410E7"/>
    <w:rsid w:val="00641B95"/>
    <w:rsid w:val="00646B75"/>
    <w:rsid w:val="00646BA0"/>
    <w:rsid w:val="0065088F"/>
    <w:rsid w:val="00664166"/>
    <w:rsid w:val="006647CC"/>
    <w:rsid w:val="006717E8"/>
    <w:rsid w:val="00674C88"/>
    <w:rsid w:val="00680105"/>
    <w:rsid w:val="006943D5"/>
    <w:rsid w:val="00695314"/>
    <w:rsid w:val="006A0576"/>
    <w:rsid w:val="006A71CF"/>
    <w:rsid w:val="006B3987"/>
    <w:rsid w:val="006E7C05"/>
    <w:rsid w:val="006F40A5"/>
    <w:rsid w:val="0070308C"/>
    <w:rsid w:val="00714376"/>
    <w:rsid w:val="00735725"/>
    <w:rsid w:val="00761A08"/>
    <w:rsid w:val="00796FC5"/>
    <w:rsid w:val="007A5BB4"/>
    <w:rsid w:val="007C2DA3"/>
    <w:rsid w:val="007E1BF5"/>
    <w:rsid w:val="007E4718"/>
    <w:rsid w:val="007E6680"/>
    <w:rsid w:val="007F6B17"/>
    <w:rsid w:val="00807459"/>
    <w:rsid w:val="008102FF"/>
    <w:rsid w:val="008127F0"/>
    <w:rsid w:val="008354CF"/>
    <w:rsid w:val="00845E60"/>
    <w:rsid w:val="008523EC"/>
    <w:rsid w:val="00857F89"/>
    <w:rsid w:val="00865B6F"/>
    <w:rsid w:val="00870C86"/>
    <w:rsid w:val="0087223D"/>
    <w:rsid w:val="008801D2"/>
    <w:rsid w:val="00886BD4"/>
    <w:rsid w:val="00894C84"/>
    <w:rsid w:val="008971AB"/>
    <w:rsid w:val="008A2912"/>
    <w:rsid w:val="008C63C2"/>
    <w:rsid w:val="008D4ABB"/>
    <w:rsid w:val="008E7BED"/>
    <w:rsid w:val="0090144A"/>
    <w:rsid w:val="00904AFE"/>
    <w:rsid w:val="0092149B"/>
    <w:rsid w:val="009253AD"/>
    <w:rsid w:val="0095256D"/>
    <w:rsid w:val="00966152"/>
    <w:rsid w:val="0097705C"/>
    <w:rsid w:val="009851F3"/>
    <w:rsid w:val="009B2FD9"/>
    <w:rsid w:val="009C628C"/>
    <w:rsid w:val="009D4A7F"/>
    <w:rsid w:val="009E6D23"/>
    <w:rsid w:val="00A10728"/>
    <w:rsid w:val="00A13229"/>
    <w:rsid w:val="00A2129A"/>
    <w:rsid w:val="00A33652"/>
    <w:rsid w:val="00A41C72"/>
    <w:rsid w:val="00A42473"/>
    <w:rsid w:val="00A47225"/>
    <w:rsid w:val="00A47534"/>
    <w:rsid w:val="00A60454"/>
    <w:rsid w:val="00A6488B"/>
    <w:rsid w:val="00A74FDE"/>
    <w:rsid w:val="00A9706E"/>
    <w:rsid w:val="00B04194"/>
    <w:rsid w:val="00B23CE5"/>
    <w:rsid w:val="00B372E1"/>
    <w:rsid w:val="00B555A5"/>
    <w:rsid w:val="00B77B31"/>
    <w:rsid w:val="00B86014"/>
    <w:rsid w:val="00B90E6D"/>
    <w:rsid w:val="00BA3FF5"/>
    <w:rsid w:val="00BA75D9"/>
    <w:rsid w:val="00BA77B7"/>
    <w:rsid w:val="00BB2076"/>
    <w:rsid w:val="00BB5F52"/>
    <w:rsid w:val="00BD6F18"/>
    <w:rsid w:val="00BF707E"/>
    <w:rsid w:val="00C05170"/>
    <w:rsid w:val="00C11292"/>
    <w:rsid w:val="00C26E68"/>
    <w:rsid w:val="00C3394D"/>
    <w:rsid w:val="00C467B0"/>
    <w:rsid w:val="00C60E31"/>
    <w:rsid w:val="00C65C36"/>
    <w:rsid w:val="00C679FE"/>
    <w:rsid w:val="00C81D84"/>
    <w:rsid w:val="00C854E0"/>
    <w:rsid w:val="00C93AC5"/>
    <w:rsid w:val="00CA68D3"/>
    <w:rsid w:val="00CB2228"/>
    <w:rsid w:val="00CC1477"/>
    <w:rsid w:val="00CC2E16"/>
    <w:rsid w:val="00CC38B3"/>
    <w:rsid w:val="00CD40E6"/>
    <w:rsid w:val="00D0283F"/>
    <w:rsid w:val="00D04DC0"/>
    <w:rsid w:val="00D0674A"/>
    <w:rsid w:val="00D321F3"/>
    <w:rsid w:val="00D37C11"/>
    <w:rsid w:val="00D46818"/>
    <w:rsid w:val="00D52B74"/>
    <w:rsid w:val="00D61E68"/>
    <w:rsid w:val="00D8214E"/>
    <w:rsid w:val="00D96A21"/>
    <w:rsid w:val="00DA24A1"/>
    <w:rsid w:val="00DA3AC7"/>
    <w:rsid w:val="00DD048C"/>
    <w:rsid w:val="00DD41D4"/>
    <w:rsid w:val="00DE5C66"/>
    <w:rsid w:val="00DE6499"/>
    <w:rsid w:val="00E003EA"/>
    <w:rsid w:val="00E04135"/>
    <w:rsid w:val="00E137B2"/>
    <w:rsid w:val="00E14085"/>
    <w:rsid w:val="00E23980"/>
    <w:rsid w:val="00E2654B"/>
    <w:rsid w:val="00E34789"/>
    <w:rsid w:val="00E73F4B"/>
    <w:rsid w:val="00E93C72"/>
    <w:rsid w:val="00E96DB7"/>
    <w:rsid w:val="00EB64C0"/>
    <w:rsid w:val="00EB74AD"/>
    <w:rsid w:val="00EC1713"/>
    <w:rsid w:val="00EE12EC"/>
    <w:rsid w:val="00EF332A"/>
    <w:rsid w:val="00F0075F"/>
    <w:rsid w:val="00F207B6"/>
    <w:rsid w:val="00F2618B"/>
    <w:rsid w:val="00F310AF"/>
    <w:rsid w:val="00F328AA"/>
    <w:rsid w:val="00F57AB2"/>
    <w:rsid w:val="00F57C09"/>
    <w:rsid w:val="00F751B4"/>
    <w:rsid w:val="00F92CD1"/>
    <w:rsid w:val="00F93A9F"/>
    <w:rsid w:val="00FA1DAA"/>
    <w:rsid w:val="00FA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A3"/>
  </w:style>
  <w:style w:type="paragraph" w:styleId="1">
    <w:name w:val="heading 1"/>
    <w:basedOn w:val="a"/>
    <w:next w:val="a"/>
    <w:link w:val="10"/>
    <w:qFormat/>
    <w:rsid w:val="003751F3"/>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751F3"/>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3751F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1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751F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751F3"/>
    <w:rPr>
      <w:rFonts w:ascii="Calibri" w:eastAsia="Times New Roman" w:hAnsi="Calibri" w:cs="Times New Roman"/>
      <w:b/>
      <w:bCs/>
      <w:sz w:val="28"/>
      <w:szCs w:val="28"/>
      <w:lang w:eastAsia="ru-RU"/>
    </w:rPr>
  </w:style>
  <w:style w:type="numbering" w:customStyle="1" w:styleId="11">
    <w:name w:val="Нет списка1"/>
    <w:next w:val="a2"/>
    <w:semiHidden/>
    <w:rsid w:val="003751F3"/>
  </w:style>
  <w:style w:type="paragraph" w:styleId="a3">
    <w:name w:val="Body Text Indent"/>
    <w:basedOn w:val="a"/>
    <w:link w:val="a4"/>
    <w:rsid w:val="003751F3"/>
    <w:pPr>
      <w:spacing w:after="0" w:line="240" w:lineRule="auto"/>
      <w:ind w:left="72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751F3"/>
    <w:rPr>
      <w:rFonts w:ascii="Times New Roman" w:eastAsia="Times New Roman" w:hAnsi="Times New Roman" w:cs="Times New Roman"/>
      <w:sz w:val="28"/>
      <w:szCs w:val="20"/>
      <w:lang w:eastAsia="ru-RU"/>
    </w:rPr>
  </w:style>
  <w:style w:type="paragraph" w:styleId="a5">
    <w:name w:val="Body Text"/>
    <w:basedOn w:val="a"/>
    <w:link w:val="a6"/>
    <w:rsid w:val="003751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751F3"/>
    <w:rPr>
      <w:rFonts w:ascii="Times New Roman" w:eastAsia="Times New Roman" w:hAnsi="Times New Roman" w:cs="Times New Roman"/>
      <w:sz w:val="24"/>
      <w:szCs w:val="24"/>
      <w:lang w:eastAsia="ru-RU"/>
    </w:rPr>
  </w:style>
  <w:style w:type="character" w:customStyle="1" w:styleId="3">
    <w:name w:val="Основной текст (3)_"/>
    <w:link w:val="30"/>
    <w:locked/>
    <w:rsid w:val="003751F3"/>
    <w:rPr>
      <w:b/>
      <w:bCs/>
      <w:spacing w:val="4"/>
      <w:sz w:val="25"/>
      <w:szCs w:val="25"/>
      <w:shd w:val="clear" w:color="auto" w:fill="FFFFFF"/>
    </w:rPr>
  </w:style>
  <w:style w:type="paragraph" w:customStyle="1" w:styleId="30">
    <w:name w:val="Основной текст (3)"/>
    <w:basedOn w:val="a"/>
    <w:link w:val="3"/>
    <w:rsid w:val="003751F3"/>
    <w:pPr>
      <w:widowControl w:val="0"/>
      <w:shd w:val="clear" w:color="auto" w:fill="FFFFFF"/>
      <w:spacing w:before="240" w:after="0" w:line="320" w:lineRule="exact"/>
      <w:jc w:val="center"/>
    </w:pPr>
    <w:rPr>
      <w:b/>
      <w:bCs/>
      <w:spacing w:val="4"/>
      <w:sz w:val="25"/>
      <w:szCs w:val="25"/>
    </w:rPr>
  </w:style>
  <w:style w:type="paragraph" w:customStyle="1" w:styleId="12">
    <w:name w:val="Абзац списка1"/>
    <w:basedOn w:val="a"/>
    <w:rsid w:val="003751F3"/>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ConsPlusNormal">
    <w:name w:val="ConsPlusNormal"/>
    <w:rsid w:val="003751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51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link w:val="a8"/>
    <w:uiPriority w:val="34"/>
    <w:qFormat/>
    <w:rsid w:val="003751F3"/>
    <w:pPr>
      <w:spacing w:after="0" w:line="240" w:lineRule="auto"/>
      <w:ind w:left="720"/>
      <w:contextualSpacing/>
    </w:pPr>
    <w:rPr>
      <w:rFonts w:ascii="Times New Roman" w:eastAsia="Times New Roman" w:hAnsi="Times New Roman" w:cs="Times New Roman"/>
      <w:sz w:val="28"/>
      <w:szCs w:val="20"/>
      <w:lang w:eastAsia="ru-RU"/>
    </w:rPr>
  </w:style>
  <w:style w:type="paragraph" w:styleId="a9">
    <w:name w:val="header"/>
    <w:basedOn w:val="a"/>
    <w:link w:val="aa"/>
    <w:uiPriority w:val="99"/>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751F3"/>
    <w:rPr>
      <w:rFonts w:ascii="Times New Roman" w:eastAsia="Times New Roman" w:hAnsi="Times New Roman" w:cs="Times New Roman"/>
      <w:sz w:val="24"/>
      <w:szCs w:val="24"/>
      <w:lang w:eastAsia="ru-RU"/>
    </w:rPr>
  </w:style>
  <w:style w:type="character" w:styleId="ab">
    <w:name w:val="page number"/>
    <w:basedOn w:val="a0"/>
    <w:rsid w:val="003751F3"/>
  </w:style>
  <w:style w:type="table" w:styleId="ac">
    <w:name w:val="Table Grid"/>
    <w:basedOn w:val="a1"/>
    <w:rsid w:val="0037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3751F3"/>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3751F3"/>
    <w:rPr>
      <w:rFonts w:ascii="Courier New" w:eastAsia="Times New Roman" w:hAnsi="Courier New" w:cs="Times New Roman"/>
      <w:lang w:eastAsia="ru-RU"/>
    </w:rPr>
  </w:style>
  <w:style w:type="character" w:customStyle="1" w:styleId="41">
    <w:name w:val="Знак4"/>
    <w:semiHidden/>
    <w:rsid w:val="003751F3"/>
    <w:rPr>
      <w:rFonts w:ascii="Calibri" w:hAnsi="Calibri" w:cs="Calibri"/>
      <w:sz w:val="22"/>
      <w:szCs w:val="22"/>
      <w:lang w:val="ru-RU" w:eastAsia="en-US" w:bidi="ar-SA"/>
    </w:rPr>
  </w:style>
  <w:style w:type="paragraph" w:customStyle="1" w:styleId="ConsCell">
    <w:name w:val="ConsCell"/>
    <w:rsid w:val="003751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d">
    <w:name w:val="Normal (Web)"/>
    <w:basedOn w:val="a"/>
    <w:uiPriority w:val="99"/>
    <w:rsid w:val="003751F3"/>
    <w:pPr>
      <w:spacing w:after="240" w:line="240" w:lineRule="auto"/>
    </w:pPr>
    <w:rPr>
      <w:rFonts w:ascii="Times New Roman" w:eastAsia="Calibri" w:hAnsi="Times New Roman" w:cs="Times New Roman"/>
      <w:sz w:val="24"/>
      <w:szCs w:val="24"/>
      <w:lang w:eastAsia="ru-RU"/>
    </w:rPr>
  </w:style>
  <w:style w:type="paragraph" w:customStyle="1" w:styleId="FR3">
    <w:name w:val="FR3"/>
    <w:rsid w:val="003751F3"/>
    <w:pPr>
      <w:widowControl w:val="0"/>
      <w:spacing w:after="0" w:line="240" w:lineRule="auto"/>
      <w:ind w:left="120"/>
    </w:pPr>
    <w:rPr>
      <w:rFonts w:ascii="Times New Roman" w:eastAsia="Times New Roman" w:hAnsi="Times New Roman" w:cs="Times New Roman"/>
      <w:sz w:val="20"/>
      <w:szCs w:val="20"/>
      <w:lang w:eastAsia="ru-RU"/>
    </w:rPr>
  </w:style>
  <w:style w:type="paragraph" w:styleId="31">
    <w:name w:val="Body Text Indent 3"/>
    <w:basedOn w:val="a"/>
    <w:link w:val="32"/>
    <w:rsid w:val="003751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751F3"/>
    <w:rPr>
      <w:rFonts w:ascii="Times New Roman" w:eastAsia="Times New Roman" w:hAnsi="Times New Roman" w:cs="Times New Roman"/>
      <w:sz w:val="16"/>
      <w:szCs w:val="16"/>
      <w:lang w:eastAsia="ru-RU"/>
    </w:rPr>
  </w:style>
  <w:style w:type="character" w:styleId="ae">
    <w:name w:val="Hyperlink"/>
    <w:uiPriority w:val="99"/>
    <w:rsid w:val="003751F3"/>
    <w:rPr>
      <w:color w:val="0000FF"/>
      <w:u w:val="single"/>
    </w:rPr>
  </w:style>
  <w:style w:type="character" w:styleId="af">
    <w:name w:val="Strong"/>
    <w:qFormat/>
    <w:rsid w:val="003751F3"/>
    <w:rPr>
      <w:b/>
    </w:rPr>
  </w:style>
  <w:style w:type="paragraph" w:styleId="HTML">
    <w:name w:val="HTML Preformatted"/>
    <w:basedOn w:val="a"/>
    <w:link w:val="HTML0"/>
    <w:rsid w:val="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3751F3"/>
    <w:rPr>
      <w:rFonts w:ascii="Courier New" w:eastAsia="Calibri" w:hAnsi="Courier New" w:cs="Times New Roman"/>
      <w:sz w:val="20"/>
      <w:szCs w:val="20"/>
      <w:lang w:eastAsia="ru-RU"/>
    </w:rPr>
  </w:style>
  <w:style w:type="paragraph" w:customStyle="1" w:styleId="af0">
    <w:name w:val="Таблицы (моноширинный)"/>
    <w:basedOn w:val="a"/>
    <w:next w:val="a"/>
    <w:rsid w:val="003751F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af1">
    <w:name w:val="Цветовое выделение"/>
    <w:rsid w:val="003751F3"/>
    <w:rPr>
      <w:b/>
      <w:color w:val="000080"/>
    </w:rPr>
  </w:style>
  <w:style w:type="character" w:customStyle="1" w:styleId="af2">
    <w:name w:val="Гипертекстовая ссылка"/>
    <w:uiPriority w:val="99"/>
    <w:rsid w:val="003751F3"/>
    <w:rPr>
      <w:b/>
      <w:color w:val="008000"/>
    </w:rPr>
  </w:style>
  <w:style w:type="paragraph" w:styleId="af3">
    <w:name w:val="footer"/>
    <w:basedOn w:val="a"/>
    <w:link w:val="af4"/>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3751F3"/>
    <w:rPr>
      <w:rFonts w:ascii="Times New Roman" w:eastAsia="Times New Roman" w:hAnsi="Times New Roman" w:cs="Times New Roman"/>
      <w:sz w:val="24"/>
      <w:szCs w:val="24"/>
      <w:lang w:eastAsia="ru-RU"/>
    </w:rPr>
  </w:style>
  <w:style w:type="character" w:customStyle="1" w:styleId="af5">
    <w:name w:val="Знак Знак"/>
    <w:rsid w:val="003751F3"/>
    <w:rPr>
      <w:sz w:val="24"/>
      <w:szCs w:val="24"/>
      <w:lang w:val="ru-RU" w:eastAsia="ru-RU" w:bidi="ar-SA"/>
    </w:rPr>
  </w:style>
  <w:style w:type="paragraph" w:customStyle="1" w:styleId="printj">
    <w:name w:val="printj"/>
    <w:basedOn w:val="a"/>
    <w:rsid w:val="003751F3"/>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Title">
    <w:name w:val="ConsTitle"/>
    <w:rsid w:val="003751F3"/>
    <w:pPr>
      <w:widowControl w:val="0"/>
      <w:suppressAutoHyphens/>
      <w:spacing w:after="0" w:line="240" w:lineRule="auto"/>
    </w:pPr>
    <w:rPr>
      <w:rFonts w:ascii="Arial" w:eastAsia="Calibri" w:hAnsi="Arial" w:cs="Times New Roman"/>
      <w:b/>
      <w:sz w:val="20"/>
      <w:szCs w:val="20"/>
      <w:lang w:eastAsia="ar-SA"/>
    </w:rPr>
  </w:style>
  <w:style w:type="paragraph" w:customStyle="1" w:styleId="Heading">
    <w:name w:val="Heading"/>
    <w:rsid w:val="003751F3"/>
    <w:pPr>
      <w:autoSpaceDE w:val="0"/>
      <w:autoSpaceDN w:val="0"/>
      <w:adjustRightInd w:val="0"/>
      <w:spacing w:after="0" w:line="240" w:lineRule="auto"/>
    </w:pPr>
    <w:rPr>
      <w:rFonts w:ascii="Arial" w:eastAsia="Calibri" w:hAnsi="Arial" w:cs="Arial"/>
      <w:b/>
      <w:bCs/>
      <w:lang w:eastAsia="ru-RU"/>
    </w:rPr>
  </w:style>
  <w:style w:type="character" w:customStyle="1" w:styleId="13">
    <w:name w:val="Знак Знак1"/>
    <w:rsid w:val="003751F3"/>
    <w:rPr>
      <w:sz w:val="24"/>
      <w:szCs w:val="24"/>
    </w:rPr>
  </w:style>
  <w:style w:type="character" w:customStyle="1" w:styleId="21">
    <w:name w:val="Знак Знак2"/>
    <w:locked/>
    <w:rsid w:val="003751F3"/>
    <w:rPr>
      <w:rFonts w:ascii="Courier New" w:eastAsia="Calibri" w:hAnsi="Courier New"/>
      <w:lang w:val="ru-RU" w:eastAsia="ru-RU" w:bidi="ar-SA"/>
    </w:rPr>
  </w:style>
  <w:style w:type="paragraph" w:customStyle="1" w:styleId="ng-binding">
    <w:name w:val="ng-binding"/>
    <w:basedOn w:val="a"/>
    <w:rsid w:val="0037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51F3"/>
  </w:style>
  <w:style w:type="character" w:customStyle="1" w:styleId="doccaption">
    <w:name w:val="doccaption"/>
    <w:rsid w:val="003751F3"/>
  </w:style>
  <w:style w:type="paragraph" w:customStyle="1" w:styleId="42">
    <w:name w:val="Знак Знак4"/>
    <w:basedOn w:val="a"/>
    <w:rsid w:val="00EB74AD"/>
    <w:pPr>
      <w:spacing w:line="240" w:lineRule="exact"/>
    </w:pPr>
    <w:rPr>
      <w:rFonts w:ascii="Verdana" w:eastAsia="Times New Roman" w:hAnsi="Verdana" w:cs="Times New Roman"/>
      <w:sz w:val="20"/>
      <w:szCs w:val="20"/>
      <w:lang w:val="en-US"/>
    </w:rPr>
  </w:style>
  <w:style w:type="character" w:customStyle="1" w:styleId="22">
    <w:name w:val="Основной текст (2)_"/>
    <w:basedOn w:val="a0"/>
    <w:link w:val="23"/>
    <w:rsid w:val="002A218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A218B"/>
    <w:pPr>
      <w:widowControl w:val="0"/>
      <w:shd w:val="clear" w:color="auto" w:fill="FFFFFF"/>
      <w:spacing w:before="300" w:after="1500" w:line="0" w:lineRule="atLeast"/>
      <w:ind w:hanging="280"/>
    </w:pPr>
    <w:rPr>
      <w:rFonts w:ascii="Times New Roman" w:eastAsia="Times New Roman" w:hAnsi="Times New Roman" w:cs="Times New Roman"/>
      <w:sz w:val="28"/>
      <w:szCs w:val="28"/>
    </w:rPr>
  </w:style>
  <w:style w:type="character" w:customStyle="1" w:styleId="a8">
    <w:name w:val="Абзац списка Знак"/>
    <w:link w:val="a7"/>
    <w:uiPriority w:val="34"/>
    <w:locked/>
    <w:rsid w:val="00113D1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72462168">
      <w:bodyDiv w:val="1"/>
      <w:marLeft w:val="0"/>
      <w:marRight w:val="0"/>
      <w:marTop w:val="0"/>
      <w:marBottom w:val="0"/>
      <w:divBdr>
        <w:top w:val="none" w:sz="0" w:space="0" w:color="auto"/>
        <w:left w:val="none" w:sz="0" w:space="0" w:color="auto"/>
        <w:bottom w:val="none" w:sz="0" w:space="0" w:color="auto"/>
        <w:right w:val="none" w:sz="0" w:space="0" w:color="auto"/>
      </w:divBdr>
    </w:div>
    <w:div w:id="1239558899">
      <w:bodyDiv w:val="1"/>
      <w:marLeft w:val="0"/>
      <w:marRight w:val="0"/>
      <w:marTop w:val="0"/>
      <w:marBottom w:val="0"/>
      <w:divBdr>
        <w:top w:val="none" w:sz="0" w:space="0" w:color="auto"/>
        <w:left w:val="none" w:sz="0" w:space="0" w:color="auto"/>
        <w:bottom w:val="none" w:sz="0" w:space="0" w:color="auto"/>
        <w:right w:val="none" w:sz="0" w:space="0" w:color="auto"/>
      </w:divBdr>
    </w:div>
    <w:div w:id="1600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02552/30b3f8c55f65557c253227a65b908cc075ce114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s0316@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826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www.consultant.ru/document/cons_doc_LAW_387190/" TargetMode="External"/><Relationship Id="rId10" Type="http://schemas.openxmlformats.org/officeDocument/2006/relationships/hyperlink" Target="garantF1://1207751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99FF98CFA3375FA7F4613541BD781B03D8CAA937CEF3D719414D640F6240F4B71C4A564A6683620BDB8F1756F0C6C90A826421F4D8DEoE2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82F38-DED5-4A09-B647-FC56A2E3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28</Pages>
  <Words>10486</Words>
  <Characters>59774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cp:lastPrinted>2023-07-03T05:21:00Z</cp:lastPrinted>
  <dcterms:created xsi:type="dcterms:W3CDTF">2022-08-25T03:59:00Z</dcterms:created>
  <dcterms:modified xsi:type="dcterms:W3CDTF">2025-02-12T08:39:00Z</dcterms:modified>
</cp:coreProperties>
</file>